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92" w:rsidRPr="00FB751B" w:rsidRDefault="00035992" w:rsidP="00FB751B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FB751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14F8A3" wp14:editId="46935683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B00" w:rsidRDefault="007D7B00" w:rsidP="00FB751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5992" w:rsidRPr="00FB751B" w:rsidRDefault="00035992" w:rsidP="00FB751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FB751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061FC">
        <w:rPr>
          <w:rFonts w:ascii="Times New Roman" w:eastAsia="Times New Roman" w:hAnsi="Times New Roman" w:cs="Times New Roman"/>
          <w:lang w:eastAsia="pl-PL"/>
        </w:rPr>
        <w:t>12.12.</w:t>
      </w:r>
      <w:r w:rsidRPr="00FB751B">
        <w:rPr>
          <w:rFonts w:ascii="Times New Roman" w:eastAsia="Times New Roman" w:hAnsi="Times New Roman" w:cs="Times New Roman"/>
          <w:lang w:eastAsia="pl-PL"/>
        </w:rPr>
        <w:t>2022 r.</w:t>
      </w:r>
    </w:p>
    <w:p w:rsidR="00FB751B" w:rsidRPr="007D7B00" w:rsidRDefault="009A3570" w:rsidP="007D7B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51B">
        <w:rPr>
          <w:rFonts w:ascii="Times New Roman" w:eastAsia="Times New Roman" w:hAnsi="Times New Roman" w:cs="Times New Roman"/>
          <w:lang w:eastAsia="pl-PL"/>
        </w:rPr>
        <w:t>DZP-361/1</w:t>
      </w:r>
      <w:r w:rsidR="001B65EA">
        <w:rPr>
          <w:rFonts w:ascii="Times New Roman" w:eastAsia="Times New Roman" w:hAnsi="Times New Roman" w:cs="Times New Roman"/>
          <w:lang w:eastAsia="pl-PL"/>
        </w:rPr>
        <w:t>13</w:t>
      </w:r>
      <w:r w:rsidRPr="00FB751B">
        <w:rPr>
          <w:rFonts w:ascii="Times New Roman" w:eastAsia="Times New Roman" w:hAnsi="Times New Roman" w:cs="Times New Roman"/>
          <w:lang w:eastAsia="pl-PL"/>
        </w:rPr>
        <w:t>/2022/AZ</w:t>
      </w:r>
      <w:r w:rsidR="00035992" w:rsidRPr="00FB751B">
        <w:rPr>
          <w:rFonts w:ascii="Times New Roman" w:eastAsia="Times New Roman" w:hAnsi="Times New Roman" w:cs="Times New Roman"/>
          <w:lang w:eastAsia="pl-PL"/>
        </w:rPr>
        <w:t>/</w:t>
      </w:r>
      <w:r w:rsidR="00D061FC">
        <w:rPr>
          <w:rFonts w:ascii="Times New Roman" w:eastAsia="Times New Roman" w:hAnsi="Times New Roman" w:cs="Times New Roman"/>
          <w:lang w:eastAsia="pl-PL"/>
        </w:rPr>
        <w:t>1440</w:t>
      </w:r>
    </w:p>
    <w:p w:rsidR="007D7B00" w:rsidRDefault="007D7B00" w:rsidP="00FB751B">
      <w:pPr>
        <w:overflowPunct w:val="0"/>
        <w:autoSpaceDE w:val="0"/>
        <w:autoSpaceDN w:val="0"/>
        <w:adjustRightInd w:val="0"/>
        <w:spacing w:after="0" w:line="360" w:lineRule="auto"/>
        <w:ind w:left="4956" w:right="105"/>
        <w:rPr>
          <w:rFonts w:ascii="Times New Roman" w:hAnsi="Times New Roman" w:cs="Times New Roman"/>
          <w:b/>
          <w:bCs/>
          <w:lang w:eastAsia="pl-PL"/>
        </w:rPr>
      </w:pPr>
    </w:p>
    <w:p w:rsidR="00035992" w:rsidRPr="00FB751B" w:rsidRDefault="00035992" w:rsidP="00FB751B">
      <w:pPr>
        <w:overflowPunct w:val="0"/>
        <w:autoSpaceDE w:val="0"/>
        <w:autoSpaceDN w:val="0"/>
        <w:adjustRightInd w:val="0"/>
        <w:spacing w:after="0" w:line="360" w:lineRule="auto"/>
        <w:ind w:left="4956" w:right="105"/>
        <w:rPr>
          <w:rFonts w:ascii="Times New Roman" w:hAnsi="Times New Roman" w:cs="Times New Roman"/>
          <w:b/>
          <w:bCs/>
          <w:lang w:eastAsia="pl-PL"/>
        </w:rPr>
      </w:pPr>
      <w:r w:rsidRPr="00FB751B">
        <w:rPr>
          <w:rFonts w:ascii="Times New Roman" w:hAnsi="Times New Roman" w:cs="Times New Roman"/>
          <w:b/>
          <w:bCs/>
          <w:lang w:eastAsia="pl-PL"/>
        </w:rPr>
        <w:t>Do</w:t>
      </w:r>
      <w:r w:rsidR="00FB751B" w:rsidRPr="00FB751B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FB751B">
        <w:rPr>
          <w:rFonts w:ascii="Times New Roman" w:hAnsi="Times New Roman" w:cs="Times New Roman"/>
          <w:b/>
          <w:bCs/>
          <w:lang w:eastAsia="pl-PL"/>
        </w:rPr>
        <w:t>wszystkich zainteresowanych</w:t>
      </w:r>
    </w:p>
    <w:p w:rsidR="009A3570" w:rsidRPr="00FB751B" w:rsidRDefault="009A3570" w:rsidP="00FB751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35992" w:rsidRPr="007D7B00" w:rsidRDefault="009A3570" w:rsidP="007D7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51B">
        <w:rPr>
          <w:rFonts w:ascii="Times New Roman" w:eastAsia="Calibri" w:hAnsi="Times New Roman" w:cs="Times New Roman"/>
        </w:rPr>
        <w:t xml:space="preserve">Dotyczy przetargu nieograniczonego nr DZP-361/113/2022 na </w:t>
      </w:r>
      <w:r w:rsidRPr="00FB751B">
        <w:rPr>
          <w:rFonts w:ascii="Times New Roman" w:eastAsia="Calibri" w:hAnsi="Times New Roman" w:cs="Times New Roman"/>
          <w:lang w:eastAsia="pl-PL"/>
        </w:rPr>
        <w:t>„</w:t>
      </w:r>
      <w:r w:rsidRPr="00FB751B"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</w:t>
      </w:r>
      <w:bookmarkStart w:id="0" w:name="_GoBack"/>
      <w:bookmarkEnd w:id="0"/>
      <w:r w:rsidRPr="00FB751B">
        <w:rPr>
          <w:rFonts w:ascii="Times New Roman" w:eastAsia="Times New Roman" w:hAnsi="Times New Roman" w:cs="Times New Roman"/>
          <w:lang w:eastAsia="pl-PL"/>
        </w:rPr>
        <w:t> 000 litrów każda)”</w:t>
      </w:r>
    </w:p>
    <w:p w:rsidR="001B65EA" w:rsidRDefault="001B65EA" w:rsidP="00FB75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7B00" w:rsidRDefault="007D7B00" w:rsidP="00FB75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80F8A" w:rsidRDefault="00035992" w:rsidP="00FB75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751B">
        <w:rPr>
          <w:rFonts w:ascii="Times New Roman" w:hAnsi="Times New Roman" w:cs="Times New Roman"/>
          <w:b/>
        </w:rPr>
        <w:t>ODPOWIEDZI NA PYTANIA I ZMIANA TREŚCI SWZ</w:t>
      </w:r>
    </w:p>
    <w:p w:rsidR="007D7B00" w:rsidRPr="00FB751B" w:rsidRDefault="007D7B00" w:rsidP="00FB75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35992" w:rsidRPr="00FB751B" w:rsidRDefault="001B65EA" w:rsidP="00FB751B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 w:rsidR="00035992" w:rsidRPr="00FB751B">
        <w:rPr>
          <w:iCs/>
          <w:color w:val="000000"/>
          <w:sz w:val="22"/>
          <w:szCs w:val="22"/>
        </w:rPr>
        <w:t>W związku z art. 135 ust. 2 i 6  ustawy z dnia 11 września 2019 r. – Prawo zam</w:t>
      </w:r>
      <w:r w:rsidR="00380D99">
        <w:rPr>
          <w:iCs/>
          <w:color w:val="000000"/>
          <w:sz w:val="22"/>
          <w:szCs w:val="22"/>
        </w:rPr>
        <w:t>ówień publicznych (Dz. U. z 2022 r. poz. 1710</w:t>
      </w:r>
      <w:r w:rsidR="00035992" w:rsidRPr="00FB751B">
        <w:rPr>
          <w:iCs/>
          <w:color w:val="000000"/>
          <w:sz w:val="22"/>
          <w:szCs w:val="22"/>
        </w:rPr>
        <w:t xml:space="preserve">, z </w:t>
      </w:r>
      <w:proofErr w:type="spellStart"/>
      <w:r w:rsidR="00035992" w:rsidRPr="00FB751B">
        <w:rPr>
          <w:iCs/>
          <w:color w:val="000000"/>
          <w:sz w:val="22"/>
          <w:szCs w:val="22"/>
        </w:rPr>
        <w:t>późn</w:t>
      </w:r>
      <w:proofErr w:type="spellEnd"/>
      <w:r w:rsidR="00035992" w:rsidRPr="00FB751B">
        <w:rPr>
          <w:iCs/>
          <w:color w:val="000000"/>
          <w:sz w:val="22"/>
          <w:szCs w:val="22"/>
        </w:rPr>
        <w:t>. zm.), zwanej dalej „ustawą”, Zamawiający poniżej przedstawia treść otrzymanych zapytań wraz z wyjaśnieniami. Równocześnie Zamawiający, działając na podstawie art. 137 ust. 1 ustawy, zmienia treść specyfikacji warunków zamówienia</w:t>
      </w:r>
      <w:r>
        <w:rPr>
          <w:iCs/>
          <w:color w:val="000000"/>
          <w:sz w:val="22"/>
          <w:szCs w:val="22"/>
        </w:rPr>
        <w:t xml:space="preserve">, </w:t>
      </w:r>
      <w:r w:rsidR="007D7B00">
        <w:rPr>
          <w:iCs/>
          <w:color w:val="000000"/>
          <w:sz w:val="22"/>
          <w:szCs w:val="22"/>
        </w:rPr>
        <w:t>zwanej</w:t>
      </w:r>
      <w:r>
        <w:rPr>
          <w:iCs/>
          <w:color w:val="000000"/>
          <w:sz w:val="22"/>
          <w:szCs w:val="22"/>
        </w:rPr>
        <w:t xml:space="preserve"> dalej SWZ</w:t>
      </w:r>
      <w:r w:rsidR="00035992" w:rsidRPr="00FB751B">
        <w:rPr>
          <w:iCs/>
          <w:color w:val="000000"/>
          <w:sz w:val="22"/>
          <w:szCs w:val="22"/>
        </w:rPr>
        <w:t xml:space="preserve">.  </w:t>
      </w:r>
    </w:p>
    <w:p w:rsidR="00035992" w:rsidRPr="00FB751B" w:rsidRDefault="00035992" w:rsidP="00FB75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A3570" w:rsidRPr="009A3570" w:rsidRDefault="00035992" w:rsidP="00FB75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B751B">
        <w:rPr>
          <w:rFonts w:ascii="Times New Roman" w:eastAsia="Times New Roman" w:hAnsi="Times New Roman" w:cs="Times New Roman"/>
          <w:b/>
          <w:lang w:eastAsia="pl-PL"/>
        </w:rPr>
        <w:t>ZESTAW 1</w:t>
      </w:r>
    </w:p>
    <w:p w:rsidR="009A3570" w:rsidRPr="00FB751B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3570">
        <w:rPr>
          <w:rFonts w:ascii="Times New Roman" w:hAnsi="Times New Roman" w:cs="Times New Roman"/>
        </w:rPr>
        <w:t xml:space="preserve">1. Czy Zamawiający wymaga od Wykonawcy wpłaty zabezpieczenia należytego wykonania umowy? W art. 14 SWZ jest zapis, że wpłata zabezpieczenia nie będzie wymagana. Natomiast w pkt. 11 Formularza oferty znajduje się zobowiązanie do wpłaty zabezpieczenia w kwocie 5% wartości oferty. </w:t>
      </w:r>
    </w:p>
    <w:p w:rsidR="009A3570" w:rsidRPr="00FB751B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B751B">
        <w:rPr>
          <w:rFonts w:ascii="Times New Roman" w:hAnsi="Times New Roman" w:cs="Times New Roman"/>
          <w:u w:val="single"/>
        </w:rPr>
        <w:t xml:space="preserve">Odpowiedź Zamawiającego: </w:t>
      </w:r>
    </w:p>
    <w:p w:rsidR="007D7B00" w:rsidRDefault="009A3570" w:rsidP="007D7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751B">
        <w:rPr>
          <w:rFonts w:ascii="Times New Roman" w:hAnsi="Times New Roman" w:cs="Times New Roman"/>
        </w:rPr>
        <w:t xml:space="preserve">Zamawiający nie wymaga wniesienia zabezpieczenia należytego wykonania umowy. </w:t>
      </w:r>
    </w:p>
    <w:p w:rsidR="007D7B00" w:rsidRDefault="007D7B00" w:rsidP="007D7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Zamawiający  wykreśla  z Formularza oferty ust. 11. </w:t>
      </w:r>
    </w:p>
    <w:p w:rsidR="009A3570" w:rsidRPr="009A3570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A3570" w:rsidRPr="00FB751B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3570">
        <w:rPr>
          <w:rFonts w:ascii="Times New Roman" w:hAnsi="Times New Roman" w:cs="Times New Roman"/>
        </w:rPr>
        <w:t xml:space="preserve">2. Prosimy o zmianę zapisów dotyczących oferowanego upustu za 1 litr paliwa z ”%” na upust w „zł./litr”. Prośbę swą motywujemy tym, że upusty udzielane przez producentów paliw są zawsze w złotych. </w:t>
      </w:r>
    </w:p>
    <w:p w:rsidR="009A3570" w:rsidRPr="00FB751B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B751B">
        <w:rPr>
          <w:rFonts w:ascii="Times New Roman" w:hAnsi="Times New Roman" w:cs="Times New Roman"/>
          <w:u w:val="single"/>
        </w:rPr>
        <w:t xml:space="preserve">Odpowiedź Zamawiającego: </w:t>
      </w:r>
    </w:p>
    <w:p w:rsidR="009A3570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751B">
        <w:rPr>
          <w:rFonts w:ascii="Times New Roman" w:hAnsi="Times New Roman" w:cs="Times New Roman"/>
        </w:rPr>
        <w:t xml:space="preserve">Zamawiający wyraża zgodę. </w:t>
      </w:r>
    </w:p>
    <w:p w:rsidR="007D7B00" w:rsidRDefault="007D7B00" w:rsidP="007D7B00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FB751B">
        <w:rPr>
          <w:sz w:val="22"/>
          <w:szCs w:val="22"/>
        </w:rPr>
        <w:t xml:space="preserve">W związku  z </w:t>
      </w:r>
      <w:r>
        <w:rPr>
          <w:sz w:val="22"/>
          <w:szCs w:val="22"/>
        </w:rPr>
        <w:t xml:space="preserve">powyższym </w:t>
      </w:r>
      <w:r w:rsidRPr="00FB751B">
        <w:rPr>
          <w:sz w:val="22"/>
          <w:szCs w:val="22"/>
        </w:rPr>
        <w:t xml:space="preserve">Zamawiający </w:t>
      </w:r>
      <w:r w:rsidRPr="00FB751B">
        <w:rPr>
          <w:iCs/>
          <w:color w:val="000000"/>
          <w:sz w:val="22"/>
          <w:szCs w:val="22"/>
        </w:rPr>
        <w:t xml:space="preserve">zmienia treść </w:t>
      </w:r>
      <w:r>
        <w:rPr>
          <w:iCs/>
          <w:color w:val="000000"/>
          <w:sz w:val="22"/>
          <w:szCs w:val="22"/>
        </w:rPr>
        <w:t xml:space="preserve">SWZ w zakresie Formularza oferty. </w:t>
      </w:r>
    </w:p>
    <w:p w:rsidR="007D7B00" w:rsidRPr="00FB751B" w:rsidRDefault="007D7B00" w:rsidP="007D7B00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FB751B">
        <w:rPr>
          <w:iCs/>
          <w:color w:val="000000"/>
          <w:sz w:val="22"/>
          <w:szCs w:val="22"/>
        </w:rPr>
        <w:t xml:space="preserve"> </w:t>
      </w:r>
    </w:p>
    <w:p w:rsidR="007D7B00" w:rsidRPr="00FB751B" w:rsidRDefault="007D7B00" w:rsidP="007D7B00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było:</w:t>
      </w:r>
    </w:p>
    <w:p w:rsidR="007D7B00" w:rsidRPr="00FB751B" w:rsidRDefault="007D7B00" w:rsidP="007D7B00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B751B">
        <w:rPr>
          <w:b/>
          <w:sz w:val="22"/>
          <w:szCs w:val="22"/>
        </w:rPr>
        <w:t xml:space="preserve">Tabela nr 1 </w:t>
      </w:r>
    </w:p>
    <w:p w:rsidR="007D7B00" w:rsidRDefault="007D7B00" w:rsidP="007D7B00">
      <w:pPr>
        <w:pStyle w:val="Akapitzlist"/>
        <w:spacing w:line="360" w:lineRule="auto"/>
        <w:jc w:val="both"/>
        <w:rPr>
          <w:rStyle w:val="Hipercze"/>
          <w:sz w:val="22"/>
          <w:szCs w:val="22"/>
        </w:rPr>
      </w:pPr>
      <w:r w:rsidRPr="00FB751B">
        <w:rPr>
          <w:sz w:val="22"/>
          <w:szCs w:val="22"/>
        </w:rPr>
        <w:t xml:space="preserve">Cena netto oferowana przez Wykonawcę 1 litr oleju opałowego wyliczona została na podstawie ceny hurtowej netto 1 litra oleju opałowego o wartości 5.70 zł  ogłoszonej dnia 08.11.2022 r. przez PKN ORLEN na stronie internetowej  </w:t>
      </w:r>
      <w:hyperlink r:id="rId9" w:history="1">
        <w:r w:rsidRPr="00FB751B">
          <w:rPr>
            <w:rStyle w:val="Hipercze"/>
            <w:sz w:val="22"/>
            <w:szCs w:val="22"/>
          </w:rPr>
          <w:t>https://www.orlen.pl/pl/dla-biznesu/hurtowe-ceny-paliw</w:t>
        </w:r>
      </w:hyperlink>
      <w:r w:rsidRPr="00FB751B">
        <w:rPr>
          <w:rStyle w:val="Hipercze"/>
          <w:sz w:val="22"/>
          <w:szCs w:val="22"/>
        </w:rPr>
        <w:t xml:space="preserve"> </w:t>
      </w:r>
    </w:p>
    <w:p w:rsidR="007D7B00" w:rsidRPr="00FB751B" w:rsidRDefault="007D7B00" w:rsidP="007D7B00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10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418"/>
        <w:gridCol w:w="1134"/>
        <w:gridCol w:w="1559"/>
        <w:gridCol w:w="992"/>
        <w:gridCol w:w="1418"/>
        <w:gridCol w:w="1445"/>
      </w:tblGrid>
      <w:tr w:rsidR="007D7B00" w:rsidRPr="00FB751B" w:rsidTr="000D1F19">
        <w:trPr>
          <w:trHeight w:val="3279"/>
        </w:trPr>
        <w:tc>
          <w:tcPr>
            <w:tcW w:w="567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3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Prognozowane zużycie</w:t>
            </w:r>
          </w:p>
        </w:tc>
        <w:tc>
          <w:tcPr>
            <w:tcW w:w="1418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hurtowa netto  za 1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oleju opałowego na dzień 08.11.2022 r.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Stała marża do*/stały upust od*  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oleju opałowego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[+/- %]</w:t>
            </w:r>
          </w:p>
        </w:tc>
        <w:tc>
          <w:tcPr>
            <w:tcW w:w="1559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sprzedaży netto po uwzględnieniu  marży lub upustu 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tj.  cena netto oferowana przez Wykonawcę  za 1  l oleju opałowego</w:t>
            </w:r>
          </w:p>
        </w:tc>
        <w:tc>
          <w:tcPr>
            <w:tcW w:w="992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418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sprzedaży brutto 1 l litra oleju opałowego tj.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 brutto oferowana przez Wykonawcę  za 1 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>oleju opałowego</w:t>
            </w:r>
          </w:p>
        </w:tc>
        <w:tc>
          <w:tcPr>
            <w:tcW w:w="1445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 brutto w PLN (cena sprzedaży   brutto 1 l oleju opałowego x 540 000 )</w:t>
            </w:r>
          </w:p>
        </w:tc>
      </w:tr>
      <w:tr w:rsidR="007D7B00" w:rsidRPr="00FB751B" w:rsidTr="000D1F19">
        <w:trPr>
          <w:trHeight w:val="321"/>
        </w:trPr>
        <w:tc>
          <w:tcPr>
            <w:tcW w:w="567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7D7B00" w:rsidRPr="00FB751B" w:rsidTr="000D1F19">
        <w:trPr>
          <w:trHeight w:val="1004"/>
        </w:trPr>
        <w:tc>
          <w:tcPr>
            <w:tcW w:w="567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opał</w:t>
            </w: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owy </w:t>
            </w:r>
          </w:p>
        </w:tc>
        <w:tc>
          <w:tcPr>
            <w:tcW w:w="1559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540 000 litrów </w:t>
            </w:r>
          </w:p>
        </w:tc>
        <w:tc>
          <w:tcPr>
            <w:tcW w:w="1418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5,70 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+/-*….. % 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992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.zł </w:t>
            </w:r>
          </w:p>
        </w:tc>
        <w:tc>
          <w:tcPr>
            <w:tcW w:w="1418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45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7D7B00" w:rsidRPr="00FB751B" w:rsidRDefault="007D7B00" w:rsidP="007D7B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B751B">
        <w:rPr>
          <w:rFonts w:ascii="Times New Roman" w:hAnsi="Times New Roman" w:cs="Times New Roman"/>
        </w:rPr>
        <w:t>*Niepotrzebne skreślić</w:t>
      </w:r>
    </w:p>
    <w:p w:rsidR="007D7B00" w:rsidRDefault="007D7B00" w:rsidP="007D7B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FB751B">
        <w:rPr>
          <w:rFonts w:ascii="Times New Roman" w:eastAsia="Calibri" w:hAnsi="Times New Roman" w:cs="Times New Roman"/>
        </w:rPr>
        <w:t>Ceny określone w Tabeli nr 1  należy zaokrąglić do dwóch miejsc po przecinku (od 0,005 w górę)</w:t>
      </w:r>
      <w:r w:rsidRPr="00FB751B">
        <w:rPr>
          <w:rFonts w:ascii="Times New Roman" w:hAnsi="Times New Roman" w:cs="Times New Roman"/>
          <w:bCs/>
        </w:rPr>
        <w:t xml:space="preserve">. </w:t>
      </w:r>
    </w:p>
    <w:p w:rsidR="007D7B00" w:rsidRPr="00980F8A" w:rsidRDefault="007D7B00" w:rsidP="007D7B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D7B00" w:rsidRPr="00737866" w:rsidRDefault="007D7B00" w:rsidP="007D7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jest:</w:t>
      </w:r>
    </w:p>
    <w:p w:rsidR="007D7B00" w:rsidRPr="00FB751B" w:rsidRDefault="007D7B00" w:rsidP="007D7B00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B751B">
        <w:rPr>
          <w:b/>
          <w:sz w:val="22"/>
          <w:szCs w:val="22"/>
        </w:rPr>
        <w:t xml:space="preserve">Tabela nr 1 </w:t>
      </w:r>
    </w:p>
    <w:p w:rsidR="007D7B00" w:rsidRDefault="007D7B00" w:rsidP="007D7B00">
      <w:pPr>
        <w:pStyle w:val="Akapitzlist"/>
        <w:spacing w:line="360" w:lineRule="auto"/>
        <w:jc w:val="both"/>
        <w:rPr>
          <w:rStyle w:val="Hipercze"/>
          <w:sz w:val="22"/>
          <w:szCs w:val="22"/>
        </w:rPr>
      </w:pPr>
      <w:r w:rsidRPr="00FB751B">
        <w:rPr>
          <w:sz w:val="22"/>
          <w:szCs w:val="22"/>
        </w:rPr>
        <w:t xml:space="preserve">Cena netto oferowana przez Wykonawcę 1 litr oleju opałowego wyliczona została na podstawie ceny hurtowej netto 1 litra oleju opałowego o wartości 5.70 zł  ogłoszonej dnia 08.11.2022 r. przez PKN ORLEN na stronie internetowej  </w:t>
      </w:r>
      <w:hyperlink r:id="rId10" w:history="1">
        <w:r w:rsidRPr="00FB751B">
          <w:rPr>
            <w:rStyle w:val="Hipercze"/>
            <w:sz w:val="22"/>
            <w:szCs w:val="22"/>
          </w:rPr>
          <w:t>https://www.orlen.pl/pl/dla-biznesu/hurtowe-ceny-paliw</w:t>
        </w:r>
      </w:hyperlink>
      <w:r w:rsidRPr="00FB751B">
        <w:rPr>
          <w:rStyle w:val="Hipercze"/>
          <w:sz w:val="22"/>
          <w:szCs w:val="22"/>
        </w:rPr>
        <w:t xml:space="preserve"> </w:t>
      </w:r>
    </w:p>
    <w:p w:rsidR="007D7B00" w:rsidRPr="00FB751B" w:rsidRDefault="007D7B00" w:rsidP="007D7B00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10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418"/>
        <w:gridCol w:w="1134"/>
        <w:gridCol w:w="1559"/>
        <w:gridCol w:w="992"/>
        <w:gridCol w:w="1418"/>
        <w:gridCol w:w="1445"/>
      </w:tblGrid>
      <w:tr w:rsidR="007D7B00" w:rsidRPr="00FB751B" w:rsidTr="000D1F19">
        <w:trPr>
          <w:trHeight w:val="3279"/>
        </w:trPr>
        <w:tc>
          <w:tcPr>
            <w:tcW w:w="567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93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Prognozowane zużycie</w:t>
            </w:r>
          </w:p>
        </w:tc>
        <w:tc>
          <w:tcPr>
            <w:tcW w:w="1418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hurtowa netto  za 1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oleju opałowego na dzień 08.11.2022 r.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Stała marża do*/stały upust od*  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oleju opałowego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sprzedaży netto po uwzględnieniu  marży lub upustu 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tj.  cena netto oferowana przez Wykonawcę  za 1  l oleju opałowego</w:t>
            </w:r>
          </w:p>
        </w:tc>
        <w:tc>
          <w:tcPr>
            <w:tcW w:w="992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418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sprzedaży brutto 1 l litra oleju opałowego tj.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 brutto oferowana przez Wykonawcę  za 1 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>oleju opałowego</w:t>
            </w:r>
          </w:p>
        </w:tc>
        <w:tc>
          <w:tcPr>
            <w:tcW w:w="1445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 brutto w PLN (cena sprzedaży   brutto 1 l oleju opałowego x 540 000 )</w:t>
            </w:r>
          </w:p>
        </w:tc>
      </w:tr>
      <w:tr w:rsidR="007D7B00" w:rsidRPr="00FB751B" w:rsidTr="000D1F19">
        <w:trPr>
          <w:trHeight w:val="321"/>
        </w:trPr>
        <w:tc>
          <w:tcPr>
            <w:tcW w:w="567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7D7B00" w:rsidRPr="00FB751B" w:rsidTr="000D1F19">
        <w:trPr>
          <w:trHeight w:val="1004"/>
        </w:trPr>
        <w:tc>
          <w:tcPr>
            <w:tcW w:w="567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opalowy </w:t>
            </w:r>
          </w:p>
        </w:tc>
        <w:tc>
          <w:tcPr>
            <w:tcW w:w="1559" w:type="dxa"/>
            <w:vAlign w:val="center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540 000 litrów </w:t>
            </w:r>
          </w:p>
        </w:tc>
        <w:tc>
          <w:tcPr>
            <w:tcW w:w="1418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5,70 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+/-*…..zł  </w:t>
            </w: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992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…….zł </w:t>
            </w:r>
          </w:p>
        </w:tc>
        <w:tc>
          <w:tcPr>
            <w:tcW w:w="1418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45" w:type="dxa"/>
          </w:tcPr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B00" w:rsidRPr="001B65EA" w:rsidRDefault="007D7B00" w:rsidP="000D1F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7D7B00" w:rsidRPr="00FB751B" w:rsidRDefault="007D7B00" w:rsidP="007D7B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B751B">
        <w:rPr>
          <w:rFonts w:ascii="Times New Roman" w:hAnsi="Times New Roman" w:cs="Times New Roman"/>
        </w:rPr>
        <w:t>*Niepotrzebne skreślić</w:t>
      </w:r>
    </w:p>
    <w:p w:rsidR="007D7B00" w:rsidRPr="00FB751B" w:rsidRDefault="007D7B00" w:rsidP="007D7B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B751B">
        <w:rPr>
          <w:rFonts w:ascii="Times New Roman" w:eastAsia="Calibri" w:hAnsi="Times New Roman" w:cs="Times New Roman"/>
        </w:rPr>
        <w:t>Ceny określone w Tabeli nr 1  należy zaokrąglić do dwóch miejsc po przecinku (od 0,005 w górę)</w:t>
      </w:r>
      <w:r w:rsidRPr="00FB751B">
        <w:rPr>
          <w:rFonts w:ascii="Times New Roman" w:hAnsi="Times New Roman" w:cs="Times New Roman"/>
          <w:bCs/>
        </w:rPr>
        <w:t xml:space="preserve">. </w:t>
      </w:r>
    </w:p>
    <w:p w:rsidR="001B65EA" w:rsidRDefault="001B65EA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65EA" w:rsidRPr="001B65EA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9A3570">
        <w:rPr>
          <w:rFonts w:ascii="Times New Roman" w:hAnsi="Times New Roman" w:cs="Times New Roman"/>
        </w:rPr>
        <w:t>3. Prosimy o zmianę zapisów umowy w par.6 pkt.3 na „</w:t>
      </w:r>
      <w:r w:rsidRPr="009A3570">
        <w:rPr>
          <w:rFonts w:ascii="Times New Roman" w:hAnsi="Times New Roman" w:cs="Times New Roman"/>
          <w:bCs/>
        </w:rPr>
        <w:t xml:space="preserve">Cena za 1 litr oleju dla Kupującego w każdej dostawie będzie ustalana przez Sprzedawcę na podstawie aktualnej obowiązującej w dniu dostawy ceny </w:t>
      </w:r>
      <w:r w:rsidRPr="009A3570">
        <w:rPr>
          <w:rFonts w:ascii="Times New Roman" w:hAnsi="Times New Roman" w:cs="Times New Roman"/>
          <w:bCs/>
          <w:color w:val="000000"/>
        </w:rPr>
        <w:t xml:space="preserve">hurtowej netto oleju napędowego grzewczego publikowanej na oficjalnej stronie producenta </w:t>
      </w:r>
      <w:r w:rsidRPr="009A3570">
        <w:rPr>
          <w:rFonts w:ascii="Times New Roman" w:hAnsi="Times New Roman" w:cs="Times New Roman"/>
          <w:bCs/>
          <w:color w:val="0000FF"/>
        </w:rPr>
        <w:t xml:space="preserve">https://www.orlen.pl/pl/dla-biznesu/hurtowe-ceny-paliw </w:t>
      </w:r>
      <w:r w:rsidRPr="009A3570">
        <w:rPr>
          <w:rFonts w:ascii="Times New Roman" w:hAnsi="Times New Roman" w:cs="Times New Roman"/>
          <w:bCs/>
          <w:color w:val="000000"/>
        </w:rPr>
        <w:t>celem odsprzedania go Kupującemu, powiększona* o stałą m</w:t>
      </w:r>
      <w:r w:rsidR="001B65EA" w:rsidRPr="001B65EA">
        <w:rPr>
          <w:rFonts w:ascii="Times New Roman" w:hAnsi="Times New Roman" w:cs="Times New Roman"/>
          <w:bCs/>
          <w:color w:val="000000"/>
        </w:rPr>
        <w:t xml:space="preserve">arżę* lub pomniejszona* o stały </w:t>
      </w:r>
      <w:r w:rsidRPr="009A3570">
        <w:rPr>
          <w:rFonts w:ascii="Times New Roman" w:hAnsi="Times New Roman" w:cs="Times New Roman"/>
          <w:bCs/>
          <w:color w:val="000000"/>
        </w:rPr>
        <w:t>upust*określoną/określony* w ust. 2. Do ceny Sprzedawca</w:t>
      </w:r>
      <w:r w:rsidR="00980F8A">
        <w:rPr>
          <w:rFonts w:ascii="Times New Roman" w:hAnsi="Times New Roman" w:cs="Times New Roman"/>
          <w:bCs/>
          <w:color w:val="000000"/>
        </w:rPr>
        <w:t xml:space="preserve"> doliczy należny podatek VAT”. </w:t>
      </w:r>
    </w:p>
    <w:p w:rsidR="009A3570" w:rsidRPr="001B65EA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A3570">
        <w:rPr>
          <w:rFonts w:ascii="Times New Roman" w:hAnsi="Times New Roman" w:cs="Times New Roman"/>
          <w:color w:val="000000"/>
        </w:rPr>
        <w:t>Przy obecnych częstych zmianach cen u producentów jest to n</w:t>
      </w:r>
      <w:r w:rsidRPr="001B65EA">
        <w:rPr>
          <w:rFonts w:ascii="Times New Roman" w:hAnsi="Times New Roman" w:cs="Times New Roman"/>
          <w:color w:val="000000"/>
        </w:rPr>
        <w:t>aszym zdaniem opcja korzystniej</w:t>
      </w:r>
      <w:r w:rsidRPr="009A3570">
        <w:rPr>
          <w:rFonts w:ascii="Times New Roman" w:hAnsi="Times New Roman" w:cs="Times New Roman"/>
          <w:color w:val="000000"/>
        </w:rPr>
        <w:t xml:space="preserve">sza dla każdej ze stron postępowania. </w:t>
      </w:r>
    </w:p>
    <w:p w:rsidR="009A3570" w:rsidRPr="001B65EA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65EA">
        <w:rPr>
          <w:rFonts w:ascii="Times New Roman" w:hAnsi="Times New Roman" w:cs="Times New Roman"/>
          <w:u w:val="single"/>
        </w:rPr>
        <w:t xml:space="preserve">Odpowiedź Zamawiającego: </w:t>
      </w:r>
    </w:p>
    <w:p w:rsidR="009A3570" w:rsidRPr="001B65EA" w:rsidRDefault="007D7B0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odpowie na pytanie w późniejszym terminie. </w:t>
      </w:r>
    </w:p>
    <w:p w:rsidR="007D7B00" w:rsidRDefault="007D7B00" w:rsidP="007D7B00">
      <w:pPr>
        <w:pStyle w:val="Tekstpodstawowy"/>
        <w:tabs>
          <w:tab w:val="left" w:pos="357"/>
          <w:tab w:val="left" w:pos="426"/>
        </w:tabs>
        <w:autoSpaceDE/>
        <w:autoSpaceDN/>
        <w:adjustRightInd/>
        <w:spacing w:line="360" w:lineRule="auto"/>
        <w:ind w:left="35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7B00" w:rsidRPr="00FB751B" w:rsidRDefault="007D7B00" w:rsidP="007D7B00">
      <w:pPr>
        <w:pStyle w:val="Tekstpodstawowy"/>
        <w:tabs>
          <w:tab w:val="left" w:pos="357"/>
          <w:tab w:val="left" w:pos="426"/>
        </w:tabs>
        <w:autoSpaceDE/>
        <w:autoSpaceDN/>
        <w:adjustRightInd/>
        <w:spacing w:line="360" w:lineRule="auto"/>
        <w:ind w:left="3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B751B">
        <w:rPr>
          <w:rFonts w:ascii="Times New Roman" w:hAnsi="Times New Roman" w:cs="Times New Roman"/>
          <w:sz w:val="22"/>
          <w:szCs w:val="22"/>
        </w:rPr>
        <w:t xml:space="preserve">W załączeniu  Zamawiający przekazuje zmieniony  Formularz oferty. </w:t>
      </w:r>
    </w:p>
    <w:p w:rsidR="009A3570" w:rsidRDefault="009A3570" w:rsidP="001B6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C2274" w:rsidRPr="00FB751B" w:rsidRDefault="003C2274" w:rsidP="00FB75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C2274" w:rsidRPr="00FB751B" w:rsidRDefault="003C2274" w:rsidP="00FB75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035992" w:rsidRPr="00FB751B" w:rsidRDefault="003C2274" w:rsidP="00FB75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lang w:eastAsia="pl-PL"/>
        </w:rPr>
      </w:pP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Pr="00FB751B">
        <w:rPr>
          <w:rFonts w:ascii="Times New Roman" w:eastAsia="Times New Roman" w:hAnsi="Times New Roman" w:cs="Times New Roman"/>
          <w:b/>
          <w:lang w:eastAsia="pl-PL"/>
        </w:rPr>
        <w:tab/>
      </w:r>
      <w:r w:rsidR="00035992" w:rsidRPr="00FB751B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35992" w:rsidRPr="00FB751B" w:rsidRDefault="00035992" w:rsidP="00FB751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FB751B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35992" w:rsidRDefault="00035992" w:rsidP="00FB751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65EA" w:rsidRPr="00FB751B" w:rsidRDefault="001B65EA" w:rsidP="00FB751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35992" w:rsidRPr="00FB751B" w:rsidRDefault="00035992" w:rsidP="00FB751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FB751B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035992" w:rsidRPr="00FB751B" w:rsidSect="00CB3143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76" w:rsidRDefault="00405C0F">
      <w:pPr>
        <w:spacing w:after="0" w:line="240" w:lineRule="auto"/>
      </w:pPr>
      <w:r>
        <w:separator/>
      </w:r>
    </w:p>
  </w:endnote>
  <w:endnote w:type="continuationSeparator" w:id="0">
    <w:p w:rsidR="00026676" w:rsidRDefault="0040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143" w:rsidRPr="001863F2" w:rsidRDefault="00CB3143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D061FC">
          <w:rPr>
            <w:rFonts w:ascii="Times New Roman" w:hAnsi="Times New Roman" w:cs="Times New Roman"/>
            <w:noProof/>
          </w:rPr>
          <w:t>3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CB3143" w:rsidRDefault="00CB3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76" w:rsidRDefault="00405C0F">
      <w:pPr>
        <w:spacing w:after="0" w:line="240" w:lineRule="auto"/>
      </w:pPr>
      <w:r>
        <w:separator/>
      </w:r>
    </w:p>
  </w:footnote>
  <w:footnote w:type="continuationSeparator" w:id="0">
    <w:p w:rsidR="00026676" w:rsidRDefault="0040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493" w:hanging="360"/>
      </w:pPr>
    </w:lvl>
    <w:lvl w:ilvl="3">
      <w:numFmt w:val="bullet"/>
      <w:lvlText w:val="•"/>
      <w:lvlJc w:val="left"/>
      <w:pPr>
        <w:ind w:left="3325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4988" w:hanging="360"/>
      </w:pPr>
    </w:lvl>
    <w:lvl w:ilvl="6">
      <w:numFmt w:val="bullet"/>
      <w:lvlText w:val="•"/>
      <w:lvlJc w:val="left"/>
      <w:pPr>
        <w:ind w:left="5820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48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2" w15:restartNumberingAfterBreak="0">
    <w:nsid w:val="00000404"/>
    <w:multiLevelType w:val="multilevel"/>
    <w:tmpl w:val="D908A814"/>
    <w:lvl w:ilvl="0">
      <w:start w:val="2"/>
      <w:numFmt w:val="lowerLetter"/>
      <w:lvlText w:val="%1."/>
      <w:lvlJc w:val="left"/>
      <w:pPr>
        <w:ind w:left="1250" w:hanging="360"/>
      </w:pPr>
      <w:rPr>
        <w:rFonts w:hint="default"/>
        <w:b w:val="0"/>
        <w:bCs w:val="0"/>
        <w:spacing w:val="1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  <w:rPr>
        <w:rFonts w:hint="default"/>
      </w:rPr>
    </w:lvl>
    <w:lvl w:ilvl="3">
      <w:numFmt w:val="bullet"/>
      <w:lvlText w:val="•"/>
      <w:lvlJc w:val="left"/>
      <w:pPr>
        <w:ind w:left="3498" w:hanging="296"/>
      </w:pPr>
      <w:rPr>
        <w:rFonts w:hint="default"/>
      </w:rPr>
    </w:lvl>
    <w:lvl w:ilvl="4">
      <w:numFmt w:val="bullet"/>
      <w:lvlText w:val="•"/>
      <w:lvlJc w:val="left"/>
      <w:pPr>
        <w:ind w:left="4262" w:hanging="296"/>
      </w:pPr>
      <w:rPr>
        <w:rFonts w:hint="default"/>
      </w:rPr>
    </w:lvl>
    <w:lvl w:ilvl="5">
      <w:numFmt w:val="bullet"/>
      <w:lvlText w:val="•"/>
      <w:lvlJc w:val="left"/>
      <w:pPr>
        <w:ind w:left="5026" w:hanging="296"/>
      </w:pPr>
      <w:rPr>
        <w:rFonts w:hint="default"/>
      </w:rPr>
    </w:lvl>
    <w:lvl w:ilvl="6">
      <w:numFmt w:val="bullet"/>
      <w:lvlText w:val="•"/>
      <w:lvlJc w:val="left"/>
      <w:pPr>
        <w:ind w:left="5790" w:hanging="296"/>
      </w:pPr>
      <w:rPr>
        <w:rFonts w:hint="default"/>
      </w:rPr>
    </w:lvl>
    <w:lvl w:ilvl="7">
      <w:numFmt w:val="bullet"/>
      <w:lvlText w:val="•"/>
      <w:lvlJc w:val="left"/>
      <w:pPr>
        <w:ind w:left="6554" w:hanging="296"/>
      </w:pPr>
      <w:rPr>
        <w:rFonts w:hint="default"/>
      </w:rPr>
    </w:lvl>
    <w:lvl w:ilvl="8">
      <w:numFmt w:val="bullet"/>
      <w:lvlText w:val="•"/>
      <w:lvlJc w:val="left"/>
      <w:pPr>
        <w:ind w:left="7318" w:hanging="296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70" w:hanging="296"/>
      </w:pPr>
    </w:lvl>
    <w:lvl w:ilvl="3">
      <w:numFmt w:val="bullet"/>
      <w:lvlText w:val="•"/>
      <w:lvlJc w:val="left"/>
      <w:pPr>
        <w:ind w:left="2829" w:hanging="296"/>
      </w:pPr>
    </w:lvl>
    <w:lvl w:ilvl="4">
      <w:numFmt w:val="bullet"/>
      <w:lvlText w:val="•"/>
      <w:lvlJc w:val="left"/>
      <w:pPr>
        <w:ind w:left="3689" w:hanging="296"/>
      </w:pPr>
    </w:lvl>
    <w:lvl w:ilvl="5">
      <w:numFmt w:val="bullet"/>
      <w:lvlText w:val="•"/>
      <w:lvlJc w:val="left"/>
      <w:pPr>
        <w:ind w:left="4548" w:hanging="296"/>
      </w:pPr>
    </w:lvl>
    <w:lvl w:ilvl="6">
      <w:numFmt w:val="bullet"/>
      <w:lvlText w:val="•"/>
      <w:lvlJc w:val="left"/>
      <w:pPr>
        <w:ind w:left="5408" w:hanging="296"/>
      </w:pPr>
    </w:lvl>
    <w:lvl w:ilvl="7">
      <w:numFmt w:val="bullet"/>
      <w:lvlText w:val="•"/>
      <w:lvlJc w:val="left"/>
      <w:pPr>
        <w:ind w:left="6267" w:hanging="296"/>
      </w:pPr>
    </w:lvl>
    <w:lvl w:ilvl="8">
      <w:numFmt w:val="bullet"/>
      <w:lvlText w:val="•"/>
      <w:lvlJc w:val="left"/>
      <w:pPr>
        <w:ind w:left="7127" w:hanging="296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53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38" w:hanging="360"/>
      </w:pPr>
    </w:lvl>
    <w:lvl w:ilvl="4">
      <w:numFmt w:val="bullet"/>
      <w:lvlText w:val="•"/>
      <w:lvlJc w:val="left"/>
      <w:pPr>
        <w:ind w:left="3782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470" w:hanging="360"/>
      </w:pPr>
    </w:lvl>
    <w:lvl w:ilvl="7">
      <w:numFmt w:val="bullet"/>
      <w:lvlText w:val="•"/>
      <w:lvlJc w:val="left"/>
      <w:pPr>
        <w:ind w:left="6314" w:hanging="360"/>
      </w:pPr>
    </w:lvl>
    <w:lvl w:ilvl="8">
      <w:numFmt w:val="bullet"/>
      <w:lvlText w:val="•"/>
      <w:lvlJc w:val="left"/>
      <w:pPr>
        <w:ind w:left="715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0"/>
      <w:numFmt w:val="decimal"/>
      <w:lvlText w:val="%1."/>
      <w:lvlJc w:val="left"/>
      <w:pPr>
        <w:ind w:left="53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193" w:hanging="360"/>
      </w:pPr>
    </w:lvl>
    <w:lvl w:ilvl="3">
      <w:numFmt w:val="bullet"/>
      <w:lvlText w:val="•"/>
      <w:lvlJc w:val="left"/>
      <w:pPr>
        <w:ind w:left="3025" w:hanging="360"/>
      </w:pPr>
    </w:lvl>
    <w:lvl w:ilvl="4">
      <w:numFmt w:val="bullet"/>
      <w:lvlText w:val="•"/>
      <w:lvlJc w:val="left"/>
      <w:pPr>
        <w:ind w:left="3856" w:hanging="360"/>
      </w:pPr>
    </w:lvl>
    <w:lvl w:ilvl="5">
      <w:numFmt w:val="bullet"/>
      <w:lvlText w:val="•"/>
      <w:lvlJc w:val="left"/>
      <w:pPr>
        <w:ind w:left="4688" w:hanging="360"/>
      </w:pPr>
    </w:lvl>
    <w:lvl w:ilvl="6">
      <w:numFmt w:val="bullet"/>
      <w:lvlText w:val="•"/>
      <w:lvlJc w:val="left"/>
      <w:pPr>
        <w:ind w:left="552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83" w:hanging="360"/>
      </w:pPr>
    </w:lvl>
  </w:abstractNum>
  <w:abstractNum w:abstractNumId="6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C6B6BC5"/>
    <w:multiLevelType w:val="hybridMultilevel"/>
    <w:tmpl w:val="DED41B04"/>
    <w:lvl w:ilvl="0" w:tplc="C4267856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95F87"/>
    <w:multiLevelType w:val="hybridMultilevel"/>
    <w:tmpl w:val="17A67930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40356A"/>
    <w:multiLevelType w:val="hybridMultilevel"/>
    <w:tmpl w:val="431AA208"/>
    <w:lvl w:ilvl="0" w:tplc="667ACFE0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DDB"/>
    <w:multiLevelType w:val="hybridMultilevel"/>
    <w:tmpl w:val="86D404F6"/>
    <w:lvl w:ilvl="0" w:tplc="8C2846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1D3"/>
    <w:multiLevelType w:val="hybridMultilevel"/>
    <w:tmpl w:val="B7D60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2AED"/>
    <w:multiLevelType w:val="hybridMultilevel"/>
    <w:tmpl w:val="DF7A0F78"/>
    <w:lvl w:ilvl="0" w:tplc="6582A40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6EAA"/>
    <w:multiLevelType w:val="hybridMultilevel"/>
    <w:tmpl w:val="64BE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25529"/>
    <w:multiLevelType w:val="hybridMultilevel"/>
    <w:tmpl w:val="72E07144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08D6CC6"/>
    <w:multiLevelType w:val="hybridMultilevel"/>
    <w:tmpl w:val="6C7C68FE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381342"/>
    <w:multiLevelType w:val="hybridMultilevel"/>
    <w:tmpl w:val="D8105EAA"/>
    <w:lvl w:ilvl="0" w:tplc="4AE46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07DD"/>
    <w:multiLevelType w:val="hybridMultilevel"/>
    <w:tmpl w:val="C2026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03014"/>
    <w:multiLevelType w:val="hybridMultilevel"/>
    <w:tmpl w:val="B7D60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311A4"/>
    <w:multiLevelType w:val="hybridMultilevel"/>
    <w:tmpl w:val="EA5C84CC"/>
    <w:lvl w:ilvl="0" w:tplc="F3EC591C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F24F6E"/>
    <w:multiLevelType w:val="hybridMultilevel"/>
    <w:tmpl w:val="D0D8978A"/>
    <w:lvl w:ilvl="0" w:tplc="0415001B">
      <w:start w:val="1"/>
      <w:numFmt w:val="lowerRoman"/>
      <w:lvlText w:val="%1."/>
      <w:lvlJc w:val="righ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1D305F2"/>
    <w:multiLevelType w:val="hybridMultilevel"/>
    <w:tmpl w:val="6ED67A52"/>
    <w:lvl w:ilvl="0" w:tplc="FB62719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82FD2"/>
    <w:multiLevelType w:val="hybridMultilevel"/>
    <w:tmpl w:val="E3C83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BD1BB1"/>
    <w:multiLevelType w:val="hybridMultilevel"/>
    <w:tmpl w:val="9460AFA4"/>
    <w:lvl w:ilvl="0" w:tplc="DD78F4C2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8"/>
  </w:num>
  <w:num w:numId="10">
    <w:abstractNumId w:val="22"/>
  </w:num>
  <w:num w:numId="11">
    <w:abstractNumId w:val="21"/>
  </w:num>
  <w:num w:numId="12">
    <w:abstractNumId w:val="19"/>
  </w:num>
  <w:num w:numId="13">
    <w:abstractNumId w:val="13"/>
  </w:num>
  <w:num w:numId="14">
    <w:abstractNumId w:val="16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14"/>
  </w:num>
  <w:num w:numId="24">
    <w:abstractNumId w:val="7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92"/>
    <w:rsid w:val="00011272"/>
    <w:rsid w:val="00026676"/>
    <w:rsid w:val="00035992"/>
    <w:rsid w:val="00057EBD"/>
    <w:rsid w:val="000633C3"/>
    <w:rsid w:val="00130B5F"/>
    <w:rsid w:val="00155262"/>
    <w:rsid w:val="001A5870"/>
    <w:rsid w:val="001B65EA"/>
    <w:rsid w:val="00242060"/>
    <w:rsid w:val="002C1E8C"/>
    <w:rsid w:val="0031587E"/>
    <w:rsid w:val="00315C9B"/>
    <w:rsid w:val="00334632"/>
    <w:rsid w:val="00380D99"/>
    <w:rsid w:val="003A7F0A"/>
    <w:rsid w:val="003C2274"/>
    <w:rsid w:val="003E17DE"/>
    <w:rsid w:val="004042F9"/>
    <w:rsid w:val="00405C0F"/>
    <w:rsid w:val="00410C6F"/>
    <w:rsid w:val="004C4DC0"/>
    <w:rsid w:val="00504A03"/>
    <w:rsid w:val="00507C81"/>
    <w:rsid w:val="00560696"/>
    <w:rsid w:val="005B4345"/>
    <w:rsid w:val="00653297"/>
    <w:rsid w:val="006A0DE8"/>
    <w:rsid w:val="00737866"/>
    <w:rsid w:val="0078256F"/>
    <w:rsid w:val="007D7B00"/>
    <w:rsid w:val="0088095F"/>
    <w:rsid w:val="009770AF"/>
    <w:rsid w:val="00980BE6"/>
    <w:rsid w:val="00980F8A"/>
    <w:rsid w:val="009A3570"/>
    <w:rsid w:val="009B4A14"/>
    <w:rsid w:val="009F20A1"/>
    <w:rsid w:val="00A64621"/>
    <w:rsid w:val="00BF19D6"/>
    <w:rsid w:val="00C34C80"/>
    <w:rsid w:val="00C846E2"/>
    <w:rsid w:val="00CB3143"/>
    <w:rsid w:val="00CE570E"/>
    <w:rsid w:val="00D061FC"/>
    <w:rsid w:val="00D72336"/>
    <w:rsid w:val="00E42268"/>
    <w:rsid w:val="00EA7BE6"/>
    <w:rsid w:val="00EE37A0"/>
    <w:rsid w:val="00F82592"/>
    <w:rsid w:val="00FB751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73E6"/>
  <w15:chartTrackingRefBased/>
  <w15:docId w15:val="{068F4901-E6DB-48BE-9981-D34F99D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992"/>
  </w:style>
  <w:style w:type="paragraph" w:styleId="NormalnyWeb">
    <w:name w:val="Normal (Web)"/>
    <w:basedOn w:val="Normalny"/>
    <w:uiPriority w:val="99"/>
    <w:semiHidden/>
    <w:unhideWhenUsed/>
    <w:rsid w:val="000359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5992"/>
  </w:style>
  <w:style w:type="paragraph" w:styleId="Tekstpodstawowy">
    <w:name w:val="Body Text"/>
    <w:basedOn w:val="Normalny"/>
    <w:link w:val="TekstpodstawowyZnak"/>
    <w:uiPriority w:val="1"/>
    <w:qFormat/>
    <w:rsid w:val="00035992"/>
    <w:pPr>
      <w:autoSpaceDE w:val="0"/>
      <w:autoSpaceDN w:val="0"/>
      <w:adjustRightInd w:val="0"/>
      <w:spacing w:after="0" w:line="240" w:lineRule="auto"/>
      <w:ind w:left="1970" w:hanging="36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5992"/>
    <w:rPr>
      <w:rFonts w:ascii="Calibri" w:hAnsi="Calibri" w:cs="Calibri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3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3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3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E6"/>
  </w:style>
  <w:style w:type="paragraph" w:styleId="Tekstpodstawowywcity">
    <w:name w:val="Body Text Indent"/>
    <w:basedOn w:val="Normalny"/>
    <w:link w:val="TekstpodstawowywcityZnak"/>
    <w:uiPriority w:val="99"/>
    <w:unhideWhenUsed/>
    <w:rsid w:val="003C22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2274"/>
  </w:style>
  <w:style w:type="character" w:styleId="Hipercze">
    <w:name w:val="Hyperlink"/>
    <w:unhideWhenUsed/>
    <w:rsid w:val="003C2274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3C227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C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rlen.pl/pl/dla-biznesu/hurtowe-ceny-pal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D2D7-771D-42C8-B6B7-0C9DDF7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38</cp:revision>
  <cp:lastPrinted>2022-12-09T10:41:00Z</cp:lastPrinted>
  <dcterms:created xsi:type="dcterms:W3CDTF">2022-04-11T10:56:00Z</dcterms:created>
  <dcterms:modified xsi:type="dcterms:W3CDTF">2022-12-12T09:09:00Z</dcterms:modified>
</cp:coreProperties>
</file>