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5E6D905C" w:rsidR="00745211" w:rsidRPr="00770309" w:rsidRDefault="00745211" w:rsidP="00745211">
      <w:pPr>
        <w:jc w:val="right"/>
        <w:rPr>
          <w:rFonts w:ascii="Calibri Light" w:hAnsi="Calibri Light" w:cs="Calibri Light"/>
          <w:sz w:val="22"/>
          <w:szCs w:val="22"/>
        </w:rPr>
      </w:pPr>
      <w:r w:rsidRPr="00770309">
        <w:rPr>
          <w:rFonts w:ascii="Calibri Light" w:hAnsi="Calibri Light" w:cs="Calibri Light"/>
          <w:sz w:val="22"/>
          <w:szCs w:val="22"/>
        </w:rPr>
        <w:t xml:space="preserve">Warszawa, dnia </w:t>
      </w:r>
      <w:r w:rsidR="00FA3631">
        <w:rPr>
          <w:rFonts w:ascii="Calibri Light" w:hAnsi="Calibri Light" w:cs="Calibri Light"/>
          <w:sz w:val="22"/>
          <w:szCs w:val="22"/>
        </w:rPr>
        <w:t>1</w:t>
      </w:r>
      <w:r w:rsidR="00EB4005">
        <w:rPr>
          <w:rFonts w:ascii="Calibri Light" w:hAnsi="Calibri Light" w:cs="Calibri Light"/>
          <w:sz w:val="22"/>
          <w:szCs w:val="22"/>
        </w:rPr>
        <w:t>6</w:t>
      </w:r>
      <w:r w:rsidR="00C96B2A" w:rsidRPr="00770309">
        <w:rPr>
          <w:rFonts w:ascii="Calibri Light" w:hAnsi="Calibri Light" w:cs="Calibri Light"/>
          <w:sz w:val="22"/>
          <w:szCs w:val="22"/>
        </w:rPr>
        <w:t>.12.2022</w:t>
      </w:r>
      <w:r w:rsidRPr="00770309">
        <w:rPr>
          <w:rFonts w:ascii="Calibri Light" w:hAnsi="Calibri Light" w:cs="Calibri Light"/>
          <w:sz w:val="22"/>
          <w:szCs w:val="22"/>
        </w:rPr>
        <w:t xml:space="preserve"> r.</w:t>
      </w:r>
    </w:p>
    <w:p w14:paraId="4F4C9E3C" w14:textId="77777777" w:rsidR="00C96B2A" w:rsidRPr="00770309" w:rsidRDefault="00C96B2A" w:rsidP="00C96B2A">
      <w:pPr>
        <w:rPr>
          <w:rFonts w:ascii="Calibri Light" w:hAnsi="Calibri Light" w:cs="Calibri Light"/>
          <w:sz w:val="22"/>
          <w:szCs w:val="22"/>
        </w:rPr>
      </w:pPr>
      <w:bookmarkStart w:id="0" w:name="_Hlk121224406"/>
      <w:r w:rsidRPr="00770309">
        <w:rPr>
          <w:rFonts w:ascii="Calibri Light" w:hAnsi="Calibri Light" w:cs="Calibri Light"/>
          <w:sz w:val="22"/>
          <w:szCs w:val="22"/>
        </w:rPr>
        <w:t>WB-372/IM/504-D114-66-0006834/Z-001/22</w:t>
      </w:r>
    </w:p>
    <w:bookmarkEnd w:id="0"/>
    <w:p w14:paraId="49DF48D4" w14:textId="67B614E6" w:rsidR="00206797" w:rsidRPr="00770309" w:rsidRDefault="00206797" w:rsidP="00C96B2A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  <w:r w:rsidRPr="00770309">
        <w:rPr>
          <w:rFonts w:ascii="Calibri Light" w:hAnsi="Calibri Light" w:cs="Calibri Light"/>
          <w:b/>
          <w:bCs/>
          <w:sz w:val="22"/>
          <w:szCs w:val="22"/>
        </w:rPr>
        <w:t>Do wszystkich Wykonawców</w:t>
      </w:r>
    </w:p>
    <w:p w14:paraId="52B92DE5" w14:textId="77777777" w:rsidR="00254D41" w:rsidRPr="00770309" w:rsidRDefault="00254D41" w:rsidP="00206797">
      <w:pPr>
        <w:ind w:firstLine="708"/>
        <w:rPr>
          <w:rFonts w:ascii="Calibri Light" w:hAnsi="Calibri Light" w:cs="Calibri Light"/>
          <w:sz w:val="22"/>
          <w:szCs w:val="22"/>
        </w:rPr>
      </w:pPr>
    </w:p>
    <w:p w14:paraId="419662B9" w14:textId="087A61A2" w:rsidR="007B07A8" w:rsidRPr="00770309" w:rsidRDefault="00B876B0" w:rsidP="00B876B0">
      <w:pPr>
        <w:ind w:firstLine="708"/>
        <w:rPr>
          <w:rFonts w:ascii="Calibri Light" w:hAnsi="Calibri Light" w:cs="Calibri Light"/>
          <w:sz w:val="22"/>
          <w:szCs w:val="22"/>
        </w:rPr>
      </w:pPr>
      <w:r w:rsidRPr="00770309">
        <w:rPr>
          <w:rFonts w:ascii="Calibri Light" w:hAnsi="Calibri Light" w:cs="Calibri Light"/>
          <w:sz w:val="22"/>
          <w:szCs w:val="22"/>
        </w:rPr>
        <w:t xml:space="preserve">W związku z pytaniami dotyczącymi części </w:t>
      </w:r>
      <w:r w:rsidR="00FA3631">
        <w:rPr>
          <w:rFonts w:ascii="Calibri Light" w:hAnsi="Calibri Light" w:cs="Calibri Light"/>
          <w:sz w:val="22"/>
          <w:szCs w:val="22"/>
        </w:rPr>
        <w:t>1</w:t>
      </w:r>
      <w:r w:rsidR="00EB4005">
        <w:rPr>
          <w:rFonts w:ascii="Calibri Light" w:hAnsi="Calibri Light" w:cs="Calibri Light"/>
          <w:sz w:val="22"/>
          <w:szCs w:val="22"/>
        </w:rPr>
        <w:t>7</w:t>
      </w:r>
      <w:r w:rsidRPr="00770309">
        <w:rPr>
          <w:rFonts w:ascii="Calibri Light" w:hAnsi="Calibri Light" w:cs="Calibri Light"/>
          <w:sz w:val="22"/>
          <w:szCs w:val="22"/>
        </w:rPr>
        <w:t xml:space="preserve"> </w:t>
      </w:r>
      <w:r w:rsidR="00FA3631">
        <w:rPr>
          <w:rFonts w:ascii="Calibri Light" w:hAnsi="Calibri Light" w:cs="Calibri Light"/>
          <w:sz w:val="22"/>
          <w:szCs w:val="22"/>
        </w:rPr>
        <w:t>z dnia 1</w:t>
      </w:r>
      <w:r w:rsidR="00EB4005">
        <w:rPr>
          <w:rFonts w:ascii="Calibri Light" w:hAnsi="Calibri Light" w:cs="Calibri Light"/>
          <w:sz w:val="22"/>
          <w:szCs w:val="22"/>
        </w:rPr>
        <w:t>5</w:t>
      </w:r>
      <w:r w:rsidRPr="00770309">
        <w:rPr>
          <w:rFonts w:ascii="Calibri Light" w:hAnsi="Calibri Light" w:cs="Calibri Light"/>
          <w:sz w:val="22"/>
          <w:szCs w:val="22"/>
        </w:rPr>
        <w:t>.12.2022 dotyczącą opisu przedmiotu zamówienia Zamawiający modyfikuje załącznik nr. 1 Opis przedmiotu zamówienia w takim brzmieniu:</w:t>
      </w:r>
    </w:p>
    <w:p w14:paraId="5BB37B81" w14:textId="77777777" w:rsidR="00EB4005" w:rsidRDefault="00EB4005" w:rsidP="00EB4005">
      <w:pPr>
        <w:ind w:left="-24"/>
        <w:jc w:val="both"/>
        <w:rPr>
          <w:rFonts w:ascii="Calibri Light" w:hAnsi="Calibri Light" w:cs="Calibri Light"/>
          <w:b/>
          <w:bCs/>
          <w:snapToGrid w:val="0"/>
        </w:rPr>
      </w:pPr>
      <w:bookmarkStart w:id="1" w:name="_Hlk122070547"/>
    </w:p>
    <w:p w14:paraId="1CAEBFE7" w14:textId="081D00C7" w:rsidR="00EB4005" w:rsidRDefault="00EB4005" w:rsidP="00EB4005">
      <w:pPr>
        <w:ind w:left="-24"/>
        <w:jc w:val="both"/>
        <w:rPr>
          <w:rFonts w:ascii="Calibri Light" w:hAnsi="Calibri Light" w:cs="Calibri Light"/>
          <w:b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17: </w:t>
      </w:r>
      <w:r w:rsidRPr="00D50C38">
        <w:rPr>
          <w:rFonts w:ascii="Calibri Light" w:hAnsi="Calibri Light" w:cs="Calibri Light"/>
          <w:b/>
          <w:bCs/>
        </w:rPr>
        <w:t>Spektrofotometr</w:t>
      </w:r>
      <w:r w:rsidRPr="00CD4E4E">
        <w:rPr>
          <w:rFonts w:ascii="Calibri Light" w:hAnsi="Calibri Light" w:cs="Calibri Light"/>
          <w:b/>
        </w:rPr>
        <w:t xml:space="preserve"> do pomiaru w </w:t>
      </w:r>
      <w:proofErr w:type="spellStart"/>
      <w:r w:rsidRPr="00CD4E4E">
        <w:rPr>
          <w:rFonts w:ascii="Calibri Light" w:hAnsi="Calibri Light" w:cs="Calibri Light"/>
          <w:b/>
        </w:rPr>
        <w:t>mikroobjetościach</w:t>
      </w:r>
      <w:proofErr w:type="spellEnd"/>
      <w:r w:rsidRPr="00CD4E4E">
        <w:rPr>
          <w:rFonts w:ascii="Calibri Light" w:hAnsi="Calibri Light" w:cs="Calibri Light"/>
          <w:b/>
        </w:rPr>
        <w:t xml:space="preserve"> </w:t>
      </w:r>
      <w:bookmarkEnd w:id="1"/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EB4005" w:rsidRPr="00CD4E4E" w14:paraId="64C9324F" w14:textId="77777777" w:rsidTr="00093E1D">
        <w:tc>
          <w:tcPr>
            <w:tcW w:w="846" w:type="dxa"/>
          </w:tcPr>
          <w:p w14:paraId="0E9429CF" w14:textId="77777777" w:rsidR="00EB4005" w:rsidRPr="00CD4E4E" w:rsidRDefault="00EB4005" w:rsidP="00093E1D">
            <w:pPr>
              <w:rPr>
                <w:rFonts w:ascii="Calibri Light" w:hAnsi="Calibri Light" w:cs="Calibri Light"/>
                <w:snapToGrid w:val="0"/>
              </w:rPr>
            </w:pPr>
            <w:bookmarkStart w:id="2" w:name="_Hlk122070531"/>
            <w:r w:rsidRPr="00CD4E4E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6514A9F6" w14:textId="77777777" w:rsidR="00EB4005" w:rsidRPr="00CD4E4E" w:rsidRDefault="00EB4005" w:rsidP="00093E1D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EB4005" w:rsidRPr="00EB4005" w14:paraId="22DA06BB" w14:textId="77777777" w:rsidTr="00093E1D">
        <w:tc>
          <w:tcPr>
            <w:tcW w:w="846" w:type="dxa"/>
          </w:tcPr>
          <w:p w14:paraId="0F55D6D3" w14:textId="77777777" w:rsidR="00EB4005" w:rsidRPr="00EB4005" w:rsidRDefault="00EB4005" w:rsidP="00093E1D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6B1F179E" w14:textId="1B2792DD" w:rsidR="00EB4005" w:rsidRPr="00EB4005" w:rsidRDefault="00EB4005" w:rsidP="00093E1D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Objętość mierzonej próbki:</w:t>
            </w:r>
            <w:r w:rsidRPr="00EB4005">
              <w:rPr>
                <w:rFonts w:ascii="Calibri Light" w:hAnsi="Calibri Light" w:cs="Calibri Light"/>
              </w:rPr>
              <w:t xml:space="preserve"> od </w:t>
            </w:r>
            <w:r w:rsidRPr="00EB4005">
              <w:rPr>
                <w:rFonts w:ascii="Calibri Light" w:hAnsi="Calibri Light" w:cs="Calibri Light"/>
              </w:rPr>
              <w:t xml:space="preserve">0,3μl - 2 </w:t>
            </w:r>
            <w:proofErr w:type="spellStart"/>
            <w:r w:rsidRPr="00EB4005">
              <w:rPr>
                <w:rFonts w:ascii="Calibri Light" w:hAnsi="Calibri Light" w:cs="Calibri Light"/>
              </w:rPr>
              <w:t>μl</w:t>
            </w:r>
            <w:proofErr w:type="spellEnd"/>
          </w:p>
        </w:tc>
      </w:tr>
      <w:tr w:rsidR="00EB4005" w:rsidRPr="00EB4005" w14:paraId="342EB552" w14:textId="77777777" w:rsidTr="00093E1D">
        <w:tc>
          <w:tcPr>
            <w:tcW w:w="846" w:type="dxa"/>
          </w:tcPr>
          <w:p w14:paraId="2140F101" w14:textId="77777777" w:rsidR="00EB4005" w:rsidRPr="00EB4005" w:rsidRDefault="00EB4005" w:rsidP="00093E1D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536A6843" w14:textId="1709C879" w:rsidR="00EB4005" w:rsidRPr="00EB4005" w:rsidRDefault="00EB4005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Co najmniej z</w:t>
            </w:r>
            <w:r w:rsidRPr="00EB4005">
              <w:rPr>
                <w:rFonts w:ascii="Calibri Light" w:hAnsi="Calibri Light" w:cs="Calibri Light"/>
              </w:rPr>
              <w:t>akres długości fali</w:t>
            </w:r>
            <w:r w:rsidRPr="00EB4005">
              <w:rPr>
                <w:rFonts w:ascii="Calibri Light" w:hAnsi="Calibri Light" w:cs="Calibri Light"/>
              </w:rPr>
              <w:t xml:space="preserve"> od</w:t>
            </w:r>
            <w:r w:rsidRPr="00EB4005">
              <w:rPr>
                <w:rFonts w:ascii="Calibri Light" w:hAnsi="Calibri Light" w:cs="Calibri Light"/>
              </w:rPr>
              <w:t xml:space="preserve"> </w:t>
            </w:r>
            <w:r w:rsidRPr="00EB4005">
              <w:rPr>
                <w:rFonts w:ascii="Calibri Light" w:hAnsi="Calibri Light" w:cs="Calibri Light"/>
              </w:rPr>
              <w:t>190</w:t>
            </w:r>
            <w:r w:rsidRPr="00EB4005">
              <w:rPr>
                <w:rFonts w:ascii="Calibri Light" w:hAnsi="Calibri Light" w:cs="Calibri Light"/>
              </w:rPr>
              <w:t xml:space="preserve"> - 900 nm.</w:t>
            </w:r>
          </w:p>
        </w:tc>
      </w:tr>
      <w:tr w:rsidR="00EB4005" w:rsidRPr="00EB4005" w14:paraId="7762DB86" w14:textId="77777777" w:rsidTr="00093E1D">
        <w:tc>
          <w:tcPr>
            <w:tcW w:w="846" w:type="dxa"/>
          </w:tcPr>
          <w:p w14:paraId="171EE525" w14:textId="77777777" w:rsidR="00EB4005" w:rsidRPr="00EB4005" w:rsidRDefault="00EB4005" w:rsidP="00093E1D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17497038" w14:textId="7600747A" w:rsidR="00EB4005" w:rsidRPr="00EB4005" w:rsidRDefault="00EB4005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 xml:space="preserve">Czas pomiaru: </w:t>
            </w:r>
            <w:r w:rsidRPr="00EB4005">
              <w:rPr>
                <w:rFonts w:ascii="Calibri Light" w:hAnsi="Calibri Light" w:cs="Calibri Light"/>
              </w:rPr>
              <w:t>do 6</w:t>
            </w:r>
            <w:r w:rsidRPr="00EB4005">
              <w:rPr>
                <w:rFonts w:ascii="Calibri Light" w:hAnsi="Calibri Light" w:cs="Calibri Light"/>
              </w:rPr>
              <w:t xml:space="preserve"> s. </w:t>
            </w:r>
          </w:p>
        </w:tc>
      </w:tr>
      <w:tr w:rsidR="00EB4005" w:rsidRPr="00EB4005" w14:paraId="44B677E6" w14:textId="77777777" w:rsidTr="00093E1D">
        <w:tc>
          <w:tcPr>
            <w:tcW w:w="846" w:type="dxa"/>
          </w:tcPr>
          <w:p w14:paraId="268C92F3" w14:textId="77777777" w:rsidR="00EB4005" w:rsidRPr="00EB4005" w:rsidRDefault="00EB4005" w:rsidP="00093E1D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79EE4413" w14:textId="042BE87B" w:rsidR="00EB4005" w:rsidRPr="00EB4005" w:rsidRDefault="00EB4005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 xml:space="preserve">Typ detektora: matryca CMOS zawierająca minimum </w:t>
            </w:r>
            <w:r w:rsidRPr="00EB4005">
              <w:rPr>
                <w:rFonts w:ascii="Calibri Light" w:hAnsi="Calibri Light" w:cs="Calibri Light"/>
              </w:rPr>
              <w:t>2048</w:t>
            </w:r>
            <w:r w:rsidRPr="00EB4005">
              <w:rPr>
                <w:rFonts w:ascii="Calibri Light" w:hAnsi="Calibri Light" w:cs="Calibri Light"/>
              </w:rPr>
              <w:t xml:space="preserve"> elementów światłoczułych. </w:t>
            </w:r>
          </w:p>
        </w:tc>
      </w:tr>
      <w:tr w:rsidR="00EB4005" w:rsidRPr="00EB4005" w14:paraId="65A9BE0F" w14:textId="77777777" w:rsidTr="00093E1D">
        <w:tc>
          <w:tcPr>
            <w:tcW w:w="846" w:type="dxa"/>
          </w:tcPr>
          <w:p w14:paraId="11354965" w14:textId="77777777" w:rsidR="00EB4005" w:rsidRPr="00EB4005" w:rsidRDefault="00EB4005" w:rsidP="00093E1D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444D5459" w14:textId="56491DBD" w:rsidR="00EB4005" w:rsidRPr="00EB4005" w:rsidRDefault="00EB4005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Pomiar bezpośrednio w kropli</w:t>
            </w:r>
            <w:r w:rsidRPr="00EB4005">
              <w:rPr>
                <w:rFonts w:ascii="Calibri Light" w:hAnsi="Calibri Light" w:cs="Calibri Light"/>
              </w:rPr>
              <w:t>.</w:t>
            </w:r>
          </w:p>
        </w:tc>
      </w:tr>
      <w:tr w:rsidR="00EB4005" w:rsidRPr="00EB4005" w14:paraId="2ADD7B3A" w14:textId="77777777" w:rsidTr="00093E1D">
        <w:tc>
          <w:tcPr>
            <w:tcW w:w="846" w:type="dxa"/>
          </w:tcPr>
          <w:p w14:paraId="3BED3C96" w14:textId="77777777" w:rsidR="00EB4005" w:rsidRPr="00EB4005" w:rsidRDefault="00EB4005" w:rsidP="00093E1D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173A18FE" w14:textId="4E06AEC1" w:rsidR="00EB4005" w:rsidRPr="00EB4005" w:rsidRDefault="00EB4005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 xml:space="preserve">Termostatowane gniazdo na kuwety współpracujące z kuwetami standardowymi </w:t>
            </w:r>
          </w:p>
        </w:tc>
      </w:tr>
      <w:tr w:rsidR="00EB4005" w:rsidRPr="00EB4005" w14:paraId="03FB2A1A" w14:textId="77777777" w:rsidTr="00093E1D">
        <w:tc>
          <w:tcPr>
            <w:tcW w:w="846" w:type="dxa"/>
          </w:tcPr>
          <w:p w14:paraId="49DDD9B2" w14:textId="77777777" w:rsidR="00EB4005" w:rsidRPr="00EB4005" w:rsidRDefault="00EB4005" w:rsidP="00093E1D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5EF54F97" w14:textId="43A6D980" w:rsidR="00EB4005" w:rsidRPr="00EB4005" w:rsidRDefault="00EB4005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Technologia umożliwiająca kontrolę jakości próby właściwej i ślepej identyfikująca pęcherzyki powietrza, potencjalne zanieczyszczenia i zmętnienie</w:t>
            </w:r>
            <w:r w:rsidRPr="00EB4005">
              <w:rPr>
                <w:rFonts w:ascii="Calibri Light" w:hAnsi="Calibri Light" w:cs="Calibri Light"/>
              </w:rPr>
              <w:t>,</w:t>
            </w:r>
            <w:r w:rsidRPr="00EB4005">
              <w:rPr>
                <w:rFonts w:ascii="Calibri Light" w:hAnsi="Calibri Light" w:cs="Calibri Light"/>
              </w:rPr>
              <w:t xml:space="preserve"> wskazująca potencjalne źródło zanieczyszczeń</w:t>
            </w:r>
            <w:r w:rsidRPr="00EB4005">
              <w:rPr>
                <w:rFonts w:ascii="Calibri Light" w:hAnsi="Calibri Light" w:cs="Calibri Light"/>
              </w:rPr>
              <w:t xml:space="preserve"> oraz wprowadzającą korektę do mierzonego stężenia próbki</w:t>
            </w:r>
          </w:p>
        </w:tc>
      </w:tr>
      <w:tr w:rsidR="00EB4005" w:rsidRPr="00EB4005" w14:paraId="092F2659" w14:textId="77777777" w:rsidTr="00093E1D">
        <w:tc>
          <w:tcPr>
            <w:tcW w:w="846" w:type="dxa"/>
          </w:tcPr>
          <w:p w14:paraId="558ADD8B" w14:textId="77777777" w:rsidR="00EB4005" w:rsidRPr="00EB4005" w:rsidRDefault="00EB4005" w:rsidP="00093E1D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4B61FCE1" w14:textId="30BA1364" w:rsidR="00EB4005" w:rsidRPr="00EB4005" w:rsidRDefault="00EB4005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 xml:space="preserve">Rozdzielczość widmowa </w:t>
            </w:r>
            <w:r w:rsidRPr="00EB4005">
              <w:rPr>
                <w:rFonts w:ascii="Calibri Light" w:hAnsi="Calibri Light" w:cs="Calibri Light"/>
              </w:rPr>
              <w:t>≤</w:t>
            </w:r>
            <w:r w:rsidRPr="00EB4005">
              <w:rPr>
                <w:rFonts w:ascii="Calibri Light" w:hAnsi="Calibri Light" w:cs="Calibri Light"/>
              </w:rPr>
              <w:t xml:space="preserve"> 1,</w:t>
            </w:r>
            <w:r w:rsidRPr="00EB4005">
              <w:rPr>
                <w:rFonts w:ascii="Calibri Light" w:hAnsi="Calibri Light" w:cs="Calibri Light"/>
              </w:rPr>
              <w:t>8</w:t>
            </w:r>
            <w:r w:rsidRPr="00EB4005">
              <w:rPr>
                <w:rFonts w:ascii="Calibri Light" w:hAnsi="Calibri Light" w:cs="Calibri Light"/>
              </w:rPr>
              <w:t xml:space="preserve"> nm. </w:t>
            </w:r>
          </w:p>
        </w:tc>
      </w:tr>
      <w:tr w:rsidR="00EB4005" w:rsidRPr="00EB4005" w14:paraId="6E6D9E40" w14:textId="77777777" w:rsidTr="00093E1D">
        <w:tc>
          <w:tcPr>
            <w:tcW w:w="846" w:type="dxa"/>
          </w:tcPr>
          <w:p w14:paraId="78BA2E70" w14:textId="77777777" w:rsidR="00EB4005" w:rsidRPr="00EB4005" w:rsidRDefault="00EB4005" w:rsidP="00093E1D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647" w:type="dxa"/>
          </w:tcPr>
          <w:p w14:paraId="19946EDC" w14:textId="61D531AB" w:rsidR="00EB4005" w:rsidRPr="00EB4005" w:rsidRDefault="00EB4005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 xml:space="preserve">Dokładność zakresu długości fali: ± </w:t>
            </w:r>
            <w:r w:rsidRPr="00EB4005">
              <w:rPr>
                <w:rFonts w:ascii="Calibri Light" w:hAnsi="Calibri Light" w:cs="Calibri Light"/>
              </w:rPr>
              <w:t>1</w:t>
            </w:r>
            <w:r w:rsidRPr="00EB4005">
              <w:rPr>
                <w:rFonts w:ascii="Calibri Light" w:hAnsi="Calibri Light" w:cs="Calibri Light"/>
              </w:rPr>
              <w:t xml:space="preserve"> nm. </w:t>
            </w:r>
          </w:p>
        </w:tc>
      </w:tr>
      <w:tr w:rsidR="00EB4005" w:rsidRPr="00EB4005" w14:paraId="68F5EA26" w14:textId="77777777" w:rsidTr="00093E1D">
        <w:tc>
          <w:tcPr>
            <w:tcW w:w="846" w:type="dxa"/>
          </w:tcPr>
          <w:p w14:paraId="7E5CDD28" w14:textId="77777777" w:rsidR="00EB4005" w:rsidRPr="00EB4005" w:rsidRDefault="00EB4005" w:rsidP="00093E1D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8647" w:type="dxa"/>
          </w:tcPr>
          <w:p w14:paraId="4B9D348D" w14:textId="72E5DAB5" w:rsidR="00EB4005" w:rsidRPr="00EB4005" w:rsidRDefault="00EB4005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 xml:space="preserve">Powtarzalność długości fali: ± </w:t>
            </w:r>
            <w:r w:rsidRPr="00EB4005">
              <w:rPr>
                <w:rFonts w:ascii="Calibri Light" w:hAnsi="Calibri Light" w:cs="Calibri Light"/>
              </w:rPr>
              <w:t>1</w:t>
            </w:r>
            <w:r w:rsidRPr="00EB4005">
              <w:rPr>
                <w:rFonts w:ascii="Calibri Light" w:hAnsi="Calibri Light" w:cs="Calibri Light"/>
              </w:rPr>
              <w:t xml:space="preserve"> nm. </w:t>
            </w:r>
          </w:p>
        </w:tc>
      </w:tr>
      <w:tr w:rsidR="00EB4005" w:rsidRPr="00EB4005" w14:paraId="36F436BB" w14:textId="77777777" w:rsidTr="00093E1D">
        <w:tc>
          <w:tcPr>
            <w:tcW w:w="846" w:type="dxa"/>
          </w:tcPr>
          <w:p w14:paraId="2112A066" w14:textId="77777777" w:rsidR="00EB4005" w:rsidRPr="00EB4005" w:rsidRDefault="00EB4005" w:rsidP="00093E1D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8647" w:type="dxa"/>
          </w:tcPr>
          <w:p w14:paraId="62A033E8" w14:textId="275D05E3" w:rsidR="00EB4005" w:rsidRPr="00EB4005" w:rsidRDefault="00EB4005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Urządzenie może posiadać w</w:t>
            </w:r>
            <w:r w:rsidRPr="00EB4005">
              <w:rPr>
                <w:rFonts w:ascii="Calibri Light" w:hAnsi="Calibri Light" w:cs="Calibri Light"/>
              </w:rPr>
              <w:t>budowany w</w:t>
            </w:r>
            <w:proofErr w:type="spellStart"/>
            <w:r w:rsidRPr="00EB4005">
              <w:rPr>
                <w:rFonts w:ascii="Calibri Light" w:hAnsi="Calibri Light" w:cs="Calibri Light"/>
              </w:rPr>
              <w:t>orteks</w:t>
            </w:r>
            <w:proofErr w:type="spellEnd"/>
            <w:r w:rsidRPr="00EB4005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EB4005" w:rsidRPr="00EB4005" w14:paraId="398CCCDB" w14:textId="77777777" w:rsidTr="00093E1D">
        <w:tc>
          <w:tcPr>
            <w:tcW w:w="846" w:type="dxa"/>
          </w:tcPr>
          <w:p w14:paraId="51E4698B" w14:textId="77777777" w:rsidR="00EB4005" w:rsidRPr="00EB4005" w:rsidRDefault="00EB4005" w:rsidP="00093E1D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8647" w:type="dxa"/>
          </w:tcPr>
          <w:p w14:paraId="42B1C985" w14:textId="6F1A0D62" w:rsidR="00EB4005" w:rsidRPr="00EB4005" w:rsidRDefault="00EB4005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Obsługa za pomocą dużego ekranu dotykowego z regulacją kąta nachylenia i możliwością obsługi w rękawiczkach laboratoryjnych</w:t>
            </w:r>
            <w:r w:rsidRPr="00EB4005">
              <w:rPr>
                <w:rFonts w:ascii="Calibri Light" w:hAnsi="Calibri Light" w:cs="Calibri Light"/>
              </w:rPr>
              <w:t xml:space="preserve"> oraz możliwość stabilizacji pipety podczas nakładania próbki do pomiaru (kompatybilne z funkcjonalnością urządzenia)</w:t>
            </w:r>
          </w:p>
        </w:tc>
      </w:tr>
      <w:tr w:rsidR="00EB4005" w:rsidRPr="00EB4005" w14:paraId="60FB3C92" w14:textId="77777777" w:rsidTr="00093E1D">
        <w:tc>
          <w:tcPr>
            <w:tcW w:w="846" w:type="dxa"/>
          </w:tcPr>
          <w:p w14:paraId="699BC9B8" w14:textId="77777777" w:rsidR="00EB4005" w:rsidRPr="00EB4005" w:rsidRDefault="00EB4005" w:rsidP="00093E1D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8647" w:type="dxa"/>
          </w:tcPr>
          <w:p w14:paraId="189681B8" w14:textId="3A9D10C2" w:rsidR="00EB4005" w:rsidRPr="00EB4005" w:rsidRDefault="00EB4005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 xml:space="preserve">Stabilny i bezpieczny system operacyjny zapewnia pełną ochronę danych przed działaniem szkodliwych aplikacji i niepowołanym dostępem. </w:t>
            </w:r>
          </w:p>
        </w:tc>
      </w:tr>
      <w:bookmarkEnd w:id="2"/>
    </w:tbl>
    <w:p w14:paraId="4F91852C" w14:textId="77777777" w:rsidR="00EB4005" w:rsidRPr="00EB4005" w:rsidRDefault="00EB4005" w:rsidP="00FA3631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0D8A4395" w14:textId="06932157" w:rsidR="00FA3631" w:rsidRPr="00EB4005" w:rsidRDefault="00FA3631" w:rsidP="00EB4005">
      <w:pPr>
        <w:ind w:firstLine="708"/>
        <w:rPr>
          <w:rFonts w:ascii="Calibri Light" w:hAnsi="Calibri Light" w:cs="Calibri Light"/>
          <w:sz w:val="22"/>
          <w:szCs w:val="22"/>
        </w:rPr>
      </w:pPr>
      <w:r w:rsidRPr="00EB4005">
        <w:rPr>
          <w:rFonts w:ascii="Calibri Light" w:hAnsi="Calibri Light" w:cs="Calibri Light"/>
          <w:sz w:val="22"/>
          <w:szCs w:val="22"/>
        </w:rPr>
        <w:t>o</w:t>
      </w:r>
      <w:r w:rsidR="00B876B0" w:rsidRPr="00EB4005">
        <w:rPr>
          <w:rFonts w:ascii="Calibri Light" w:hAnsi="Calibri Light" w:cs="Calibri Light"/>
          <w:sz w:val="22"/>
          <w:szCs w:val="22"/>
        </w:rPr>
        <w:t xml:space="preserve">raz Zamawiający modyfikuje załącznik nr 9 Szczegółowa specyfikacja techniczna </w:t>
      </w:r>
      <w:r w:rsidR="00EB4005" w:rsidRPr="00EB4005">
        <w:rPr>
          <w:rFonts w:ascii="Calibri Light" w:hAnsi="Calibri Light" w:cs="Calibri Light"/>
          <w:sz w:val="22"/>
          <w:szCs w:val="22"/>
        </w:rPr>
        <w:t>modyfikując</w:t>
      </w:r>
      <w:r w:rsidR="00B876B0" w:rsidRPr="00EB4005">
        <w:rPr>
          <w:rFonts w:ascii="Calibri Light" w:hAnsi="Calibri Light" w:cs="Calibri Light"/>
          <w:sz w:val="22"/>
          <w:szCs w:val="22"/>
        </w:rPr>
        <w:t xml:space="preserve"> zapisy w takim brzmieniu:</w:t>
      </w:r>
      <w:r w:rsidR="00EB4005" w:rsidRPr="00EB4005">
        <w:rPr>
          <w:rFonts w:ascii="Calibri Light" w:hAnsi="Calibri Light" w:cs="Calibri Light"/>
          <w:sz w:val="22"/>
          <w:szCs w:val="22"/>
        </w:rPr>
        <w:t xml:space="preserve"> </w:t>
      </w:r>
    </w:p>
    <w:p w14:paraId="392E254B" w14:textId="77777777" w:rsidR="00EB4005" w:rsidRPr="00EB4005" w:rsidRDefault="00EB4005" w:rsidP="00EB4005">
      <w:pPr>
        <w:ind w:left="-24"/>
        <w:jc w:val="both"/>
        <w:rPr>
          <w:rFonts w:ascii="Calibri Light" w:hAnsi="Calibri Light" w:cs="Calibri Light"/>
          <w:b/>
        </w:rPr>
      </w:pPr>
      <w:bookmarkStart w:id="3" w:name="_Hlk122070805"/>
      <w:r w:rsidRPr="00EB4005">
        <w:rPr>
          <w:rFonts w:ascii="Calibri Light" w:hAnsi="Calibri Light" w:cs="Calibri Light"/>
          <w:b/>
          <w:bCs/>
          <w:snapToGrid w:val="0"/>
        </w:rPr>
        <w:lastRenderedPageBreak/>
        <w:t xml:space="preserve">Część 17: </w:t>
      </w:r>
      <w:r w:rsidRPr="00EB4005">
        <w:rPr>
          <w:rFonts w:ascii="Calibri Light" w:hAnsi="Calibri Light" w:cs="Calibri Light"/>
          <w:b/>
          <w:bCs/>
        </w:rPr>
        <w:t>Spektrofotometr</w:t>
      </w:r>
      <w:r w:rsidRPr="00EB4005">
        <w:rPr>
          <w:rFonts w:ascii="Calibri Light" w:hAnsi="Calibri Light" w:cs="Calibri Light"/>
          <w:b/>
        </w:rPr>
        <w:t xml:space="preserve"> do pomiaru w </w:t>
      </w:r>
      <w:proofErr w:type="spellStart"/>
      <w:r w:rsidRPr="00EB4005">
        <w:rPr>
          <w:rFonts w:ascii="Calibri Light" w:hAnsi="Calibri Light" w:cs="Calibri Light"/>
          <w:b/>
        </w:rPr>
        <w:t>mikroobjetościach</w:t>
      </w:r>
      <w:proofErr w:type="spellEnd"/>
      <w:r w:rsidRPr="00EB4005">
        <w:rPr>
          <w:rFonts w:ascii="Calibri Light" w:hAnsi="Calibri Light" w:cs="Calibri Light"/>
          <w:b/>
        </w:rPr>
        <w:t xml:space="preserve"> </w:t>
      </w:r>
    </w:p>
    <w:p w14:paraId="3A598829" w14:textId="77777777" w:rsidR="00EB4005" w:rsidRPr="00EB4005" w:rsidRDefault="00EB4005" w:rsidP="00EB4005">
      <w:pPr>
        <w:ind w:left="-24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814"/>
        <w:gridCol w:w="5560"/>
        <w:gridCol w:w="3260"/>
      </w:tblGrid>
      <w:tr w:rsidR="00EB4005" w:rsidRPr="00EB4005" w14:paraId="4900A7D4" w14:textId="77777777" w:rsidTr="00093E1D">
        <w:tc>
          <w:tcPr>
            <w:tcW w:w="814" w:type="dxa"/>
          </w:tcPr>
          <w:p w14:paraId="0A346C20" w14:textId="77777777" w:rsidR="00EB4005" w:rsidRPr="00EB4005" w:rsidRDefault="00EB4005" w:rsidP="00093E1D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60" w:type="dxa"/>
          </w:tcPr>
          <w:p w14:paraId="1824CE96" w14:textId="2B1C20D5" w:rsidR="00EB4005" w:rsidRPr="00EB4005" w:rsidRDefault="00EB4005" w:rsidP="00093E1D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 xml:space="preserve">Objętość mierzonej próbki: od 0,3μl - 2 </w:t>
            </w:r>
            <w:proofErr w:type="spellStart"/>
            <w:r w:rsidRPr="00EB4005">
              <w:rPr>
                <w:rFonts w:ascii="Calibri Light" w:hAnsi="Calibri Light" w:cs="Calibri Light"/>
              </w:rPr>
              <w:t>μl</w:t>
            </w:r>
            <w:proofErr w:type="spellEnd"/>
          </w:p>
        </w:tc>
        <w:tc>
          <w:tcPr>
            <w:tcW w:w="3260" w:type="dxa"/>
          </w:tcPr>
          <w:p w14:paraId="5716047E" w14:textId="77777777" w:rsidR="00EB4005" w:rsidRPr="00EB4005" w:rsidRDefault="00EB4005" w:rsidP="00093E1D">
            <w:pPr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TAK/NIE</w:t>
            </w:r>
          </w:p>
          <w:p w14:paraId="02B731DD" w14:textId="77777777" w:rsidR="00EB4005" w:rsidRPr="00EB4005" w:rsidRDefault="00EB4005" w:rsidP="00093E1D">
            <w:pPr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B4005" w:rsidRPr="00EB4005" w14:paraId="7FE9F175" w14:textId="77777777" w:rsidTr="00093E1D">
        <w:tc>
          <w:tcPr>
            <w:tcW w:w="814" w:type="dxa"/>
          </w:tcPr>
          <w:p w14:paraId="393340DE" w14:textId="77777777" w:rsidR="00EB4005" w:rsidRPr="00EB4005" w:rsidRDefault="00EB4005" w:rsidP="00093E1D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60" w:type="dxa"/>
          </w:tcPr>
          <w:p w14:paraId="7E4C4EC0" w14:textId="02F1FDC6" w:rsidR="00EB4005" w:rsidRPr="00EB4005" w:rsidRDefault="00EB4005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Co najmniej zakres długości fali od 190 - 900 nm.</w:t>
            </w:r>
          </w:p>
        </w:tc>
        <w:tc>
          <w:tcPr>
            <w:tcW w:w="3260" w:type="dxa"/>
          </w:tcPr>
          <w:p w14:paraId="50760E3D" w14:textId="77777777" w:rsidR="00EB4005" w:rsidRPr="00EB4005" w:rsidRDefault="00EB4005" w:rsidP="00093E1D">
            <w:pPr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TAK/NIE</w:t>
            </w:r>
          </w:p>
          <w:p w14:paraId="5C0D28FA" w14:textId="77777777" w:rsidR="00EB4005" w:rsidRPr="00EB4005" w:rsidRDefault="00EB4005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B4005" w:rsidRPr="00EB4005" w14:paraId="074E8E23" w14:textId="77777777" w:rsidTr="00093E1D">
        <w:tc>
          <w:tcPr>
            <w:tcW w:w="814" w:type="dxa"/>
          </w:tcPr>
          <w:p w14:paraId="0FF4CB3F" w14:textId="77777777" w:rsidR="00EB4005" w:rsidRPr="00EB4005" w:rsidRDefault="00EB4005" w:rsidP="00EB4005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60" w:type="dxa"/>
          </w:tcPr>
          <w:p w14:paraId="3D25F2B9" w14:textId="2432EBFE" w:rsidR="00EB4005" w:rsidRPr="00EB4005" w:rsidRDefault="00EB4005" w:rsidP="00EB4005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 xml:space="preserve">Czas pomiaru: do 6 s. </w:t>
            </w:r>
          </w:p>
        </w:tc>
        <w:tc>
          <w:tcPr>
            <w:tcW w:w="3260" w:type="dxa"/>
          </w:tcPr>
          <w:p w14:paraId="73DD7DF1" w14:textId="77777777" w:rsidR="00EB4005" w:rsidRPr="00EB4005" w:rsidRDefault="00EB4005" w:rsidP="00EB4005">
            <w:pPr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TAK/NIE</w:t>
            </w:r>
          </w:p>
          <w:p w14:paraId="1335857B" w14:textId="77777777" w:rsidR="00EB4005" w:rsidRPr="00EB4005" w:rsidRDefault="00EB4005" w:rsidP="00EB4005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B4005" w:rsidRPr="00EB4005" w14:paraId="2A812E2C" w14:textId="77777777" w:rsidTr="00093E1D">
        <w:tc>
          <w:tcPr>
            <w:tcW w:w="814" w:type="dxa"/>
          </w:tcPr>
          <w:p w14:paraId="6BAF8F02" w14:textId="77777777" w:rsidR="00EB4005" w:rsidRPr="00EB4005" w:rsidRDefault="00EB4005" w:rsidP="00EB4005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60" w:type="dxa"/>
          </w:tcPr>
          <w:p w14:paraId="490E25B4" w14:textId="62F0F8C6" w:rsidR="00EB4005" w:rsidRPr="00EB4005" w:rsidRDefault="00EB4005" w:rsidP="00EB4005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 xml:space="preserve">Typ detektora: matryca CMOS zawierająca minimum 2048 elementów światłoczułych. </w:t>
            </w:r>
          </w:p>
        </w:tc>
        <w:tc>
          <w:tcPr>
            <w:tcW w:w="3260" w:type="dxa"/>
          </w:tcPr>
          <w:p w14:paraId="3EC94C79" w14:textId="77777777" w:rsidR="00EB4005" w:rsidRPr="00EB4005" w:rsidRDefault="00EB4005" w:rsidP="00EB4005">
            <w:pPr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TAK/NIE</w:t>
            </w:r>
          </w:p>
          <w:p w14:paraId="4B878EE1" w14:textId="77777777" w:rsidR="00EB4005" w:rsidRPr="00EB4005" w:rsidRDefault="00EB4005" w:rsidP="00EB4005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B4005" w:rsidRPr="00EB4005" w14:paraId="2D00EB49" w14:textId="77777777" w:rsidTr="00093E1D">
        <w:tc>
          <w:tcPr>
            <w:tcW w:w="814" w:type="dxa"/>
          </w:tcPr>
          <w:p w14:paraId="119E334B" w14:textId="77777777" w:rsidR="00EB4005" w:rsidRPr="00EB4005" w:rsidRDefault="00EB4005" w:rsidP="00EB4005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60" w:type="dxa"/>
          </w:tcPr>
          <w:p w14:paraId="7D2289DA" w14:textId="3E464DE9" w:rsidR="00EB4005" w:rsidRPr="00EB4005" w:rsidRDefault="00EB4005" w:rsidP="00EB4005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Pomiar bezpośrednio w kropli.</w:t>
            </w:r>
          </w:p>
        </w:tc>
        <w:tc>
          <w:tcPr>
            <w:tcW w:w="3260" w:type="dxa"/>
          </w:tcPr>
          <w:p w14:paraId="310F6695" w14:textId="77777777" w:rsidR="00EB4005" w:rsidRPr="00EB4005" w:rsidRDefault="00EB4005" w:rsidP="00EB4005">
            <w:pPr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TAK/NIE</w:t>
            </w:r>
          </w:p>
          <w:p w14:paraId="36DF3BAB" w14:textId="77777777" w:rsidR="00EB4005" w:rsidRPr="00EB4005" w:rsidRDefault="00EB4005" w:rsidP="00EB4005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B4005" w:rsidRPr="00EB4005" w14:paraId="43DE62D9" w14:textId="77777777" w:rsidTr="00093E1D">
        <w:tc>
          <w:tcPr>
            <w:tcW w:w="814" w:type="dxa"/>
          </w:tcPr>
          <w:p w14:paraId="174F1308" w14:textId="77777777" w:rsidR="00EB4005" w:rsidRPr="00EB4005" w:rsidRDefault="00EB4005" w:rsidP="00EB4005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60" w:type="dxa"/>
          </w:tcPr>
          <w:p w14:paraId="4F99E6A2" w14:textId="515DD290" w:rsidR="00EB4005" w:rsidRPr="00EB4005" w:rsidRDefault="00EB4005" w:rsidP="00EB4005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 xml:space="preserve">Termostatowane gniazdo na kuwety współpracujące z kuwetami standardowymi </w:t>
            </w:r>
          </w:p>
        </w:tc>
        <w:tc>
          <w:tcPr>
            <w:tcW w:w="3260" w:type="dxa"/>
          </w:tcPr>
          <w:p w14:paraId="5E31AEB0" w14:textId="77777777" w:rsidR="00EB4005" w:rsidRPr="00EB4005" w:rsidRDefault="00EB4005" w:rsidP="00EB4005">
            <w:pPr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TAK/NIE</w:t>
            </w:r>
          </w:p>
          <w:p w14:paraId="33078DF9" w14:textId="77777777" w:rsidR="00EB4005" w:rsidRPr="00EB4005" w:rsidRDefault="00EB4005" w:rsidP="00EB4005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B4005" w:rsidRPr="00EB4005" w14:paraId="3A771851" w14:textId="77777777" w:rsidTr="00093E1D">
        <w:tc>
          <w:tcPr>
            <w:tcW w:w="814" w:type="dxa"/>
          </w:tcPr>
          <w:p w14:paraId="0F6FA96F" w14:textId="77777777" w:rsidR="00EB4005" w:rsidRPr="00EB4005" w:rsidRDefault="00EB4005" w:rsidP="00EB4005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60" w:type="dxa"/>
          </w:tcPr>
          <w:p w14:paraId="49C3CC08" w14:textId="6CF51318" w:rsidR="00EB4005" w:rsidRPr="00EB4005" w:rsidRDefault="00EB4005" w:rsidP="00EB4005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Technologia umożliwiająca kontrolę jakości próby właściwej i ślepej identyfikująca pęcherzyki powietrza, potencjalne zanieczyszczenia i zmętnienie, wskazująca potencjalne źródło zanieczyszczeń oraz wprowadzającą korektę do mierzonego stężenia próbki</w:t>
            </w:r>
          </w:p>
        </w:tc>
        <w:tc>
          <w:tcPr>
            <w:tcW w:w="3260" w:type="dxa"/>
          </w:tcPr>
          <w:p w14:paraId="77773E66" w14:textId="77777777" w:rsidR="00EB4005" w:rsidRPr="00EB4005" w:rsidRDefault="00EB4005" w:rsidP="00EB4005">
            <w:pPr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TAK/NIE</w:t>
            </w:r>
          </w:p>
          <w:p w14:paraId="34A1B3AF" w14:textId="77777777" w:rsidR="00EB4005" w:rsidRPr="00EB4005" w:rsidRDefault="00EB4005" w:rsidP="00EB4005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B4005" w:rsidRPr="00EB4005" w14:paraId="67E1EFC1" w14:textId="77777777" w:rsidTr="00093E1D">
        <w:tc>
          <w:tcPr>
            <w:tcW w:w="814" w:type="dxa"/>
          </w:tcPr>
          <w:p w14:paraId="05ECA9CE" w14:textId="77777777" w:rsidR="00EB4005" w:rsidRPr="00EB4005" w:rsidRDefault="00EB4005" w:rsidP="00EB4005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60" w:type="dxa"/>
          </w:tcPr>
          <w:p w14:paraId="633AF729" w14:textId="0C5A7398" w:rsidR="00EB4005" w:rsidRPr="00EB4005" w:rsidRDefault="00EB4005" w:rsidP="00EB4005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 xml:space="preserve">Rozdzielczość widmowa ≤ 1,8 nm. </w:t>
            </w:r>
          </w:p>
        </w:tc>
        <w:tc>
          <w:tcPr>
            <w:tcW w:w="3260" w:type="dxa"/>
          </w:tcPr>
          <w:p w14:paraId="6828C9FE" w14:textId="77777777" w:rsidR="00EB4005" w:rsidRPr="00EB4005" w:rsidRDefault="00EB4005" w:rsidP="00EB4005">
            <w:pPr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TAK/NIE</w:t>
            </w:r>
          </w:p>
          <w:p w14:paraId="7FD9F6E7" w14:textId="77777777" w:rsidR="00EB4005" w:rsidRPr="00EB4005" w:rsidRDefault="00EB4005" w:rsidP="00EB4005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B4005" w:rsidRPr="00EB4005" w14:paraId="59AC5B7D" w14:textId="77777777" w:rsidTr="00093E1D">
        <w:tc>
          <w:tcPr>
            <w:tcW w:w="814" w:type="dxa"/>
          </w:tcPr>
          <w:p w14:paraId="5A458399" w14:textId="77777777" w:rsidR="00EB4005" w:rsidRPr="00EB4005" w:rsidRDefault="00EB4005" w:rsidP="00EB4005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60" w:type="dxa"/>
          </w:tcPr>
          <w:p w14:paraId="37D678F2" w14:textId="06020A92" w:rsidR="00EB4005" w:rsidRPr="00EB4005" w:rsidRDefault="00EB4005" w:rsidP="00EB4005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 xml:space="preserve">Dokładność zakresu długości fali: ± 1 nm. </w:t>
            </w:r>
          </w:p>
        </w:tc>
        <w:tc>
          <w:tcPr>
            <w:tcW w:w="3260" w:type="dxa"/>
          </w:tcPr>
          <w:p w14:paraId="39EAB920" w14:textId="77777777" w:rsidR="00EB4005" w:rsidRPr="00EB4005" w:rsidRDefault="00EB4005" w:rsidP="00EB4005">
            <w:pPr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TAK/NIE</w:t>
            </w:r>
          </w:p>
          <w:p w14:paraId="7CCCD8F6" w14:textId="77777777" w:rsidR="00EB4005" w:rsidRPr="00EB4005" w:rsidRDefault="00EB4005" w:rsidP="00EB4005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B4005" w:rsidRPr="00EB4005" w14:paraId="10CAB985" w14:textId="77777777" w:rsidTr="00093E1D">
        <w:tc>
          <w:tcPr>
            <w:tcW w:w="814" w:type="dxa"/>
          </w:tcPr>
          <w:p w14:paraId="443EA9A5" w14:textId="77777777" w:rsidR="00EB4005" w:rsidRPr="00EB4005" w:rsidRDefault="00EB4005" w:rsidP="00EB4005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560" w:type="dxa"/>
          </w:tcPr>
          <w:p w14:paraId="32FEF39D" w14:textId="4628D431" w:rsidR="00EB4005" w:rsidRPr="00EB4005" w:rsidRDefault="00EB4005" w:rsidP="00EB4005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 xml:space="preserve">Powtarzalność długości fali: ± 1 nm. </w:t>
            </w:r>
          </w:p>
        </w:tc>
        <w:tc>
          <w:tcPr>
            <w:tcW w:w="3260" w:type="dxa"/>
          </w:tcPr>
          <w:p w14:paraId="79D48B40" w14:textId="77777777" w:rsidR="00EB4005" w:rsidRPr="00EB4005" w:rsidRDefault="00EB4005" w:rsidP="00EB4005">
            <w:pPr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TAK/NIE</w:t>
            </w:r>
          </w:p>
          <w:p w14:paraId="69EEFF72" w14:textId="77777777" w:rsidR="00EB4005" w:rsidRPr="00EB4005" w:rsidRDefault="00EB4005" w:rsidP="00EB4005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B4005" w:rsidRPr="00EB4005" w14:paraId="0A65A5EF" w14:textId="77777777" w:rsidTr="00093E1D">
        <w:tc>
          <w:tcPr>
            <w:tcW w:w="814" w:type="dxa"/>
          </w:tcPr>
          <w:p w14:paraId="011EA966" w14:textId="77777777" w:rsidR="00EB4005" w:rsidRPr="00EB4005" w:rsidRDefault="00EB4005" w:rsidP="00EB4005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560" w:type="dxa"/>
          </w:tcPr>
          <w:p w14:paraId="105563EE" w14:textId="565AD642" w:rsidR="00EB4005" w:rsidRPr="00EB4005" w:rsidRDefault="00EB4005" w:rsidP="00EB4005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 xml:space="preserve">Urządzenie może posiadać wbudowany </w:t>
            </w:r>
            <w:proofErr w:type="spellStart"/>
            <w:r w:rsidRPr="00EB4005">
              <w:rPr>
                <w:rFonts w:ascii="Calibri Light" w:hAnsi="Calibri Light" w:cs="Calibri Light"/>
              </w:rPr>
              <w:t>worteks</w:t>
            </w:r>
            <w:proofErr w:type="spellEnd"/>
            <w:r w:rsidRPr="00EB4005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260" w:type="dxa"/>
          </w:tcPr>
          <w:p w14:paraId="36E76BF1" w14:textId="77777777" w:rsidR="00EB4005" w:rsidRPr="00EB4005" w:rsidRDefault="00EB4005" w:rsidP="00EB4005">
            <w:pPr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TAK/NIE</w:t>
            </w:r>
          </w:p>
          <w:p w14:paraId="6724D0A8" w14:textId="77777777" w:rsidR="00EB4005" w:rsidRPr="00EB4005" w:rsidRDefault="00EB4005" w:rsidP="00EB4005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B4005" w:rsidRPr="00EB4005" w14:paraId="779DCCE4" w14:textId="77777777" w:rsidTr="00093E1D">
        <w:tc>
          <w:tcPr>
            <w:tcW w:w="814" w:type="dxa"/>
          </w:tcPr>
          <w:p w14:paraId="789B80B0" w14:textId="77777777" w:rsidR="00EB4005" w:rsidRPr="00EB4005" w:rsidRDefault="00EB4005" w:rsidP="00EB4005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5560" w:type="dxa"/>
          </w:tcPr>
          <w:p w14:paraId="00A4C8FE" w14:textId="58C17EA0" w:rsidR="00EB4005" w:rsidRPr="00EB4005" w:rsidRDefault="00EB4005" w:rsidP="00EB4005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Obsługa za pomocą dużego ekranu dotykowego z regulacją kąta nachylenia i możliwością obsługi w rękawiczkach laboratoryjnych oraz możliwość stabilizacji pipety podczas nakładania próbki do pomiaru (kompatybilne z funkcjonalnością urządzenia)</w:t>
            </w:r>
          </w:p>
        </w:tc>
        <w:tc>
          <w:tcPr>
            <w:tcW w:w="3260" w:type="dxa"/>
          </w:tcPr>
          <w:p w14:paraId="4CBF5EDC" w14:textId="77777777" w:rsidR="00EB4005" w:rsidRPr="00EB4005" w:rsidRDefault="00EB4005" w:rsidP="00EB4005">
            <w:pPr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TAK/NIE</w:t>
            </w:r>
          </w:p>
          <w:p w14:paraId="64A70CAA" w14:textId="77777777" w:rsidR="00EB4005" w:rsidRPr="00EB4005" w:rsidRDefault="00EB4005" w:rsidP="00EB4005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B4005" w:rsidRPr="00EB4005" w14:paraId="200CCC2A" w14:textId="77777777" w:rsidTr="00093E1D">
        <w:tc>
          <w:tcPr>
            <w:tcW w:w="814" w:type="dxa"/>
          </w:tcPr>
          <w:p w14:paraId="7BCA3FAF" w14:textId="77777777" w:rsidR="00EB4005" w:rsidRPr="00EB4005" w:rsidRDefault="00EB4005" w:rsidP="00EB4005">
            <w:pPr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5560" w:type="dxa"/>
          </w:tcPr>
          <w:p w14:paraId="18FA1C54" w14:textId="7AB9ABB1" w:rsidR="00EB4005" w:rsidRPr="00EB4005" w:rsidRDefault="00EB4005" w:rsidP="00EB4005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 xml:space="preserve">Stabilny i bezpieczny system operacyjny zapewnia pełną ochronę danych przed działaniem szkodliwych aplikacji i niepowołanym dostępem. </w:t>
            </w:r>
          </w:p>
        </w:tc>
        <w:tc>
          <w:tcPr>
            <w:tcW w:w="3260" w:type="dxa"/>
          </w:tcPr>
          <w:p w14:paraId="4E1D90D1" w14:textId="77777777" w:rsidR="00EB4005" w:rsidRPr="00EB4005" w:rsidRDefault="00EB4005" w:rsidP="00EB4005">
            <w:pPr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TAK/NIE</w:t>
            </w:r>
          </w:p>
          <w:p w14:paraId="5F4974A5" w14:textId="77777777" w:rsidR="00EB4005" w:rsidRPr="00EB4005" w:rsidRDefault="00EB4005" w:rsidP="00EB4005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EB400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6F218219" w14:textId="77777777" w:rsidR="00EB4005" w:rsidRPr="00EB4005" w:rsidRDefault="00EB4005" w:rsidP="00EB4005">
      <w:pPr>
        <w:rPr>
          <w:rFonts w:ascii="Calibri Light" w:hAnsi="Calibri Light" w:cs="Calibri Light"/>
          <w:highlight w:val="lightGray"/>
        </w:rPr>
      </w:pPr>
    </w:p>
    <w:bookmarkEnd w:id="3"/>
    <w:p w14:paraId="0D95CF5B" w14:textId="47409ED0" w:rsidR="00EB4005" w:rsidRPr="00EB4005" w:rsidRDefault="00EB4005" w:rsidP="00EB4005">
      <w:pPr>
        <w:ind w:firstLine="708"/>
        <w:rPr>
          <w:rFonts w:ascii="Calibri Light" w:hAnsi="Calibri Light" w:cs="Calibri Light"/>
          <w:sz w:val="22"/>
          <w:szCs w:val="22"/>
          <w:highlight w:val="lightGray"/>
        </w:rPr>
      </w:pPr>
    </w:p>
    <w:p w14:paraId="151979B7" w14:textId="77777777" w:rsidR="00EB4005" w:rsidRPr="00EB4005" w:rsidRDefault="00EB4005" w:rsidP="00EB4005">
      <w:pPr>
        <w:ind w:firstLine="708"/>
        <w:rPr>
          <w:rFonts w:ascii="Calibri Light" w:hAnsi="Calibri Light" w:cs="Calibri Light"/>
          <w:sz w:val="22"/>
          <w:szCs w:val="22"/>
          <w:highlight w:val="lightGray"/>
        </w:rPr>
      </w:pPr>
    </w:p>
    <w:p w14:paraId="7EDF6A5D" w14:textId="091C11AD" w:rsidR="00B876B0" w:rsidRPr="00EB4005" w:rsidRDefault="00FA3631" w:rsidP="00B67CE5">
      <w:pPr>
        <w:spacing w:line="240" w:lineRule="auto"/>
        <w:jc w:val="right"/>
        <w:rPr>
          <w:rFonts w:ascii="Calibri Light" w:hAnsi="Calibri Light" w:cs="Calibri Light"/>
          <w:b/>
          <w:bCs/>
          <w:iCs/>
          <w:sz w:val="22"/>
          <w:szCs w:val="22"/>
          <w:highlight w:val="lightGray"/>
        </w:rPr>
      </w:pPr>
      <w:r w:rsidRPr="00EB4005">
        <w:rPr>
          <w:rFonts w:ascii="Calibri Light" w:hAnsi="Calibri Light" w:cs="Calibri Light"/>
          <w:b/>
          <w:bCs/>
          <w:iCs/>
          <w:sz w:val="22"/>
          <w:szCs w:val="22"/>
          <w:highlight w:val="lightGray"/>
        </w:rPr>
        <w:t>Z</w:t>
      </w:r>
      <w:r w:rsidR="00B876B0" w:rsidRPr="00EB4005">
        <w:rPr>
          <w:rFonts w:ascii="Calibri Light" w:hAnsi="Calibri Light" w:cs="Calibri Light"/>
          <w:b/>
          <w:bCs/>
          <w:iCs/>
          <w:sz w:val="22"/>
          <w:szCs w:val="22"/>
          <w:highlight w:val="lightGray"/>
        </w:rPr>
        <w:t>atwierdził</w:t>
      </w:r>
    </w:p>
    <w:p w14:paraId="46DE7320" w14:textId="77777777" w:rsidR="00B876B0" w:rsidRPr="00770309" w:rsidRDefault="00B876B0" w:rsidP="00B67CE5">
      <w:pPr>
        <w:spacing w:line="240" w:lineRule="auto"/>
        <w:jc w:val="right"/>
        <w:rPr>
          <w:rFonts w:ascii="Calibri Light" w:hAnsi="Calibri Light" w:cs="Calibri Light"/>
          <w:b/>
          <w:bCs/>
          <w:iCs/>
          <w:sz w:val="22"/>
          <w:szCs w:val="22"/>
        </w:rPr>
      </w:pPr>
      <w:r w:rsidRPr="00EB4005">
        <w:rPr>
          <w:rFonts w:ascii="Calibri Light" w:hAnsi="Calibri Light" w:cs="Calibri Light"/>
          <w:b/>
          <w:bCs/>
          <w:iCs/>
          <w:sz w:val="22"/>
          <w:szCs w:val="22"/>
          <w:highlight w:val="lightGray"/>
        </w:rPr>
        <w:t>Dziekan Wydziału Biologii UW</w:t>
      </w:r>
    </w:p>
    <w:p w14:paraId="2A3005AA" w14:textId="4EC06B3A" w:rsidR="007B07A8" w:rsidRPr="00770309" w:rsidRDefault="007B07A8" w:rsidP="00B67CE5">
      <w:pPr>
        <w:spacing w:line="240" w:lineRule="auto"/>
        <w:jc w:val="right"/>
        <w:rPr>
          <w:rFonts w:ascii="Calibri Light" w:hAnsi="Calibri Light" w:cs="Calibri Light"/>
          <w:b/>
          <w:bCs/>
          <w:iCs/>
          <w:sz w:val="22"/>
          <w:szCs w:val="22"/>
        </w:rPr>
      </w:pPr>
      <w:r w:rsidRPr="00770309">
        <w:rPr>
          <w:rFonts w:ascii="Calibri Light" w:hAnsi="Calibri Light" w:cs="Calibri Light"/>
          <w:b/>
          <w:bCs/>
          <w:iCs/>
          <w:sz w:val="22"/>
          <w:szCs w:val="22"/>
        </w:rPr>
        <w:t xml:space="preserve">prof. dr hab. Krzysztof </w:t>
      </w:r>
      <w:proofErr w:type="spellStart"/>
      <w:r w:rsidRPr="00770309">
        <w:rPr>
          <w:rFonts w:ascii="Calibri Light" w:hAnsi="Calibri Light" w:cs="Calibri Light"/>
          <w:b/>
          <w:bCs/>
          <w:iCs/>
          <w:sz w:val="22"/>
          <w:szCs w:val="22"/>
        </w:rPr>
        <w:t>Spalik</w:t>
      </w:r>
      <w:proofErr w:type="spellEnd"/>
    </w:p>
    <w:sectPr w:rsidR="007B07A8" w:rsidRPr="00770309" w:rsidSect="00B67CE5">
      <w:footerReference w:type="even" r:id="rId8"/>
      <w:headerReference w:type="first" r:id="rId9"/>
      <w:footerReference w:type="first" r:id="rId10"/>
      <w:pgSz w:w="11906" w:h="16838" w:code="9"/>
      <w:pgMar w:top="605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22C7" w14:textId="77777777" w:rsidR="00F71DBB" w:rsidRDefault="00F71DBB">
      <w:pPr>
        <w:spacing w:line="240" w:lineRule="auto"/>
      </w:pPr>
      <w:r>
        <w:separator/>
      </w:r>
    </w:p>
  </w:endnote>
  <w:endnote w:type="continuationSeparator" w:id="0">
    <w:p w14:paraId="3FBAB056" w14:textId="77777777" w:rsidR="00F71DBB" w:rsidRDefault="00F71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 Pro 63 MdEx">
    <w:altName w:val="Arial"/>
    <w:charset w:val="EE"/>
    <w:family w:val="swiss"/>
    <w:pitch w:val="default"/>
  </w:font>
  <w:font w:name="HelveticaNeueLT Pro 43 LtEx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6389" w14:textId="77777777" w:rsidR="00F71DBB" w:rsidRDefault="00F71DBB">
      <w:pPr>
        <w:spacing w:line="240" w:lineRule="auto"/>
      </w:pPr>
      <w:r>
        <w:separator/>
      </w:r>
    </w:p>
  </w:footnote>
  <w:footnote w:type="continuationSeparator" w:id="0">
    <w:p w14:paraId="3EAC7705" w14:textId="77777777" w:rsidR="00F71DBB" w:rsidRDefault="00F71D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7" name="Obraz 7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863"/>
    <w:multiLevelType w:val="hybridMultilevel"/>
    <w:tmpl w:val="9C7493CC"/>
    <w:lvl w:ilvl="0" w:tplc="42EE18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339FF"/>
    <w:multiLevelType w:val="multilevel"/>
    <w:tmpl w:val="48ECF89C"/>
    <w:lvl w:ilvl="0">
      <w:numFmt w:val="bullet"/>
      <w:lvlText w:val="-"/>
      <w:lvlJc w:val="left"/>
      <w:pPr>
        <w:ind w:left="106" w:hanging="146"/>
      </w:pPr>
    </w:lvl>
    <w:lvl w:ilvl="1">
      <w:numFmt w:val="bullet"/>
      <w:lvlText w:val="•"/>
      <w:lvlJc w:val="left"/>
      <w:pPr>
        <w:ind w:left="578" w:hanging="146"/>
      </w:pPr>
    </w:lvl>
    <w:lvl w:ilvl="2">
      <w:numFmt w:val="bullet"/>
      <w:lvlText w:val="•"/>
      <w:lvlJc w:val="left"/>
      <w:pPr>
        <w:ind w:left="1057" w:hanging="145"/>
      </w:pPr>
    </w:lvl>
    <w:lvl w:ilvl="3">
      <w:numFmt w:val="bullet"/>
      <w:lvlText w:val="•"/>
      <w:lvlJc w:val="left"/>
      <w:pPr>
        <w:ind w:left="1535" w:hanging="146"/>
      </w:pPr>
    </w:lvl>
    <w:lvl w:ilvl="4">
      <w:numFmt w:val="bullet"/>
      <w:lvlText w:val="•"/>
      <w:lvlJc w:val="left"/>
      <w:pPr>
        <w:ind w:left="2014" w:hanging="146"/>
      </w:pPr>
    </w:lvl>
    <w:lvl w:ilvl="5">
      <w:numFmt w:val="bullet"/>
      <w:lvlText w:val="•"/>
      <w:lvlJc w:val="left"/>
      <w:pPr>
        <w:ind w:left="2492" w:hanging="146"/>
      </w:pPr>
    </w:lvl>
    <w:lvl w:ilvl="6">
      <w:numFmt w:val="bullet"/>
      <w:lvlText w:val="•"/>
      <w:lvlJc w:val="left"/>
      <w:pPr>
        <w:ind w:left="2971" w:hanging="146"/>
      </w:pPr>
    </w:lvl>
    <w:lvl w:ilvl="7">
      <w:numFmt w:val="bullet"/>
      <w:lvlText w:val="•"/>
      <w:lvlJc w:val="left"/>
      <w:pPr>
        <w:ind w:left="3449" w:hanging="146"/>
      </w:pPr>
    </w:lvl>
    <w:lvl w:ilvl="8">
      <w:numFmt w:val="bullet"/>
      <w:lvlText w:val="•"/>
      <w:lvlJc w:val="left"/>
      <w:pPr>
        <w:ind w:left="3928" w:hanging="146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B41C3"/>
    <w:rsid w:val="000E14F6"/>
    <w:rsid w:val="001319F2"/>
    <w:rsid w:val="001351DB"/>
    <w:rsid w:val="001415BB"/>
    <w:rsid w:val="00177827"/>
    <w:rsid w:val="001839D9"/>
    <w:rsid w:val="00196F39"/>
    <w:rsid w:val="001E20B1"/>
    <w:rsid w:val="00206797"/>
    <w:rsid w:val="0021234D"/>
    <w:rsid w:val="00254D41"/>
    <w:rsid w:val="0026331B"/>
    <w:rsid w:val="00302782"/>
    <w:rsid w:val="00302983"/>
    <w:rsid w:val="00315549"/>
    <w:rsid w:val="00374F4E"/>
    <w:rsid w:val="003D24C5"/>
    <w:rsid w:val="00414B25"/>
    <w:rsid w:val="004A2C69"/>
    <w:rsid w:val="004C5875"/>
    <w:rsid w:val="005055ED"/>
    <w:rsid w:val="00544D5F"/>
    <w:rsid w:val="005712B4"/>
    <w:rsid w:val="005A3608"/>
    <w:rsid w:val="00660368"/>
    <w:rsid w:val="0071718A"/>
    <w:rsid w:val="00745211"/>
    <w:rsid w:val="00770309"/>
    <w:rsid w:val="00787847"/>
    <w:rsid w:val="007A774D"/>
    <w:rsid w:val="007B07A8"/>
    <w:rsid w:val="007B2CC9"/>
    <w:rsid w:val="007F3241"/>
    <w:rsid w:val="008440FE"/>
    <w:rsid w:val="00855484"/>
    <w:rsid w:val="00860674"/>
    <w:rsid w:val="00861268"/>
    <w:rsid w:val="0086789A"/>
    <w:rsid w:val="0087332B"/>
    <w:rsid w:val="008E0853"/>
    <w:rsid w:val="008E3BA9"/>
    <w:rsid w:val="008F011C"/>
    <w:rsid w:val="008F3827"/>
    <w:rsid w:val="00964F7A"/>
    <w:rsid w:val="0097532F"/>
    <w:rsid w:val="009E06F9"/>
    <w:rsid w:val="009F5D71"/>
    <w:rsid w:val="00A236F5"/>
    <w:rsid w:val="00A646FB"/>
    <w:rsid w:val="00A700D1"/>
    <w:rsid w:val="00AC4A3E"/>
    <w:rsid w:val="00AC7639"/>
    <w:rsid w:val="00AD2D57"/>
    <w:rsid w:val="00B14032"/>
    <w:rsid w:val="00B4726F"/>
    <w:rsid w:val="00B67CE5"/>
    <w:rsid w:val="00B7262C"/>
    <w:rsid w:val="00B762F9"/>
    <w:rsid w:val="00B820CA"/>
    <w:rsid w:val="00B876B0"/>
    <w:rsid w:val="00BA0131"/>
    <w:rsid w:val="00BB55A0"/>
    <w:rsid w:val="00C67193"/>
    <w:rsid w:val="00C87065"/>
    <w:rsid w:val="00C96B2A"/>
    <w:rsid w:val="00CC3E5B"/>
    <w:rsid w:val="00CF2504"/>
    <w:rsid w:val="00D13BE9"/>
    <w:rsid w:val="00D46338"/>
    <w:rsid w:val="00D56AC1"/>
    <w:rsid w:val="00DB3A61"/>
    <w:rsid w:val="00DE1C21"/>
    <w:rsid w:val="00DF669D"/>
    <w:rsid w:val="00E62237"/>
    <w:rsid w:val="00E65549"/>
    <w:rsid w:val="00E70479"/>
    <w:rsid w:val="00EB4005"/>
    <w:rsid w:val="00ED0342"/>
    <w:rsid w:val="00EE6AAC"/>
    <w:rsid w:val="00EF3822"/>
    <w:rsid w:val="00F203AD"/>
    <w:rsid w:val="00F50468"/>
    <w:rsid w:val="00F54AE3"/>
    <w:rsid w:val="00F71DBB"/>
    <w:rsid w:val="00FA3631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797"/>
    <w:rPr>
      <w:lang w:eastAsia="pl-PL"/>
    </w:rPr>
  </w:style>
  <w:style w:type="character" w:customStyle="1" w:styleId="A1">
    <w:name w:val="A1"/>
    <w:rsid w:val="00C96B2A"/>
    <w:rPr>
      <w:rFonts w:ascii="HelveticaNeueLT Pro 63 MdEx" w:eastAsia="HelveticaNeueLT Pro 63 MdEx" w:hAnsi="HelveticaNeueLT Pro 63 MdEx" w:cs="HelveticaNeueLT Pro 63 MdEx"/>
      <w:color w:val="000000"/>
      <w:sz w:val="16"/>
      <w:szCs w:val="16"/>
    </w:rPr>
  </w:style>
  <w:style w:type="character" w:customStyle="1" w:styleId="A2">
    <w:name w:val="A2"/>
    <w:rsid w:val="00C96B2A"/>
    <w:rPr>
      <w:rFonts w:ascii="HelveticaNeueLT Pro 43 LtEx" w:eastAsia="HelveticaNeueLT Pro 43 LtEx" w:hAnsi="HelveticaNeueLT Pro 43 LtEx" w:cs="HelveticaNeueLT Pro 43 LtEx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D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D41"/>
    <w:rPr>
      <w:b/>
      <w:bCs/>
      <w:lang w:eastAsia="pl-PL"/>
    </w:rPr>
  </w:style>
  <w:style w:type="paragraph" w:styleId="Poprawka">
    <w:name w:val="Revision"/>
    <w:hidden/>
    <w:uiPriority w:val="99"/>
    <w:semiHidden/>
    <w:rsid w:val="00254D41"/>
    <w:rPr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54D41"/>
    <w:pPr>
      <w:widowControl w:val="0"/>
      <w:autoSpaceDE w:val="0"/>
      <w:autoSpaceDN w:val="0"/>
      <w:spacing w:line="240" w:lineRule="auto"/>
    </w:pPr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4D41"/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4D41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2</cp:revision>
  <cp:lastPrinted>2022-12-14T08:19:00Z</cp:lastPrinted>
  <dcterms:created xsi:type="dcterms:W3CDTF">2022-12-16T07:17:00Z</dcterms:created>
  <dcterms:modified xsi:type="dcterms:W3CDTF">2022-12-16T07:17:00Z</dcterms:modified>
</cp:coreProperties>
</file>