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B8B" w14:textId="745535ED" w:rsidR="00D46FE4" w:rsidRPr="007962C1" w:rsidRDefault="007962C1" w:rsidP="00CA11C5">
      <w:pPr>
        <w:jc w:val="center"/>
        <w:rPr>
          <w:rFonts w:ascii="Calibri Light" w:hAnsi="Calibri Light" w:cs="Calibri Light"/>
          <w:b/>
          <w:bCs/>
          <w:snapToGrid w:val="0"/>
        </w:rPr>
      </w:pPr>
      <w:r w:rsidRPr="007962C1">
        <w:rPr>
          <w:rFonts w:ascii="Calibri Light" w:hAnsi="Calibri Light" w:cs="Calibri Light"/>
          <w:b/>
          <w:bCs/>
          <w:snapToGrid w:val="0"/>
        </w:rPr>
        <w:t>OPIS PRZEDMIOTU ZAMÓWIENIA</w:t>
      </w:r>
    </w:p>
    <w:p w14:paraId="03BB0203" w14:textId="3BD4C5B3" w:rsidR="00295566" w:rsidRPr="00CA11C5" w:rsidRDefault="00CA11C5" w:rsidP="00F22751">
      <w:pPr>
        <w:jc w:val="both"/>
        <w:rPr>
          <w:rFonts w:ascii="Calibri Light" w:hAnsi="Calibri Light" w:cs="Calibri Light"/>
          <w:b/>
          <w:bCs/>
          <w:snapToGrid w:val="0"/>
        </w:rPr>
      </w:pPr>
      <w:r w:rsidRPr="00CA11C5">
        <w:rPr>
          <w:rFonts w:ascii="Calibri Light" w:hAnsi="Calibri Light" w:cs="Calibri Light"/>
          <w:b/>
          <w:bCs/>
          <w:snapToGrid w:val="0"/>
        </w:rPr>
        <w:t xml:space="preserve">Część 1: </w:t>
      </w:r>
      <w:r w:rsidR="00295566" w:rsidRPr="00CA11C5">
        <w:rPr>
          <w:rFonts w:ascii="Calibri Light" w:hAnsi="Calibri Light" w:cs="Calibri Light"/>
          <w:b/>
          <w:bCs/>
          <w:snapToGrid w:val="0"/>
        </w:rPr>
        <w:t>Wysokosprawny chromatograf cieczow</w:t>
      </w:r>
      <w:r w:rsidR="007962C1">
        <w:rPr>
          <w:rFonts w:ascii="Calibri Light" w:hAnsi="Calibri Light" w:cs="Calibri Light"/>
          <w:b/>
          <w:bCs/>
          <w:snapToGrid w:val="0"/>
        </w:rPr>
        <w:t>y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14:paraId="5FD4F760" w14:textId="77777777" w:rsidTr="007962C1">
        <w:tc>
          <w:tcPr>
            <w:tcW w:w="846" w:type="dxa"/>
          </w:tcPr>
          <w:p w14:paraId="7CA78B7A" w14:textId="2D7B036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29EC413" w14:textId="1E6D63F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CA11C5" w14:paraId="07DF1E7F" w14:textId="77777777" w:rsidTr="007962C1">
        <w:tc>
          <w:tcPr>
            <w:tcW w:w="846" w:type="dxa"/>
          </w:tcPr>
          <w:p w14:paraId="56BA3825" w14:textId="10B7907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108C0F4" w14:textId="48C0690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</w:tr>
      <w:tr w:rsidR="00CA11C5" w14:paraId="0E680790" w14:textId="77777777" w:rsidTr="007962C1">
        <w:tc>
          <w:tcPr>
            <w:tcW w:w="846" w:type="dxa"/>
          </w:tcPr>
          <w:p w14:paraId="15A1970D" w14:textId="626DD9B2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732C87F0" w14:textId="2461211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</w:tr>
      <w:tr w:rsidR="00CA11C5" w14:paraId="6C11058B" w14:textId="77777777" w:rsidTr="007962C1">
        <w:tc>
          <w:tcPr>
            <w:tcW w:w="846" w:type="dxa"/>
          </w:tcPr>
          <w:p w14:paraId="47F6DF14" w14:textId="21ED91D8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64D8CBD8" w14:textId="4D4D5D61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</w:tr>
      <w:tr w:rsidR="00CA11C5" w14:paraId="30784EAC" w14:textId="77777777" w:rsidTr="007962C1">
        <w:tc>
          <w:tcPr>
            <w:tcW w:w="846" w:type="dxa"/>
          </w:tcPr>
          <w:p w14:paraId="640E8ACC" w14:textId="639E451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1CEFA421" w14:textId="46085E8E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</w:tr>
      <w:tr w:rsidR="00CA11C5" w14:paraId="4BDCFC4F" w14:textId="77777777" w:rsidTr="007962C1">
        <w:tc>
          <w:tcPr>
            <w:tcW w:w="846" w:type="dxa"/>
          </w:tcPr>
          <w:p w14:paraId="126ED74E" w14:textId="5CB2899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4146955E" w14:textId="0641A742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</w:tr>
      <w:tr w:rsidR="00CA11C5" w14:paraId="5504C0A7" w14:textId="77777777" w:rsidTr="007962C1">
        <w:tc>
          <w:tcPr>
            <w:tcW w:w="846" w:type="dxa"/>
          </w:tcPr>
          <w:p w14:paraId="77C82F46" w14:textId="2443ECC4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55CA82B2" w14:textId="072D00E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</w:tr>
      <w:tr w:rsidR="00CA11C5" w14:paraId="72956686" w14:textId="77777777" w:rsidTr="007962C1">
        <w:tc>
          <w:tcPr>
            <w:tcW w:w="846" w:type="dxa"/>
          </w:tcPr>
          <w:p w14:paraId="325FA647" w14:textId="7D2AB620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A7AC2F1" w14:textId="444950BC" w:rsidR="00CA11C5" w:rsidRDefault="00CA11C5" w:rsidP="00CA11C5">
            <w:pPr>
              <w:pStyle w:val="Akapitzlist"/>
              <w:ind w:left="360"/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</w:tr>
      <w:tr w:rsidR="00CA11C5" w14:paraId="1AE40507" w14:textId="77777777" w:rsidTr="007962C1">
        <w:tc>
          <w:tcPr>
            <w:tcW w:w="846" w:type="dxa"/>
          </w:tcPr>
          <w:p w14:paraId="688B0DC0" w14:textId="1A1002F5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8647" w:type="dxa"/>
          </w:tcPr>
          <w:p w14:paraId="399B6E52" w14:textId="69D0F31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</w:tr>
      <w:tr w:rsidR="00CA11C5" w14:paraId="3225B320" w14:textId="77777777" w:rsidTr="007962C1">
        <w:tc>
          <w:tcPr>
            <w:tcW w:w="846" w:type="dxa"/>
          </w:tcPr>
          <w:p w14:paraId="340F4EB2" w14:textId="6E940DE0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A4AC99F" w14:textId="600A3B23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</w:tr>
      <w:tr w:rsidR="00CA11C5" w14:paraId="48763A07" w14:textId="77777777" w:rsidTr="007962C1">
        <w:tc>
          <w:tcPr>
            <w:tcW w:w="846" w:type="dxa"/>
          </w:tcPr>
          <w:p w14:paraId="6B55AEB6" w14:textId="35263BA3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11C5F06" w14:textId="7FD09D0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</w:tr>
      <w:tr w:rsidR="00CA11C5" w14:paraId="1231DA72" w14:textId="77777777" w:rsidTr="007962C1">
        <w:tc>
          <w:tcPr>
            <w:tcW w:w="846" w:type="dxa"/>
          </w:tcPr>
          <w:p w14:paraId="7A9CF801" w14:textId="78F6716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72E339EB" w14:textId="3B2443D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</w:tr>
      <w:tr w:rsidR="00CA11C5" w14:paraId="63454B4A" w14:textId="77777777" w:rsidTr="007962C1">
        <w:tc>
          <w:tcPr>
            <w:tcW w:w="846" w:type="dxa"/>
          </w:tcPr>
          <w:p w14:paraId="1D95F473" w14:textId="7EEEBC6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CCF99A0" w14:textId="038BA2E8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</w:tr>
      <w:tr w:rsidR="00CA11C5" w14:paraId="7E123033" w14:textId="77777777" w:rsidTr="007962C1">
        <w:tc>
          <w:tcPr>
            <w:tcW w:w="846" w:type="dxa"/>
          </w:tcPr>
          <w:p w14:paraId="7466509D" w14:textId="0A06192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42F851C" w14:textId="5887B7E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</w:tr>
      <w:tr w:rsidR="00CA11C5" w14:paraId="3E690B68" w14:textId="77777777" w:rsidTr="007962C1">
        <w:tc>
          <w:tcPr>
            <w:tcW w:w="846" w:type="dxa"/>
          </w:tcPr>
          <w:p w14:paraId="1AD01B1A" w14:textId="494ACAA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AC709D" w14:textId="31D25B84" w:rsidR="00CA11C5" w:rsidRP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</w:tr>
      <w:tr w:rsidR="00CA11C5" w14:paraId="1B46B12D" w14:textId="77777777" w:rsidTr="007962C1">
        <w:tc>
          <w:tcPr>
            <w:tcW w:w="846" w:type="dxa"/>
          </w:tcPr>
          <w:p w14:paraId="5EE75C7C" w14:textId="5073AF3A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6CD3FABA" w14:textId="6E0DAEC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3B874CBD" w14:textId="77777777" w:rsidTr="007962C1">
        <w:tc>
          <w:tcPr>
            <w:tcW w:w="846" w:type="dxa"/>
          </w:tcPr>
          <w:p w14:paraId="0207CBB7" w14:textId="473034B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001EE016" w14:textId="1DF690E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</w:tr>
      <w:tr w:rsidR="00CA11C5" w14:paraId="17301A64" w14:textId="77777777" w:rsidTr="007962C1">
        <w:tc>
          <w:tcPr>
            <w:tcW w:w="846" w:type="dxa"/>
          </w:tcPr>
          <w:p w14:paraId="365DCEA1" w14:textId="2D8B9C7D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47CCCF0E" w14:textId="1722104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CA11C5" w14:paraId="4A2DE201" w14:textId="77777777" w:rsidTr="007962C1">
        <w:tc>
          <w:tcPr>
            <w:tcW w:w="846" w:type="dxa"/>
          </w:tcPr>
          <w:p w14:paraId="2B711AB0" w14:textId="5AB6F11E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2D1999CC" w14:textId="10D7B1F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13FCB49B" w14:textId="77777777" w:rsidTr="007962C1">
        <w:tc>
          <w:tcPr>
            <w:tcW w:w="846" w:type="dxa"/>
          </w:tcPr>
          <w:p w14:paraId="5D44115C" w14:textId="1B52DE2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75ADDD3" w14:textId="3DD3045B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5CDB902F" w14:textId="77777777" w:rsidTr="007962C1">
        <w:tc>
          <w:tcPr>
            <w:tcW w:w="846" w:type="dxa"/>
          </w:tcPr>
          <w:p w14:paraId="60A966B0" w14:textId="54AB128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f.</w:t>
            </w:r>
          </w:p>
        </w:tc>
        <w:tc>
          <w:tcPr>
            <w:tcW w:w="8647" w:type="dxa"/>
          </w:tcPr>
          <w:p w14:paraId="5DD5599C" w14:textId="53A9E58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393D3322" w14:textId="77777777" w:rsidTr="007962C1">
        <w:tc>
          <w:tcPr>
            <w:tcW w:w="846" w:type="dxa"/>
          </w:tcPr>
          <w:p w14:paraId="6E374518" w14:textId="708FAB5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g.</w:t>
            </w:r>
          </w:p>
        </w:tc>
        <w:tc>
          <w:tcPr>
            <w:tcW w:w="8647" w:type="dxa"/>
          </w:tcPr>
          <w:p w14:paraId="5962AABE" w14:textId="37D6E52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CA11C5" w14:paraId="6F40DDE8" w14:textId="77777777" w:rsidTr="007962C1">
        <w:tc>
          <w:tcPr>
            <w:tcW w:w="846" w:type="dxa"/>
          </w:tcPr>
          <w:p w14:paraId="7BDF7FB5" w14:textId="517A6A3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h.</w:t>
            </w:r>
          </w:p>
        </w:tc>
        <w:tc>
          <w:tcPr>
            <w:tcW w:w="8647" w:type="dxa"/>
          </w:tcPr>
          <w:p w14:paraId="48333339" w14:textId="4A21C7BC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</w:tr>
      <w:tr w:rsidR="00CA11C5" w14:paraId="169A306F" w14:textId="77777777" w:rsidTr="007962C1">
        <w:tc>
          <w:tcPr>
            <w:tcW w:w="846" w:type="dxa"/>
          </w:tcPr>
          <w:p w14:paraId="268E0312" w14:textId="6CE2370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11891B2" w14:textId="2B67B33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</w:tr>
      <w:tr w:rsidR="00CA11C5" w14:paraId="37872CCF" w14:textId="77777777" w:rsidTr="007962C1">
        <w:tc>
          <w:tcPr>
            <w:tcW w:w="846" w:type="dxa"/>
          </w:tcPr>
          <w:p w14:paraId="3440D2D7" w14:textId="00D5D38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35E544A5" w14:textId="58F1BD13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</w:tr>
      <w:tr w:rsidR="00CA11C5" w14:paraId="026D1984" w14:textId="77777777" w:rsidTr="007962C1">
        <w:tc>
          <w:tcPr>
            <w:tcW w:w="846" w:type="dxa"/>
          </w:tcPr>
          <w:p w14:paraId="57CEC3E2" w14:textId="4B797C7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23DA844" w14:textId="0AEBB36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</w:tr>
      <w:tr w:rsidR="00CA11C5" w14:paraId="18156A2E" w14:textId="77777777" w:rsidTr="007962C1">
        <w:tc>
          <w:tcPr>
            <w:tcW w:w="846" w:type="dxa"/>
          </w:tcPr>
          <w:p w14:paraId="2E788424" w14:textId="7767426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607232D8" w14:textId="29B09F6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</w:tr>
      <w:tr w:rsidR="00CA11C5" w14:paraId="18CFC470" w14:textId="77777777" w:rsidTr="007962C1">
        <w:tc>
          <w:tcPr>
            <w:tcW w:w="846" w:type="dxa"/>
          </w:tcPr>
          <w:p w14:paraId="089714CC" w14:textId="31A5718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057E6C" w14:textId="0402CB60" w:rsidR="00CA11C5" w:rsidRDefault="00CA11C5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</w:tr>
      <w:tr w:rsidR="00CA11C5" w14:paraId="6B65100E" w14:textId="77777777" w:rsidTr="007962C1">
        <w:tc>
          <w:tcPr>
            <w:tcW w:w="846" w:type="dxa"/>
          </w:tcPr>
          <w:p w14:paraId="085668A3" w14:textId="69ED85B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5F8F893" w14:textId="7E082DE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</w:tr>
      <w:tr w:rsidR="00CA11C5" w14:paraId="0B64045F" w14:textId="77777777" w:rsidTr="007962C1">
        <w:tc>
          <w:tcPr>
            <w:tcW w:w="846" w:type="dxa"/>
          </w:tcPr>
          <w:p w14:paraId="1F25D9DB" w14:textId="65D4151C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A236846" w14:textId="371A10ED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</w:tr>
      <w:tr w:rsidR="00CA11C5" w14:paraId="296A4728" w14:textId="77777777" w:rsidTr="007962C1">
        <w:tc>
          <w:tcPr>
            <w:tcW w:w="846" w:type="dxa"/>
          </w:tcPr>
          <w:p w14:paraId="17087A2B" w14:textId="2FAC3CF9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B438C4D" w14:textId="46654BC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</w:tr>
      <w:tr w:rsidR="00CA11C5" w14:paraId="42C1AE9C" w14:textId="77777777" w:rsidTr="007962C1">
        <w:tc>
          <w:tcPr>
            <w:tcW w:w="846" w:type="dxa"/>
          </w:tcPr>
          <w:p w14:paraId="6D38938F" w14:textId="444EEA3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2E81C079" w14:textId="58300CBB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</w:tr>
      <w:tr w:rsidR="00D810E2" w14:paraId="24AC111C" w14:textId="77777777" w:rsidTr="007962C1">
        <w:tc>
          <w:tcPr>
            <w:tcW w:w="846" w:type="dxa"/>
          </w:tcPr>
          <w:p w14:paraId="766B8162" w14:textId="7729423D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54F779A" w14:textId="733530B6" w:rsidR="00D810E2" w:rsidRPr="00CA11C5" w:rsidRDefault="00D810E2" w:rsidP="00CA11C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5638293" w14:textId="366EEFDA" w:rsidR="00CA11C5" w:rsidRDefault="00CA11C5" w:rsidP="00F22751">
      <w:pPr>
        <w:jc w:val="both"/>
        <w:rPr>
          <w:rFonts w:ascii="Calibri Light" w:hAnsi="Calibri Light" w:cs="Calibri Light"/>
          <w:snapToGrid w:val="0"/>
        </w:rPr>
      </w:pPr>
    </w:p>
    <w:p w14:paraId="7A47D0B9" w14:textId="6549390B" w:rsidR="00CA11C5" w:rsidRPr="00B73843" w:rsidRDefault="00CA11C5" w:rsidP="00CA11C5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  <w:r w:rsidR="007962C1">
        <w:rPr>
          <w:rFonts w:ascii="Calibri Light" w:hAnsi="Calibri Light" w:cs="Calibri Light"/>
          <w:b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:rsidRPr="00B73843" w14:paraId="05CEADEF" w14:textId="77777777" w:rsidTr="007962C1">
        <w:tc>
          <w:tcPr>
            <w:tcW w:w="846" w:type="dxa"/>
          </w:tcPr>
          <w:p w14:paraId="7474433F" w14:textId="6DC7BC21" w:rsidR="007962C1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B44B489" w14:textId="22891CED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962C1" w:rsidRPr="00B73843" w14:paraId="0CCDF7DA" w14:textId="77777777" w:rsidTr="007962C1">
        <w:tc>
          <w:tcPr>
            <w:tcW w:w="846" w:type="dxa"/>
          </w:tcPr>
          <w:p w14:paraId="6B4B87DD" w14:textId="3420984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BA82631" w14:textId="51158AA6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Zamrażarka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szafowa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7962C1" w:rsidRPr="00B73843" w14:paraId="1316C4B8" w14:textId="77777777" w:rsidTr="007962C1">
        <w:tc>
          <w:tcPr>
            <w:tcW w:w="846" w:type="dxa"/>
          </w:tcPr>
          <w:p w14:paraId="54AA15B3" w14:textId="2F87299A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C0F5403" w14:textId="4274D327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cyfrowy</w:t>
            </w:r>
            <w:proofErr w:type="spellEnd"/>
          </w:p>
        </w:tc>
      </w:tr>
      <w:tr w:rsidR="007962C1" w:rsidRPr="00B73843" w14:paraId="4B6C2F59" w14:textId="77777777" w:rsidTr="007962C1">
        <w:tc>
          <w:tcPr>
            <w:tcW w:w="846" w:type="dxa"/>
          </w:tcPr>
          <w:p w14:paraId="6B858136" w14:textId="7D20A2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BBAE18F" w14:textId="16D558A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: alarm zbyt niskiej temperatury, alarm zbyt wysokiej temperatury, alarm otwartych drzwi</w:t>
            </w:r>
          </w:p>
        </w:tc>
      </w:tr>
      <w:tr w:rsidR="007962C1" w:rsidRPr="00B73843" w14:paraId="5D1D809B" w14:textId="77777777" w:rsidTr="007962C1">
        <w:tc>
          <w:tcPr>
            <w:tcW w:w="846" w:type="dxa"/>
          </w:tcPr>
          <w:p w14:paraId="106141AD" w14:textId="6494C58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E21433D" w14:textId="11B6140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Praca sterownika podtrzymywana awaryjnie podczas awarii zasilania do 48 godzin</w:t>
            </w:r>
          </w:p>
        </w:tc>
      </w:tr>
      <w:tr w:rsidR="007962C1" w:rsidRPr="00B73843" w14:paraId="0EECA481" w14:textId="77777777" w:rsidTr="007962C1">
        <w:tc>
          <w:tcPr>
            <w:tcW w:w="846" w:type="dxa"/>
          </w:tcPr>
          <w:p w14:paraId="4FDBA77A" w14:textId="0C6103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8647" w:type="dxa"/>
          </w:tcPr>
          <w:p w14:paraId="38B4E61C" w14:textId="112BD7FE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Wbudowany rejestrator temperatury z portem USB oraz możliwością zapisu przynajmniej 35 000 zdarzeń</w:t>
            </w:r>
          </w:p>
        </w:tc>
      </w:tr>
      <w:tr w:rsidR="007962C1" w:rsidRPr="00B73843" w14:paraId="213FC33A" w14:textId="77777777" w:rsidTr="007962C1">
        <w:tc>
          <w:tcPr>
            <w:tcW w:w="846" w:type="dxa"/>
          </w:tcPr>
          <w:p w14:paraId="06EC8387" w14:textId="71C6BE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A7E7AF4" w14:textId="5A09F7A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brutto nie mniej niż 250 litrów</w:t>
            </w:r>
          </w:p>
        </w:tc>
      </w:tr>
      <w:tr w:rsidR="007962C1" w:rsidRPr="00B73843" w14:paraId="5B53720B" w14:textId="77777777" w:rsidTr="007962C1">
        <w:tc>
          <w:tcPr>
            <w:tcW w:w="846" w:type="dxa"/>
          </w:tcPr>
          <w:p w14:paraId="276FA4A8" w14:textId="3812F163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10C98ED" w14:textId="4B6D927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netto nie mniej niż 230 litrów</w:t>
            </w:r>
          </w:p>
        </w:tc>
      </w:tr>
      <w:tr w:rsidR="007962C1" w:rsidRPr="00B73843" w14:paraId="16B06461" w14:textId="77777777" w:rsidTr="007962C1">
        <w:tc>
          <w:tcPr>
            <w:tcW w:w="846" w:type="dxa"/>
          </w:tcPr>
          <w:p w14:paraId="2B4B07CF" w14:textId="63596CFD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8776025" w14:textId="4599855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Wymiary zewnętrzne nie większe niż: S60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0xG650xW2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100 mm </w:t>
            </w:r>
          </w:p>
        </w:tc>
      </w:tr>
      <w:tr w:rsidR="007962C1" w:rsidRPr="00B73843" w14:paraId="2D59ADF0" w14:textId="77777777" w:rsidTr="007962C1">
        <w:tc>
          <w:tcPr>
            <w:tcW w:w="846" w:type="dxa"/>
          </w:tcPr>
          <w:p w14:paraId="08079750" w14:textId="200DF3F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64482C6" w14:textId="2D9C98A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Wymiary wewnętrzne nie mniejsze niż: 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 xml:space="preserve">S430xG370xW1400 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mm </w:t>
            </w:r>
          </w:p>
        </w:tc>
      </w:tr>
      <w:tr w:rsidR="007962C1" w:rsidRPr="00B73843" w14:paraId="034B56B4" w14:textId="77777777" w:rsidTr="007962C1">
        <w:tc>
          <w:tcPr>
            <w:tcW w:w="846" w:type="dxa"/>
          </w:tcPr>
          <w:p w14:paraId="1DAF812F" w14:textId="720B6A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0FBB493" w14:textId="4C99CC0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wnętrza umożliwiająca przechowywanie minimum 140 pudełek 2”</w:t>
            </w:r>
          </w:p>
        </w:tc>
      </w:tr>
      <w:tr w:rsidR="007962C1" w:rsidRPr="00B73843" w14:paraId="2F4D1C23" w14:textId="77777777" w:rsidTr="007962C1">
        <w:tc>
          <w:tcPr>
            <w:tcW w:w="846" w:type="dxa"/>
          </w:tcPr>
          <w:p w14:paraId="7C49EF0F" w14:textId="02EF2E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B651115" w14:textId="4335C738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temperatury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</w:tr>
      <w:tr w:rsidR="007962C1" w:rsidRPr="00B73843" w14:paraId="05588DBF" w14:textId="77777777" w:rsidTr="007962C1">
        <w:tc>
          <w:tcPr>
            <w:tcW w:w="846" w:type="dxa"/>
          </w:tcPr>
          <w:p w14:paraId="3C3D2576" w14:textId="567CE9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0D2E2EE" w14:textId="0128878A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Sonda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temperaturowa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PT1000</w:t>
            </w:r>
          </w:p>
        </w:tc>
      </w:tr>
      <w:tr w:rsidR="007962C1" w:rsidRPr="00B73843" w14:paraId="692A3E4A" w14:textId="77777777" w:rsidTr="007962C1">
        <w:tc>
          <w:tcPr>
            <w:tcW w:w="846" w:type="dxa"/>
          </w:tcPr>
          <w:p w14:paraId="31427E3A" w14:textId="635679A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F1467E" w14:textId="5260B2C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minimum 2 drzwi wewnętrznych z minimum </w:t>
            </w:r>
            <w:r w:rsidR="00C636DE">
              <w:rPr>
                <w:rFonts w:ascii="Calibri Light" w:hAnsi="Calibri Light" w:cs="Calibri Light"/>
                <w:sz w:val="22"/>
                <w:szCs w:val="22"/>
                <w:lang w:val="pl-PL"/>
              </w:rPr>
              <w:t>3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półkami ze stali nierdzewnej</w:t>
            </w:r>
          </w:p>
        </w:tc>
      </w:tr>
      <w:tr w:rsidR="007962C1" w:rsidRPr="00B73843" w14:paraId="0B302BA2" w14:textId="77777777" w:rsidTr="007962C1">
        <w:tc>
          <w:tcPr>
            <w:tcW w:w="846" w:type="dxa"/>
          </w:tcPr>
          <w:p w14:paraId="14A49A04" w14:textId="39B4670B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09B54BF8" w14:textId="76F3DC2E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Wyposażona w port automatycznego wyrównania ciśnienia ułatwiający otwieranie drzwi</w:t>
            </w:r>
          </w:p>
        </w:tc>
      </w:tr>
      <w:tr w:rsidR="007962C1" w:rsidRPr="00B73843" w14:paraId="1FB0D336" w14:textId="77777777" w:rsidTr="007962C1">
        <w:tc>
          <w:tcPr>
            <w:tcW w:w="846" w:type="dxa"/>
          </w:tcPr>
          <w:p w14:paraId="5206A4B7" w14:textId="6381F9C6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63E9E987" w14:textId="0452C89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pl-PL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CO2</w:t>
            </w:r>
          </w:p>
        </w:tc>
      </w:tr>
      <w:tr w:rsidR="007962C1" w:rsidRPr="00B73843" w14:paraId="2DE1518D" w14:textId="77777777" w:rsidTr="007962C1">
        <w:tc>
          <w:tcPr>
            <w:tcW w:w="846" w:type="dxa"/>
          </w:tcPr>
          <w:p w14:paraId="5DA3790F" w14:textId="4AFE25F8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368285D" w14:textId="3C30ACC2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 do podłączenia zewnętrznego system alarmowego</w:t>
            </w:r>
          </w:p>
        </w:tc>
      </w:tr>
      <w:tr w:rsidR="007962C1" w:rsidRPr="00B73843" w14:paraId="13457D42" w14:textId="77777777" w:rsidTr="007962C1">
        <w:tc>
          <w:tcPr>
            <w:tcW w:w="846" w:type="dxa"/>
          </w:tcPr>
          <w:p w14:paraId="4F466682" w14:textId="24E7AB8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AD75E32" w14:textId="159C770A" w:rsidR="007962C1" w:rsidRPr="00B73843" w:rsidRDefault="00C636DE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Możliwość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podłączenia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modułu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Możliwość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podłączenie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zewnętrznego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sterownika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kontroli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parametrów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pracy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zamrażarki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. Modbus –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protokół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komunikacyjny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który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jest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standardem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otwartym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co w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związku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tym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umożliwia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komunikację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programowalnymi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kontrolerami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różnych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producentów</w:t>
            </w:r>
            <w:proofErr w:type="spellEnd"/>
          </w:p>
        </w:tc>
      </w:tr>
      <w:tr w:rsidR="007962C1" w:rsidRPr="00B73843" w14:paraId="46D157AB" w14:textId="77777777" w:rsidTr="007962C1">
        <w:tc>
          <w:tcPr>
            <w:tcW w:w="846" w:type="dxa"/>
          </w:tcPr>
          <w:p w14:paraId="6BE2FF53" w14:textId="5296321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E6A15C0" w14:textId="34390382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db</w:t>
            </w:r>
            <w:proofErr w:type="spellEnd"/>
          </w:p>
        </w:tc>
      </w:tr>
      <w:tr w:rsidR="007962C1" w:rsidRPr="00B73843" w14:paraId="69455EE4" w14:textId="77777777" w:rsidTr="007962C1">
        <w:tc>
          <w:tcPr>
            <w:tcW w:w="846" w:type="dxa"/>
          </w:tcPr>
          <w:p w14:paraId="681D0AC5" w14:textId="4507895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D3304A1" w14:textId="48CDA920" w:rsidR="007962C1" w:rsidRPr="00B73843" w:rsidRDefault="00C636DE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70309">
              <w:rPr>
                <w:rFonts w:ascii="Calibri Light" w:hAnsi="Calibri Light" w:cs="Calibri Light"/>
              </w:rPr>
              <w:t>Obudowa wykonana ze stali galwanizowanej powlekanej farbą epoksydową lub wykonaną ze stali malowanej</w:t>
            </w:r>
          </w:p>
        </w:tc>
      </w:tr>
      <w:tr w:rsidR="007962C1" w:rsidRPr="00B73843" w14:paraId="5A8D7978" w14:textId="77777777" w:rsidTr="007962C1">
        <w:tc>
          <w:tcPr>
            <w:tcW w:w="846" w:type="dxa"/>
          </w:tcPr>
          <w:p w14:paraId="255638D5" w14:textId="67906E1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FB59" w14:textId="0A4867F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wykonana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stali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nierdzewnej</w:t>
            </w:r>
            <w:proofErr w:type="spellEnd"/>
          </w:p>
        </w:tc>
      </w:tr>
      <w:tr w:rsidR="00C636DE" w:rsidRPr="00B73843" w14:paraId="70BD4269" w14:textId="77777777" w:rsidTr="007962C1">
        <w:tc>
          <w:tcPr>
            <w:tcW w:w="846" w:type="dxa"/>
          </w:tcPr>
          <w:p w14:paraId="0079DF6B" w14:textId="2FDF611C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E7CB1C9" w14:textId="0CB58FA2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Izolacja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o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grubości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minimum 80 mm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wykonana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PUR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lub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izolacją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wykonaną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z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paneli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pianki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poliuretanowej</w:t>
            </w:r>
            <w:proofErr w:type="spellEnd"/>
          </w:p>
        </w:tc>
      </w:tr>
      <w:tr w:rsidR="00C636DE" w:rsidRPr="00B73843" w14:paraId="44131D69" w14:textId="77777777" w:rsidTr="007962C1">
        <w:tc>
          <w:tcPr>
            <w:tcW w:w="846" w:type="dxa"/>
          </w:tcPr>
          <w:p w14:paraId="5F011A48" w14:textId="54BBDE3D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485A1CE3" w14:textId="325ADC3B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Urządzenie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wyposażone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w 4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kółka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przynajmniej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2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kółka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muszą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posiadać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funkcję</w:t>
            </w:r>
            <w:proofErr w:type="spellEnd"/>
            <w:r w:rsidRPr="0077030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770309">
              <w:rPr>
                <w:rFonts w:ascii="Calibri Light" w:hAnsi="Calibri Light" w:cs="Calibri Light"/>
                <w:sz w:val="22"/>
                <w:szCs w:val="22"/>
              </w:rPr>
              <w:t>hamulca</w:t>
            </w:r>
            <w:proofErr w:type="spellEnd"/>
          </w:p>
        </w:tc>
      </w:tr>
      <w:tr w:rsidR="00C636DE" w:rsidRPr="00B73843" w14:paraId="79E742D3" w14:textId="77777777" w:rsidTr="007962C1">
        <w:tc>
          <w:tcPr>
            <w:tcW w:w="846" w:type="dxa"/>
          </w:tcPr>
          <w:p w14:paraId="2C5C2308" w14:textId="4717A6EA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65B8B43C" w14:textId="3C8DEDE5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230V 50Hz</w:t>
            </w:r>
          </w:p>
        </w:tc>
      </w:tr>
      <w:tr w:rsidR="00C636DE" w:rsidRPr="00B73843" w14:paraId="664590FD" w14:textId="77777777" w:rsidTr="007962C1">
        <w:tc>
          <w:tcPr>
            <w:tcW w:w="846" w:type="dxa"/>
          </w:tcPr>
          <w:p w14:paraId="37FBA179" w14:textId="796C6571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B6E6C82" w14:textId="2BEC2C21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 xml:space="preserve"> pudełka o wysokości 50 mm.</w:t>
            </w:r>
          </w:p>
        </w:tc>
      </w:tr>
      <w:tr w:rsidR="00C636DE" w:rsidRPr="00B73843" w14:paraId="089508BC" w14:textId="77777777" w:rsidTr="007962C1">
        <w:tc>
          <w:tcPr>
            <w:tcW w:w="846" w:type="dxa"/>
          </w:tcPr>
          <w:p w14:paraId="15D82AFB" w14:textId="5F752D3B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20F59655" w14:textId="1E65C1D6" w:rsidR="00C636DE" w:rsidRPr="00B73843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W zestawie:</w:t>
            </w:r>
          </w:p>
        </w:tc>
      </w:tr>
      <w:tr w:rsidR="00C636DE" w:rsidRPr="00B73843" w14:paraId="1D3C42C1" w14:textId="77777777" w:rsidTr="007962C1">
        <w:tc>
          <w:tcPr>
            <w:tcW w:w="846" w:type="dxa"/>
          </w:tcPr>
          <w:p w14:paraId="587CBD35" w14:textId="30AACC96" w:rsidR="00C636DE" w:rsidRPr="00B73843" w:rsidRDefault="00C636DE" w:rsidP="00C636DE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4737AD6" w14:textId="4D7652EA" w:rsidR="00C636DE" w:rsidRPr="00D810E2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</w:tr>
      <w:tr w:rsidR="00C636DE" w:rsidRPr="00B73843" w14:paraId="19D77581" w14:textId="77777777" w:rsidTr="007962C1">
        <w:tc>
          <w:tcPr>
            <w:tcW w:w="846" w:type="dxa"/>
          </w:tcPr>
          <w:p w14:paraId="2BD9A5E1" w14:textId="353D5FA9" w:rsidR="00C636DE" w:rsidRPr="00B73843" w:rsidRDefault="00C636DE" w:rsidP="00C636DE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7BD7251" w14:textId="70E76FD7" w:rsidR="00C636DE" w:rsidRPr="00D810E2" w:rsidRDefault="00C636DE" w:rsidP="00C636DE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</w:tr>
      <w:tr w:rsidR="00C636DE" w:rsidRPr="00B73843" w14:paraId="38339659" w14:textId="77777777" w:rsidTr="007962C1">
        <w:tc>
          <w:tcPr>
            <w:tcW w:w="846" w:type="dxa"/>
          </w:tcPr>
          <w:p w14:paraId="6C480A4C" w14:textId="07662052" w:rsidR="00C636DE" w:rsidRPr="00B73843" w:rsidRDefault="00C636DE" w:rsidP="00C636DE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2BFEEA9" w14:textId="726E9D25" w:rsidR="00C636DE" w:rsidRPr="00D810E2" w:rsidRDefault="00C636DE" w:rsidP="00C636DE">
            <w:pPr>
              <w:pStyle w:val="Default"/>
              <w:spacing w:line="201" w:lineRule="atLeast"/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4"/>
                <w:szCs w:val="24"/>
                <w:lang w:val="pl-PL"/>
              </w:rPr>
              <w:t>G</w:t>
            </w:r>
            <w:proofErr w:type="spellStart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>warancja</w:t>
            </w:r>
            <w:proofErr w:type="spellEnd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 xml:space="preserve">  12 </w:t>
            </w:r>
            <w:proofErr w:type="spellStart"/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>miesięcy</w:t>
            </w:r>
            <w:proofErr w:type="spellEnd"/>
          </w:p>
        </w:tc>
      </w:tr>
      <w:tr w:rsidR="00C636DE" w:rsidRPr="00D810E2" w14:paraId="4634F38B" w14:textId="77777777" w:rsidTr="007962C1">
        <w:tc>
          <w:tcPr>
            <w:tcW w:w="846" w:type="dxa"/>
          </w:tcPr>
          <w:p w14:paraId="72A243FB" w14:textId="350EDB26" w:rsidR="00C636DE" w:rsidRPr="00D810E2" w:rsidRDefault="00C636DE" w:rsidP="00C636DE">
            <w:pPr>
              <w:jc w:val="both"/>
              <w:rPr>
                <w:rFonts w:asciiTheme="majorHAnsi" w:hAnsiTheme="majorHAnsi" w:cstheme="majorHAnsi"/>
                <w:snapToGrid w:val="0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t>27.</w:t>
            </w:r>
          </w:p>
        </w:tc>
        <w:tc>
          <w:tcPr>
            <w:tcW w:w="8647" w:type="dxa"/>
          </w:tcPr>
          <w:p w14:paraId="5616DD4F" w14:textId="6FBA7E32" w:rsidR="00C636DE" w:rsidRPr="00D810E2" w:rsidRDefault="00C636DE" w:rsidP="00C636DE">
            <w:pPr>
              <w:pStyle w:val="Default"/>
              <w:spacing w:line="201" w:lineRule="atLeast"/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  <w:t>D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ostawa</w:t>
            </w:r>
            <w:proofErr w:type="spellEnd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</w:t>
            </w:r>
            <w:proofErr w:type="spellEnd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urządzenia</w:t>
            </w:r>
            <w:proofErr w:type="spellEnd"/>
          </w:p>
        </w:tc>
      </w:tr>
    </w:tbl>
    <w:p w14:paraId="13BF4275" w14:textId="73F5C23A" w:rsidR="00CA11C5" w:rsidRPr="00D810E2" w:rsidRDefault="00CA11C5" w:rsidP="00F22751">
      <w:pPr>
        <w:jc w:val="both"/>
        <w:rPr>
          <w:rFonts w:asciiTheme="majorHAnsi" w:hAnsiTheme="majorHAnsi" w:cstheme="majorHAnsi"/>
          <w:snapToGrid w:val="0"/>
        </w:rPr>
      </w:pPr>
    </w:p>
    <w:p w14:paraId="6E890464" w14:textId="6EF6CD38" w:rsidR="00B73843" w:rsidRPr="00B73843" w:rsidRDefault="00B73843" w:rsidP="007962C1">
      <w:pPr>
        <w:rPr>
          <w:rFonts w:ascii="Calibri Light" w:hAnsi="Calibri Light" w:cs="Calibri Light"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29391F">
        <w:rPr>
          <w:rFonts w:ascii="Calibri Light" w:hAnsi="Calibri Light" w:cs="Calibri Light"/>
          <w:b/>
          <w:bCs/>
        </w:rPr>
        <w:t>Aparat do elektroforezy z zasilaczem</w:t>
      </w:r>
      <w:r w:rsidR="0029391F" w:rsidRPr="0029391F">
        <w:rPr>
          <w:rFonts w:ascii="Calibri Light" w:hAnsi="Calibri Light" w:cs="Calibri Light"/>
          <w:b/>
          <w:bCs/>
        </w:rPr>
        <w:t xml:space="preserve"> - </w:t>
      </w:r>
      <w:r w:rsidRPr="0029391F">
        <w:rPr>
          <w:rFonts w:ascii="Calibri Light" w:hAnsi="Calibri Light" w:cs="Calibri Light"/>
          <w:b/>
          <w:bCs/>
        </w:rPr>
        <w:t>1 k</w:t>
      </w:r>
      <w:r w:rsidR="0029391F" w:rsidRPr="0029391F">
        <w:rPr>
          <w:rFonts w:ascii="Calibri Light" w:hAnsi="Calibri Light" w:cs="Calibri Light"/>
          <w:b/>
          <w:bCs/>
        </w:rPr>
        <w:t>omplet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28C7D3AB" w14:textId="77777777" w:rsidTr="007962C1">
        <w:tc>
          <w:tcPr>
            <w:tcW w:w="846" w:type="dxa"/>
          </w:tcPr>
          <w:p w14:paraId="02CFD871" w14:textId="2A6387E4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AAF0E63" w14:textId="4760F60B" w:rsidR="00FB4802" w:rsidRPr="003840D2" w:rsidRDefault="00FB4802" w:rsidP="00FB4802">
            <w:pPr>
              <w:rPr>
                <w:rFonts w:ascii="Arial" w:hAnsi="Arial" w:cs="Arial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9B25B84" w14:textId="77777777" w:rsidTr="007962C1">
        <w:tc>
          <w:tcPr>
            <w:tcW w:w="846" w:type="dxa"/>
          </w:tcPr>
          <w:p w14:paraId="02AA2558" w14:textId="7971465B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674AED" w14:textId="33A5DA96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07904258" w14:textId="77777777" w:rsidTr="007962C1">
        <w:tc>
          <w:tcPr>
            <w:tcW w:w="846" w:type="dxa"/>
          </w:tcPr>
          <w:p w14:paraId="6A6D9345" w14:textId="489ABEC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8B7A060" w14:textId="567DCB7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3A54BBCD" w14:textId="77777777" w:rsidTr="007962C1">
        <w:tc>
          <w:tcPr>
            <w:tcW w:w="846" w:type="dxa"/>
          </w:tcPr>
          <w:p w14:paraId="444DD7AD" w14:textId="3AB2737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957DA0A" w14:textId="41355C6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76CB8FBF" w14:textId="77777777" w:rsidTr="007962C1">
        <w:tc>
          <w:tcPr>
            <w:tcW w:w="846" w:type="dxa"/>
          </w:tcPr>
          <w:p w14:paraId="5FB57F36" w14:textId="7942BA3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DE2F5B" w14:textId="7E0C75C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C8C1AC4" w14:textId="77777777" w:rsidTr="007962C1">
        <w:tc>
          <w:tcPr>
            <w:tcW w:w="846" w:type="dxa"/>
          </w:tcPr>
          <w:p w14:paraId="7A567C7B" w14:textId="4340187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62F282AD" w14:textId="3E1E4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</w:tr>
      <w:tr w:rsidR="00FB4802" w14:paraId="423FC5AD" w14:textId="77777777" w:rsidTr="007962C1">
        <w:tc>
          <w:tcPr>
            <w:tcW w:w="846" w:type="dxa"/>
          </w:tcPr>
          <w:p w14:paraId="75EB849A" w14:textId="785C9C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4AF903" w14:textId="4EC0446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323120CC" w14:textId="77777777" w:rsidTr="007962C1">
        <w:tc>
          <w:tcPr>
            <w:tcW w:w="846" w:type="dxa"/>
          </w:tcPr>
          <w:p w14:paraId="007AECA4" w14:textId="2C17DC8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8647" w:type="dxa"/>
          </w:tcPr>
          <w:p w14:paraId="06D4F113" w14:textId="147BB5C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14FF9F64" w14:textId="77777777" w:rsidTr="007962C1">
        <w:tc>
          <w:tcPr>
            <w:tcW w:w="846" w:type="dxa"/>
          </w:tcPr>
          <w:p w14:paraId="238F52AB" w14:textId="17569C4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C633546" w14:textId="192C3A8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6017E4F6" w14:textId="77777777" w:rsidTr="007962C1">
        <w:tc>
          <w:tcPr>
            <w:tcW w:w="846" w:type="dxa"/>
          </w:tcPr>
          <w:p w14:paraId="6D45D06F" w14:textId="3CE02D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A5A2A5C" w14:textId="50CD3A1C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</w:tr>
      <w:tr w:rsidR="00FB4802" w14:paraId="6EC8CD18" w14:textId="77777777" w:rsidTr="007962C1">
        <w:tc>
          <w:tcPr>
            <w:tcW w:w="846" w:type="dxa"/>
          </w:tcPr>
          <w:p w14:paraId="0FB78D88" w14:textId="79EA425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FBD5DEB" w14:textId="6C3B1671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</w:tr>
      <w:tr w:rsidR="00FB4802" w14:paraId="0BEDBB0B" w14:textId="77777777" w:rsidTr="007962C1">
        <w:tc>
          <w:tcPr>
            <w:tcW w:w="846" w:type="dxa"/>
          </w:tcPr>
          <w:p w14:paraId="287111EC" w14:textId="51144D2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14C95C7C" w14:textId="01E314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</w:tr>
      <w:tr w:rsidR="00FB4802" w14:paraId="783BB3DB" w14:textId="77777777" w:rsidTr="007962C1">
        <w:tc>
          <w:tcPr>
            <w:tcW w:w="846" w:type="dxa"/>
          </w:tcPr>
          <w:p w14:paraId="3A2D5F1A" w14:textId="1F2A6EA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A63492" w14:textId="1131B77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</w:tr>
      <w:tr w:rsidR="00FB4802" w14:paraId="4CAB2088" w14:textId="77777777" w:rsidTr="007962C1">
        <w:tc>
          <w:tcPr>
            <w:tcW w:w="846" w:type="dxa"/>
          </w:tcPr>
          <w:p w14:paraId="256FCB47" w14:textId="4EE2DDD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CD619DD" w14:textId="29CF9E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</w:tr>
      <w:tr w:rsidR="00FB4802" w14:paraId="1F5AA1BE" w14:textId="77777777" w:rsidTr="007962C1">
        <w:tc>
          <w:tcPr>
            <w:tcW w:w="846" w:type="dxa"/>
          </w:tcPr>
          <w:p w14:paraId="5C0BD4CD" w14:textId="53C7913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4CEF9CAE" w14:textId="63A6788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7ACFB872" w14:textId="77777777" w:rsidTr="007962C1">
        <w:tc>
          <w:tcPr>
            <w:tcW w:w="846" w:type="dxa"/>
          </w:tcPr>
          <w:p w14:paraId="72FBCA64" w14:textId="1CD2DF1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40904C66" w14:textId="6C3592E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6451E035" w14:textId="77777777" w:rsidTr="007962C1">
        <w:tc>
          <w:tcPr>
            <w:tcW w:w="846" w:type="dxa"/>
          </w:tcPr>
          <w:p w14:paraId="2D927474" w14:textId="2C295D6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68A57A9" w14:textId="57CABFB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49BB45B1" w14:textId="77777777" w:rsidTr="007962C1">
        <w:tc>
          <w:tcPr>
            <w:tcW w:w="846" w:type="dxa"/>
          </w:tcPr>
          <w:p w14:paraId="5C524885" w14:textId="7A1850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BB4FF84" w14:textId="019EB5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</w:tr>
      <w:tr w:rsidR="00FB4802" w14:paraId="7378EDFF" w14:textId="77777777" w:rsidTr="007962C1">
        <w:tc>
          <w:tcPr>
            <w:tcW w:w="846" w:type="dxa"/>
          </w:tcPr>
          <w:p w14:paraId="306D6FDE" w14:textId="544C5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16965F2" w14:textId="047F3534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D7491CB" w14:textId="77777777" w:rsidTr="007962C1">
        <w:tc>
          <w:tcPr>
            <w:tcW w:w="846" w:type="dxa"/>
          </w:tcPr>
          <w:p w14:paraId="014F3DDC" w14:textId="6530CB9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5804DBE4" w14:textId="1B2F9FAB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3C642A25" w14:textId="77777777" w:rsidTr="007962C1">
        <w:tc>
          <w:tcPr>
            <w:tcW w:w="846" w:type="dxa"/>
          </w:tcPr>
          <w:p w14:paraId="0C0A077E" w14:textId="76AFAAA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3214" w14:textId="435D53CC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301E9CC5" w14:textId="77777777" w:rsidTr="007962C1">
        <w:tc>
          <w:tcPr>
            <w:tcW w:w="846" w:type="dxa"/>
          </w:tcPr>
          <w:p w14:paraId="69B19119" w14:textId="64941D8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C186D1B" w14:textId="46E462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725F565A" w14:textId="77777777" w:rsidTr="007962C1">
        <w:tc>
          <w:tcPr>
            <w:tcW w:w="846" w:type="dxa"/>
          </w:tcPr>
          <w:p w14:paraId="217103FD" w14:textId="210B715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07B2D343" w14:textId="0BE51FC5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008AE46C" w14:textId="77777777" w:rsidTr="007962C1">
        <w:tc>
          <w:tcPr>
            <w:tcW w:w="846" w:type="dxa"/>
          </w:tcPr>
          <w:p w14:paraId="4E80B08F" w14:textId="405508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A022D26" w14:textId="3462D59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A830D2" w14:paraId="11486DB6" w14:textId="77777777" w:rsidTr="007962C1">
        <w:tc>
          <w:tcPr>
            <w:tcW w:w="846" w:type="dxa"/>
          </w:tcPr>
          <w:p w14:paraId="268E90BE" w14:textId="730ACA6C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653A0B1" w14:textId="00047352" w:rsidR="00A830D2" w:rsidRPr="00FB4802" w:rsidRDefault="00A830D2" w:rsidP="00FB480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36291BC3" w14:textId="797A3341" w:rsidR="00B73843" w:rsidRDefault="00B73843" w:rsidP="00F22751">
      <w:pPr>
        <w:jc w:val="both"/>
        <w:rPr>
          <w:rFonts w:ascii="Calibri Light" w:hAnsi="Calibri Light" w:cs="Calibri Light"/>
          <w:snapToGrid w:val="0"/>
        </w:rPr>
      </w:pPr>
    </w:p>
    <w:p w14:paraId="0F306E5F" w14:textId="43BE55A2" w:rsidR="00FB4802" w:rsidRPr="00D50C38" w:rsidRDefault="007962C1" w:rsidP="00FB4802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="00FB4802"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5450E6">
        <w:rPr>
          <w:rFonts w:ascii="Calibri Light" w:hAnsi="Calibri Light" w:cs="Calibri Light"/>
          <w:b/>
          <w:bCs/>
        </w:rPr>
        <w:t>poziomej</w:t>
      </w:r>
      <w:r w:rsidR="0029391F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429AFD17" w14:textId="77777777" w:rsidTr="00FB4802">
        <w:tc>
          <w:tcPr>
            <w:tcW w:w="846" w:type="dxa"/>
          </w:tcPr>
          <w:p w14:paraId="35FEAAD0" w14:textId="009C123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5EBD019" w14:textId="7E731B6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C4E2198" w14:textId="77777777" w:rsidTr="00FB4802">
        <w:tc>
          <w:tcPr>
            <w:tcW w:w="846" w:type="dxa"/>
          </w:tcPr>
          <w:p w14:paraId="4EEC2310" w14:textId="483ACD2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09F022" w14:textId="1B3BF18F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4E6AAD02" w14:textId="77777777" w:rsidTr="00FB4802">
        <w:tc>
          <w:tcPr>
            <w:tcW w:w="846" w:type="dxa"/>
          </w:tcPr>
          <w:p w14:paraId="7C6B8481" w14:textId="12DCC66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43C74339" w14:textId="7D3C429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65577E12" w14:textId="77777777" w:rsidTr="00FB4802">
        <w:tc>
          <w:tcPr>
            <w:tcW w:w="846" w:type="dxa"/>
          </w:tcPr>
          <w:p w14:paraId="6D7C149E" w14:textId="3AB34B1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C2FEB02" w14:textId="13ACB55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49EFCB28" w14:textId="77777777" w:rsidTr="00FB4802">
        <w:tc>
          <w:tcPr>
            <w:tcW w:w="846" w:type="dxa"/>
          </w:tcPr>
          <w:p w14:paraId="688C6A47" w14:textId="0B5448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6DD61BA7" w14:textId="490BC1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A1ED3F7" w14:textId="77777777" w:rsidTr="00FB4802">
        <w:tc>
          <w:tcPr>
            <w:tcW w:w="846" w:type="dxa"/>
          </w:tcPr>
          <w:p w14:paraId="0F51902E" w14:textId="3B65E25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4714F599" w14:textId="39FFAE8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</w:tr>
      <w:tr w:rsidR="00FB4802" w14:paraId="5247C4EF" w14:textId="77777777" w:rsidTr="00FB4802">
        <w:tc>
          <w:tcPr>
            <w:tcW w:w="846" w:type="dxa"/>
          </w:tcPr>
          <w:p w14:paraId="5BB654FD" w14:textId="4EA860C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CE758D4" w14:textId="77DF5DD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018E38DC" w14:textId="77777777" w:rsidTr="00FB4802">
        <w:tc>
          <w:tcPr>
            <w:tcW w:w="846" w:type="dxa"/>
          </w:tcPr>
          <w:p w14:paraId="69A112EF" w14:textId="2C953E8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3605448" w14:textId="3F51058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3E72C4AB" w14:textId="77777777" w:rsidTr="00FB4802">
        <w:tc>
          <w:tcPr>
            <w:tcW w:w="846" w:type="dxa"/>
          </w:tcPr>
          <w:p w14:paraId="4827F636" w14:textId="748BCC0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01D487D" w14:textId="67D95CC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7487F1EC" w14:textId="77777777" w:rsidTr="00FB4802">
        <w:tc>
          <w:tcPr>
            <w:tcW w:w="846" w:type="dxa"/>
          </w:tcPr>
          <w:p w14:paraId="53EFA51E" w14:textId="321E26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9E574D" w14:textId="18CA12B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</w:tr>
      <w:tr w:rsidR="00FB4802" w14:paraId="6A179287" w14:textId="77777777" w:rsidTr="00FB4802">
        <w:tc>
          <w:tcPr>
            <w:tcW w:w="846" w:type="dxa"/>
          </w:tcPr>
          <w:p w14:paraId="1E58D97B" w14:textId="49C4F64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19C0924" w14:textId="200141D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</w:tr>
      <w:tr w:rsidR="00FB4802" w14:paraId="09847EBC" w14:textId="77777777" w:rsidTr="00FB4802">
        <w:tc>
          <w:tcPr>
            <w:tcW w:w="846" w:type="dxa"/>
          </w:tcPr>
          <w:p w14:paraId="255D26D4" w14:textId="2428B20C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1A74812" w14:textId="4A6ACC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</w:tr>
      <w:tr w:rsidR="00FB4802" w14:paraId="42D0C65C" w14:textId="77777777" w:rsidTr="00FB4802">
        <w:tc>
          <w:tcPr>
            <w:tcW w:w="846" w:type="dxa"/>
          </w:tcPr>
          <w:p w14:paraId="265AF1D9" w14:textId="48434F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09FCD053" w14:textId="39F2142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</w:tr>
      <w:tr w:rsidR="00FB4802" w14:paraId="1DE56A51" w14:textId="77777777" w:rsidTr="00FB4802">
        <w:tc>
          <w:tcPr>
            <w:tcW w:w="846" w:type="dxa"/>
          </w:tcPr>
          <w:p w14:paraId="156C12A7" w14:textId="594607C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E145A9F" w14:textId="039AF0B1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</w:tr>
      <w:tr w:rsidR="00FB4802" w14:paraId="56740A62" w14:textId="77777777" w:rsidTr="00FB4802">
        <w:tc>
          <w:tcPr>
            <w:tcW w:w="846" w:type="dxa"/>
          </w:tcPr>
          <w:p w14:paraId="052C7647" w14:textId="6EA4353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15C234E6" w14:textId="6F57CD38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294C5A30" w14:textId="77777777" w:rsidTr="00FB4802">
        <w:tc>
          <w:tcPr>
            <w:tcW w:w="846" w:type="dxa"/>
          </w:tcPr>
          <w:p w14:paraId="3CBF3F99" w14:textId="2C9AE22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FF79CF0" w14:textId="7815653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49807673" w14:textId="77777777" w:rsidTr="00FB4802">
        <w:tc>
          <w:tcPr>
            <w:tcW w:w="846" w:type="dxa"/>
          </w:tcPr>
          <w:p w14:paraId="712CA359" w14:textId="4CE334E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8838B36" w14:textId="4A4C9C4F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51D2E61B" w14:textId="77777777" w:rsidTr="00FB4802">
        <w:tc>
          <w:tcPr>
            <w:tcW w:w="846" w:type="dxa"/>
          </w:tcPr>
          <w:p w14:paraId="604CFFD4" w14:textId="437185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17.</w:t>
            </w:r>
          </w:p>
        </w:tc>
        <w:tc>
          <w:tcPr>
            <w:tcW w:w="8647" w:type="dxa"/>
          </w:tcPr>
          <w:p w14:paraId="04FF50FE" w14:textId="7784D364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</w:tr>
      <w:tr w:rsidR="00FB4802" w14:paraId="54022007" w14:textId="77777777" w:rsidTr="00FB4802">
        <w:tc>
          <w:tcPr>
            <w:tcW w:w="846" w:type="dxa"/>
          </w:tcPr>
          <w:p w14:paraId="22D27EBD" w14:textId="75154B5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054E5D7" w14:textId="7E3B76E1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5398315" w14:textId="77777777" w:rsidTr="00FB4802">
        <w:tc>
          <w:tcPr>
            <w:tcW w:w="846" w:type="dxa"/>
          </w:tcPr>
          <w:p w14:paraId="70938BDA" w14:textId="4CF9638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67691437" w14:textId="1A2DB40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465240F4" w14:textId="77777777" w:rsidTr="00FB4802">
        <w:tc>
          <w:tcPr>
            <w:tcW w:w="846" w:type="dxa"/>
          </w:tcPr>
          <w:p w14:paraId="4A669532" w14:textId="166B76E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5C766D76" w14:textId="66A25FA0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6AF5CC95" w14:textId="77777777" w:rsidTr="00FB4802">
        <w:tc>
          <w:tcPr>
            <w:tcW w:w="846" w:type="dxa"/>
          </w:tcPr>
          <w:p w14:paraId="69E13132" w14:textId="33BE2FE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F29357C" w14:textId="27E711CB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4637B46C" w14:textId="77777777" w:rsidTr="00FB4802">
        <w:tc>
          <w:tcPr>
            <w:tcW w:w="846" w:type="dxa"/>
          </w:tcPr>
          <w:p w14:paraId="72B657C1" w14:textId="223F6CA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5851690B" w14:textId="761B3D0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406DCDF5" w14:textId="77777777" w:rsidTr="00FB4802">
        <w:tc>
          <w:tcPr>
            <w:tcW w:w="846" w:type="dxa"/>
          </w:tcPr>
          <w:p w14:paraId="62115C83" w14:textId="763933E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4F170028" w14:textId="33995B4E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</w:tr>
      <w:tr w:rsidR="00A830D2" w14:paraId="0D732673" w14:textId="77777777" w:rsidTr="00FB4802">
        <w:tc>
          <w:tcPr>
            <w:tcW w:w="846" w:type="dxa"/>
          </w:tcPr>
          <w:p w14:paraId="47A41907" w14:textId="2332BB88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7D610113" w14:textId="6C512406" w:rsidR="00A830D2" w:rsidRPr="00FB4802" w:rsidRDefault="00A830D2" w:rsidP="00FB4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4714250" w14:textId="1D507E21" w:rsidR="00FB4802" w:rsidRDefault="00FB4802" w:rsidP="00FB4802"/>
    <w:p w14:paraId="7C069FFD" w14:textId="5C72D52C" w:rsidR="006A132F" w:rsidRPr="00D50C38" w:rsidRDefault="00FB4802" w:rsidP="006A132F">
      <w:pPr>
        <w:rPr>
          <w:rFonts w:ascii="Calibri Light" w:hAnsi="Calibri Light" w:cs="Calibri Light"/>
          <w:b/>
          <w:bCs/>
        </w:rPr>
      </w:pPr>
      <w:bookmarkStart w:id="0" w:name="_Hlk118444378"/>
      <w:r w:rsidRPr="00D50C38">
        <w:rPr>
          <w:rFonts w:ascii="Calibri Light" w:hAnsi="Calibri Light" w:cs="Calibri Light"/>
          <w:b/>
          <w:bCs/>
        </w:rPr>
        <w:t xml:space="preserve">Część 5: </w:t>
      </w:r>
      <w:r w:rsidR="006A132F" w:rsidRPr="00D50C38">
        <w:rPr>
          <w:rFonts w:ascii="Calibri Light" w:hAnsi="Calibri Light" w:cs="Calibri Light"/>
          <w:b/>
          <w:bCs/>
        </w:rPr>
        <w:t xml:space="preserve">Aparat do elektroforezy pionowej z zasilaczem i akcesoriami </w:t>
      </w:r>
      <w:bookmarkEnd w:id="0"/>
      <w:r w:rsidR="00CD0C7F" w:rsidRPr="00D50C38">
        <w:rPr>
          <w:rFonts w:ascii="Calibri Light" w:hAnsi="Calibri Light" w:cs="Calibri Light"/>
          <w:b/>
          <w:bCs/>
        </w:rPr>
        <w:t xml:space="preserve">- </w:t>
      </w:r>
      <w:r w:rsidR="006A132F" w:rsidRPr="00D50C38">
        <w:rPr>
          <w:rFonts w:ascii="Calibri Light" w:hAnsi="Calibri Light" w:cs="Calibri Light"/>
          <w:b/>
          <w:bCs/>
        </w:rPr>
        <w:t xml:space="preserve">1 </w:t>
      </w:r>
      <w:r w:rsidR="00CD0C7F" w:rsidRPr="00D50C38">
        <w:rPr>
          <w:rFonts w:ascii="Calibri Light" w:hAnsi="Calibri Light" w:cs="Calibri Light"/>
          <w:b/>
          <w:bCs/>
        </w:rPr>
        <w:t>zestaw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6A132F" w:rsidRPr="000B3FEA" w14:paraId="6212A309" w14:textId="77777777" w:rsidTr="0074628C">
        <w:tc>
          <w:tcPr>
            <w:tcW w:w="846" w:type="dxa"/>
          </w:tcPr>
          <w:p w14:paraId="0952C11D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6C72CE8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6A132F" w:rsidRPr="000B3FEA" w14:paraId="4CF8BE56" w14:textId="77777777" w:rsidTr="0074628C">
        <w:tc>
          <w:tcPr>
            <w:tcW w:w="846" w:type="dxa"/>
          </w:tcPr>
          <w:p w14:paraId="0005798C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6D14AB33" w14:textId="105E8A8E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</w:tr>
      <w:tr w:rsidR="006A132F" w:rsidRPr="000B3FEA" w14:paraId="0A801D94" w14:textId="77777777" w:rsidTr="0074628C">
        <w:tc>
          <w:tcPr>
            <w:tcW w:w="846" w:type="dxa"/>
          </w:tcPr>
          <w:p w14:paraId="7DAAC5C6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B7249A6" w14:textId="1DAC4924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</w:tr>
      <w:tr w:rsidR="006A132F" w:rsidRPr="000B3FEA" w14:paraId="3DF6048F" w14:textId="77777777" w:rsidTr="0074628C">
        <w:tc>
          <w:tcPr>
            <w:tcW w:w="846" w:type="dxa"/>
          </w:tcPr>
          <w:p w14:paraId="6FFB7A0C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D8622E9" w14:textId="6CA73470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</w:tr>
      <w:tr w:rsidR="006A132F" w:rsidRPr="000B3FEA" w14:paraId="4EDC4DDD" w14:textId="77777777" w:rsidTr="0074628C">
        <w:tc>
          <w:tcPr>
            <w:tcW w:w="846" w:type="dxa"/>
          </w:tcPr>
          <w:p w14:paraId="2219B978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FECEA10" w14:textId="54E46B95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</w:tr>
      <w:tr w:rsidR="006A132F" w:rsidRPr="000B3FEA" w14:paraId="7E010CE9" w14:textId="77777777" w:rsidTr="0074628C">
        <w:tc>
          <w:tcPr>
            <w:tcW w:w="846" w:type="dxa"/>
          </w:tcPr>
          <w:p w14:paraId="74A40042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2AAD02C" w14:textId="0961D2E2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</w:tr>
      <w:tr w:rsidR="006A132F" w:rsidRPr="000B3FEA" w14:paraId="62AC3A78" w14:textId="77777777" w:rsidTr="0074628C">
        <w:tc>
          <w:tcPr>
            <w:tcW w:w="846" w:type="dxa"/>
          </w:tcPr>
          <w:p w14:paraId="09593A30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74B296E" w14:textId="198AE76D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3F19FA83" w14:textId="25E9E88B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</w:tr>
      <w:tr w:rsidR="006A132F" w:rsidRPr="000B3FEA" w14:paraId="17476B74" w14:textId="77777777" w:rsidTr="0074628C">
        <w:tc>
          <w:tcPr>
            <w:tcW w:w="846" w:type="dxa"/>
          </w:tcPr>
          <w:p w14:paraId="044C075B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3C2E7E7" w14:textId="2837D0C4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</w:tr>
      <w:tr w:rsidR="006A132F" w:rsidRPr="000B3FEA" w14:paraId="7A7A7ACC" w14:textId="77777777" w:rsidTr="0074628C">
        <w:tc>
          <w:tcPr>
            <w:tcW w:w="846" w:type="dxa"/>
          </w:tcPr>
          <w:p w14:paraId="29F1EF39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34E3F9E3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41732C62" w14:textId="72C7AF56" w:rsidR="006A132F" w:rsidRPr="000B3FEA" w:rsidRDefault="006A132F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66A0A203" w14:textId="77777777" w:rsidTr="0074628C">
        <w:tc>
          <w:tcPr>
            <w:tcW w:w="846" w:type="dxa"/>
          </w:tcPr>
          <w:p w14:paraId="47C5E416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0DCC0320" w14:textId="0B121E17" w:rsidR="006A132F" w:rsidRPr="000B3FEA" w:rsidRDefault="00CD0C7F" w:rsidP="0074628C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</w:tr>
      <w:tr w:rsidR="006A132F" w:rsidRPr="000B3FEA" w14:paraId="48684A59" w14:textId="77777777" w:rsidTr="0074628C">
        <w:tc>
          <w:tcPr>
            <w:tcW w:w="846" w:type="dxa"/>
          </w:tcPr>
          <w:p w14:paraId="3B74408E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5DD5DE6" w14:textId="5549923B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</w:tr>
      <w:tr w:rsidR="006A132F" w:rsidRPr="000B3FEA" w14:paraId="3F22933C" w14:textId="77777777" w:rsidTr="0074628C">
        <w:tc>
          <w:tcPr>
            <w:tcW w:w="846" w:type="dxa"/>
          </w:tcPr>
          <w:p w14:paraId="63F913AB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5747111" w14:textId="13DEFA58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</w:tr>
      <w:tr w:rsidR="006A132F" w:rsidRPr="000B3FEA" w14:paraId="022F51DF" w14:textId="77777777" w:rsidTr="0074628C">
        <w:tc>
          <w:tcPr>
            <w:tcW w:w="846" w:type="dxa"/>
          </w:tcPr>
          <w:p w14:paraId="2C773A84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BCDD068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750CABFF" w14:textId="7E026A60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5E1F30E9" w14:textId="77777777" w:rsidTr="0074628C">
        <w:tc>
          <w:tcPr>
            <w:tcW w:w="846" w:type="dxa"/>
          </w:tcPr>
          <w:p w14:paraId="6C6491C7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9398138" w14:textId="0B3116FB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</w:tr>
      <w:tr w:rsidR="006A132F" w:rsidRPr="000B3FEA" w14:paraId="52355665" w14:textId="77777777" w:rsidTr="0074628C">
        <w:tc>
          <w:tcPr>
            <w:tcW w:w="846" w:type="dxa"/>
          </w:tcPr>
          <w:p w14:paraId="6DA4463D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2278C11" w14:textId="5E2972D2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</w:tr>
      <w:tr w:rsidR="006A132F" w:rsidRPr="000B3FEA" w14:paraId="272BDCD5" w14:textId="77777777" w:rsidTr="0074628C">
        <w:tc>
          <w:tcPr>
            <w:tcW w:w="846" w:type="dxa"/>
          </w:tcPr>
          <w:p w14:paraId="634041F2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32ED847" w14:textId="71404183" w:rsidR="006A132F" w:rsidRPr="000B3FEA" w:rsidRDefault="00CD0C7F" w:rsidP="0074628C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</w:tr>
      <w:tr w:rsidR="006A132F" w:rsidRPr="000B3FEA" w14:paraId="3AC9E4A6" w14:textId="77777777" w:rsidTr="0074628C">
        <w:tc>
          <w:tcPr>
            <w:tcW w:w="846" w:type="dxa"/>
          </w:tcPr>
          <w:p w14:paraId="58C3A454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4841942" w14:textId="1CB1DB9E" w:rsidR="006A132F" w:rsidRPr="000B3FEA" w:rsidRDefault="00CD0C7F" w:rsidP="0074628C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</w:tr>
      <w:tr w:rsidR="006A132F" w:rsidRPr="000B3FEA" w14:paraId="48073204" w14:textId="77777777" w:rsidTr="0074628C">
        <w:tc>
          <w:tcPr>
            <w:tcW w:w="846" w:type="dxa"/>
          </w:tcPr>
          <w:p w14:paraId="6E558ED1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354D1F3" w14:textId="6E94B706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</w:tr>
      <w:tr w:rsidR="00CD0C7F" w:rsidRPr="000B3FEA" w14:paraId="67FE639E" w14:textId="77777777" w:rsidTr="0074628C">
        <w:tc>
          <w:tcPr>
            <w:tcW w:w="846" w:type="dxa"/>
          </w:tcPr>
          <w:p w14:paraId="57169C04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196C3A1F" w14:textId="7EDBAC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</w:tr>
      <w:tr w:rsidR="00CD0C7F" w:rsidRPr="000B3FEA" w14:paraId="3DFE3607" w14:textId="77777777" w:rsidTr="0074628C">
        <w:tc>
          <w:tcPr>
            <w:tcW w:w="846" w:type="dxa"/>
          </w:tcPr>
          <w:p w14:paraId="2540929F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94598A8" w14:textId="17358B3A" w:rsidR="00CD0C7F" w:rsidRPr="000B3FEA" w:rsidRDefault="00CD0C7F" w:rsidP="00CD0C7F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</w:tr>
      <w:tr w:rsidR="00CD0C7F" w:rsidRPr="000B3FEA" w14:paraId="6DE2B607" w14:textId="77777777" w:rsidTr="0074628C">
        <w:tc>
          <w:tcPr>
            <w:tcW w:w="846" w:type="dxa"/>
          </w:tcPr>
          <w:p w14:paraId="5C6B91F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17A6FE29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25CABDDE" w14:textId="7C2AF9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</w:p>
        </w:tc>
      </w:tr>
      <w:tr w:rsidR="00CD0C7F" w:rsidRPr="000B3FEA" w14:paraId="6F09A9AA" w14:textId="77777777" w:rsidTr="0074628C">
        <w:tc>
          <w:tcPr>
            <w:tcW w:w="846" w:type="dxa"/>
          </w:tcPr>
          <w:p w14:paraId="2D6E1637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3571691" w14:textId="023EF3AE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</w:tr>
      <w:tr w:rsidR="00CD0C7F" w:rsidRPr="000B3FEA" w14:paraId="69BFE6B4" w14:textId="77777777" w:rsidTr="0074628C">
        <w:tc>
          <w:tcPr>
            <w:tcW w:w="846" w:type="dxa"/>
          </w:tcPr>
          <w:p w14:paraId="60BEDBA9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lastRenderedPageBreak/>
              <w:t>22.</w:t>
            </w:r>
          </w:p>
        </w:tc>
        <w:tc>
          <w:tcPr>
            <w:tcW w:w="8647" w:type="dxa"/>
          </w:tcPr>
          <w:p w14:paraId="14FDDACF" w14:textId="06F0D439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</w:tr>
      <w:tr w:rsidR="00CD0C7F" w:rsidRPr="000B3FEA" w14:paraId="300E5E3C" w14:textId="77777777" w:rsidTr="0074628C">
        <w:tc>
          <w:tcPr>
            <w:tcW w:w="846" w:type="dxa"/>
          </w:tcPr>
          <w:p w14:paraId="0202676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1449B80" w14:textId="779D9498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</w:tr>
      <w:tr w:rsidR="00CD0C7F" w:rsidRPr="000B3FEA" w14:paraId="14B64042" w14:textId="77777777" w:rsidTr="0074628C">
        <w:tc>
          <w:tcPr>
            <w:tcW w:w="846" w:type="dxa"/>
          </w:tcPr>
          <w:p w14:paraId="009E5784" w14:textId="69969832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55901D06" w14:textId="220A79D6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</w:tr>
      <w:tr w:rsidR="00CD0C7F" w:rsidRPr="000B3FEA" w14:paraId="781C323E" w14:textId="77777777" w:rsidTr="0074628C">
        <w:tc>
          <w:tcPr>
            <w:tcW w:w="846" w:type="dxa"/>
          </w:tcPr>
          <w:p w14:paraId="2ECBD116" w14:textId="223AB7AC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5C20F9CE" w14:textId="24103AF5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</w:tr>
      <w:tr w:rsidR="00CD0C7F" w:rsidRPr="000B3FEA" w14:paraId="3D32444B" w14:textId="77777777" w:rsidTr="0074628C">
        <w:tc>
          <w:tcPr>
            <w:tcW w:w="846" w:type="dxa"/>
          </w:tcPr>
          <w:p w14:paraId="6CC06FA1" w14:textId="02CF0DE3" w:rsidR="00CD0C7F" w:rsidRPr="00D810E2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D875E1D" w14:textId="37F691F1" w:rsidR="00CD0C7F" w:rsidRPr="00D810E2" w:rsidRDefault="00CD0C7F" w:rsidP="00CD0C7F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0B3FEA" w14:paraId="06B980E7" w14:textId="77777777" w:rsidTr="0074628C">
        <w:tc>
          <w:tcPr>
            <w:tcW w:w="846" w:type="dxa"/>
          </w:tcPr>
          <w:p w14:paraId="22F25A1F" w14:textId="792A737E" w:rsidR="00A830D2" w:rsidRPr="00D810E2" w:rsidRDefault="00A830D2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27.</w:t>
            </w:r>
          </w:p>
        </w:tc>
        <w:tc>
          <w:tcPr>
            <w:tcW w:w="8647" w:type="dxa"/>
          </w:tcPr>
          <w:p w14:paraId="46780DE2" w14:textId="6C9DAC0C" w:rsidR="00A830D2" w:rsidRPr="00D810E2" w:rsidRDefault="00A830D2" w:rsidP="00CD0C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00D4F4E" w14:textId="24A8E3F6" w:rsidR="007962C1" w:rsidRPr="000B3FEA" w:rsidRDefault="007962C1" w:rsidP="00F22751">
      <w:pPr>
        <w:jc w:val="both"/>
        <w:rPr>
          <w:rFonts w:ascii="Calibri Light" w:hAnsi="Calibri Light" w:cs="Calibri Light"/>
          <w:snapToGrid w:val="0"/>
        </w:rPr>
      </w:pPr>
    </w:p>
    <w:p w14:paraId="7E3E2C41" w14:textId="3CE8DE73" w:rsidR="000B3FEA" w:rsidRPr="00D50C38" w:rsidRDefault="000B3FEA" w:rsidP="007B1774">
      <w:pPr>
        <w:rPr>
          <w:rFonts w:ascii="Arial" w:hAnsi="Arial" w:cs="Arial"/>
          <w:b/>
          <w:bCs/>
        </w:rPr>
      </w:pPr>
      <w:bookmarkStart w:id="1" w:name="_Hlk118444397"/>
      <w:r w:rsidRPr="00D50C38">
        <w:rPr>
          <w:rFonts w:ascii="Calibri Light" w:hAnsi="Calibri Light" w:cs="Calibri Light"/>
          <w:b/>
          <w:bCs/>
          <w:snapToGrid w:val="0"/>
        </w:rPr>
        <w:t xml:space="preserve">Część 6: </w:t>
      </w:r>
      <w:r w:rsidR="007B1774" w:rsidRPr="00D50C38">
        <w:rPr>
          <w:rFonts w:ascii="Calibri Light" w:hAnsi="Calibri Light" w:cs="Calibri Light"/>
          <w:b/>
          <w:bCs/>
          <w:snapToGrid w:val="0"/>
        </w:rPr>
        <w:t xml:space="preserve">Aparat do automatycznego zliczania komórek </w:t>
      </w:r>
      <w:bookmarkEnd w:id="1"/>
      <w:r w:rsidR="007B1774"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0B3FEA" w14:paraId="7F411CDB" w14:textId="77777777" w:rsidTr="0074628C">
        <w:tc>
          <w:tcPr>
            <w:tcW w:w="846" w:type="dxa"/>
          </w:tcPr>
          <w:p w14:paraId="33DCD5B2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9FECE67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0B3FEA" w14:paraId="24C02138" w14:textId="77777777" w:rsidTr="0074628C">
        <w:tc>
          <w:tcPr>
            <w:tcW w:w="846" w:type="dxa"/>
          </w:tcPr>
          <w:p w14:paraId="7FFCFCC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277A9558" w14:textId="14102DD9" w:rsidR="007B1774" w:rsidRPr="007B1774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Kolorowy ekran LCD</w:t>
            </w:r>
          </w:p>
        </w:tc>
      </w:tr>
      <w:tr w:rsidR="007B1774" w:rsidRPr="000B3FEA" w14:paraId="05D4AFC5" w14:textId="77777777" w:rsidTr="0074628C">
        <w:tc>
          <w:tcPr>
            <w:tcW w:w="846" w:type="dxa"/>
          </w:tcPr>
          <w:p w14:paraId="79C7296C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88D0A65" w14:textId="0400164D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</w:tr>
      <w:tr w:rsidR="007B1774" w:rsidRPr="000B3FEA" w14:paraId="0FD6A2E5" w14:textId="77777777" w:rsidTr="0074628C">
        <w:tc>
          <w:tcPr>
            <w:tcW w:w="846" w:type="dxa"/>
          </w:tcPr>
          <w:p w14:paraId="4B67BB55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658A9081" w14:textId="5380B477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</w:tr>
      <w:tr w:rsidR="007B1774" w:rsidRPr="000B3FEA" w14:paraId="4FB1A70D" w14:textId="77777777" w:rsidTr="0074628C">
        <w:tc>
          <w:tcPr>
            <w:tcW w:w="846" w:type="dxa"/>
          </w:tcPr>
          <w:p w14:paraId="3833F29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BEEB565" w14:textId="1BE9D45A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</w:tr>
      <w:tr w:rsidR="007B1774" w:rsidRPr="000B3FEA" w14:paraId="7A623280" w14:textId="77777777" w:rsidTr="0074628C">
        <w:tc>
          <w:tcPr>
            <w:tcW w:w="846" w:type="dxa"/>
          </w:tcPr>
          <w:p w14:paraId="6D6282E0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43AD74" w14:textId="7D69E4AC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</w:tr>
      <w:tr w:rsidR="007B1774" w:rsidRPr="000B3FEA" w14:paraId="4AD69E18" w14:textId="77777777" w:rsidTr="0074628C">
        <w:tc>
          <w:tcPr>
            <w:tcW w:w="846" w:type="dxa"/>
          </w:tcPr>
          <w:p w14:paraId="24383FFA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B197627" w14:textId="0B9826B4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</w:tr>
      <w:tr w:rsidR="007B1774" w:rsidRPr="000B3FEA" w14:paraId="10D6EBA7" w14:textId="77777777" w:rsidTr="0074628C">
        <w:tc>
          <w:tcPr>
            <w:tcW w:w="846" w:type="dxa"/>
          </w:tcPr>
          <w:p w14:paraId="267BD62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7D3BBC2" w14:textId="2E346135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</w:tr>
      <w:tr w:rsidR="007B1774" w:rsidRPr="000B3FEA" w14:paraId="24DEA979" w14:textId="77777777" w:rsidTr="0074628C">
        <w:tc>
          <w:tcPr>
            <w:tcW w:w="846" w:type="dxa"/>
          </w:tcPr>
          <w:p w14:paraId="201B27FB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2BC8246" w14:textId="7AA8F5CF" w:rsidR="007B1774" w:rsidRPr="007B1774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</w:tr>
      <w:tr w:rsidR="007B1774" w:rsidRPr="000B3FEA" w14:paraId="49E523C4" w14:textId="77777777" w:rsidTr="0074628C">
        <w:tc>
          <w:tcPr>
            <w:tcW w:w="846" w:type="dxa"/>
          </w:tcPr>
          <w:p w14:paraId="668B674A" w14:textId="5645D27F" w:rsidR="007B1774" w:rsidRPr="007B1774" w:rsidRDefault="00D810E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</w:t>
            </w:r>
            <w:r w:rsidR="007B1774" w:rsidRPr="007B1774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D06688A" w14:textId="49D8435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</w:tr>
      <w:tr w:rsidR="00D810E2" w:rsidRPr="000B3FEA" w14:paraId="6A7C7BE7" w14:textId="77777777" w:rsidTr="0074628C">
        <w:tc>
          <w:tcPr>
            <w:tcW w:w="846" w:type="dxa"/>
          </w:tcPr>
          <w:p w14:paraId="7699E16E" w14:textId="70F148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86A20E4" w14:textId="67118953" w:rsidR="00D810E2" w:rsidRPr="007B1774" w:rsidRDefault="00D810E2" w:rsidP="00D810E2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</w:tr>
      <w:tr w:rsidR="00D810E2" w:rsidRPr="000B3FEA" w14:paraId="136DE293" w14:textId="77777777" w:rsidTr="0074628C">
        <w:tc>
          <w:tcPr>
            <w:tcW w:w="846" w:type="dxa"/>
          </w:tcPr>
          <w:p w14:paraId="44AA4C25" w14:textId="2438338D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6089CA4" w14:textId="140D44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</w:tr>
      <w:tr w:rsidR="00D810E2" w:rsidRPr="000B3FEA" w14:paraId="442AFE57" w14:textId="77777777" w:rsidTr="0074628C">
        <w:tc>
          <w:tcPr>
            <w:tcW w:w="846" w:type="dxa"/>
          </w:tcPr>
          <w:p w14:paraId="7999CE35" w14:textId="777FAA6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C88B8EC" w14:textId="26CE2F5D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</w:tr>
      <w:tr w:rsidR="00D810E2" w:rsidRPr="000B3FEA" w14:paraId="12C852D7" w14:textId="77777777" w:rsidTr="0074628C">
        <w:tc>
          <w:tcPr>
            <w:tcW w:w="846" w:type="dxa"/>
          </w:tcPr>
          <w:p w14:paraId="406C29D2" w14:textId="7B686CC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08D2B71" w14:textId="1F70EF4F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</w:tr>
      <w:tr w:rsidR="00D810E2" w:rsidRPr="000B3FEA" w14:paraId="77695A13" w14:textId="77777777" w:rsidTr="0074628C">
        <w:tc>
          <w:tcPr>
            <w:tcW w:w="846" w:type="dxa"/>
          </w:tcPr>
          <w:p w14:paraId="2A1EABD8" w14:textId="558468D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5B3379C" w14:textId="4EFBC013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</w:tr>
      <w:tr w:rsidR="00D810E2" w:rsidRPr="000B3FEA" w14:paraId="53C4CBDF" w14:textId="77777777" w:rsidTr="0074628C">
        <w:tc>
          <w:tcPr>
            <w:tcW w:w="846" w:type="dxa"/>
          </w:tcPr>
          <w:p w14:paraId="1FB1753A" w14:textId="0AD903E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75EB0251" w14:textId="2B048912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</w:tr>
      <w:tr w:rsidR="00D810E2" w:rsidRPr="000B3FEA" w14:paraId="4CC4EB78" w14:textId="77777777" w:rsidTr="0074628C">
        <w:tc>
          <w:tcPr>
            <w:tcW w:w="846" w:type="dxa"/>
          </w:tcPr>
          <w:p w14:paraId="3FCDF9F6" w14:textId="678E0FF0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BFB24F0" w14:textId="3AD4115C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</w:tr>
      <w:tr w:rsidR="00D810E2" w:rsidRPr="000B3FEA" w14:paraId="5D5B1E2C" w14:textId="77777777" w:rsidTr="0074628C">
        <w:tc>
          <w:tcPr>
            <w:tcW w:w="846" w:type="dxa"/>
          </w:tcPr>
          <w:p w14:paraId="398A4418" w14:textId="1F9FA1D9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08631CF8" w14:textId="2B7366E0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D810E2" w:rsidRPr="000B3FEA" w14:paraId="493CE719" w14:textId="77777777" w:rsidTr="0074628C">
        <w:tc>
          <w:tcPr>
            <w:tcW w:w="846" w:type="dxa"/>
          </w:tcPr>
          <w:p w14:paraId="07ACB0B8" w14:textId="02B43393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70440F7" w14:textId="2D1E7550" w:rsidR="00D810E2" w:rsidRPr="009075B1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0B3FEA" w14:paraId="29A8B189" w14:textId="77777777" w:rsidTr="0074628C">
        <w:tc>
          <w:tcPr>
            <w:tcW w:w="846" w:type="dxa"/>
          </w:tcPr>
          <w:p w14:paraId="7E3BD1CD" w14:textId="051B5D86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57EC91F8" w14:textId="48933C02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0B3FEA" w14:paraId="1412E9E5" w14:textId="77777777" w:rsidTr="0074628C">
        <w:tc>
          <w:tcPr>
            <w:tcW w:w="846" w:type="dxa"/>
          </w:tcPr>
          <w:p w14:paraId="47AF9176" w14:textId="6A5DD965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56C3AA7" w14:textId="5DE0B14D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2CFBF62A" w14:textId="591F76F5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6A9CAFF9" w14:textId="2244614A" w:rsidR="007B1774" w:rsidRPr="00842AA1" w:rsidRDefault="007B1774" w:rsidP="007B1774">
      <w:pPr>
        <w:rPr>
          <w:rFonts w:ascii="Calibri Light" w:hAnsi="Calibri Light" w:cs="Calibri Light"/>
          <w:b/>
          <w:bCs/>
        </w:rPr>
      </w:pPr>
      <w:bookmarkStart w:id="2" w:name="_Hlk118444422"/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 xml:space="preserve">Wytrząsarka </w:t>
      </w:r>
      <w:bookmarkEnd w:id="2"/>
      <w:r w:rsidRPr="00842AA1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45BD627" w14:textId="77777777" w:rsidTr="0074628C">
        <w:tc>
          <w:tcPr>
            <w:tcW w:w="846" w:type="dxa"/>
          </w:tcPr>
          <w:p w14:paraId="29B37BF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A775B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2D4C385A" w14:textId="77777777" w:rsidTr="0074628C">
        <w:tc>
          <w:tcPr>
            <w:tcW w:w="846" w:type="dxa"/>
          </w:tcPr>
          <w:p w14:paraId="32338CD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EAF7C9B" w14:textId="74A8D1F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Wytrząsarka o ruchu kołyszącym</w:t>
            </w:r>
          </w:p>
        </w:tc>
      </w:tr>
      <w:tr w:rsidR="007B1774" w:rsidRPr="00842AA1" w14:paraId="7EEF919D" w14:textId="77777777" w:rsidTr="0074628C">
        <w:tc>
          <w:tcPr>
            <w:tcW w:w="846" w:type="dxa"/>
          </w:tcPr>
          <w:p w14:paraId="601A99D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78D3322" w14:textId="0B8B92D4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</w:tr>
      <w:tr w:rsidR="007B1774" w:rsidRPr="00842AA1" w14:paraId="38634D6C" w14:textId="77777777" w:rsidTr="0074628C">
        <w:tc>
          <w:tcPr>
            <w:tcW w:w="846" w:type="dxa"/>
          </w:tcPr>
          <w:p w14:paraId="47B234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A9099A7" w14:textId="048C750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7B1774" w:rsidRPr="00842AA1" w14:paraId="31967AA9" w14:textId="77777777" w:rsidTr="0074628C">
        <w:tc>
          <w:tcPr>
            <w:tcW w:w="846" w:type="dxa"/>
          </w:tcPr>
          <w:p w14:paraId="549DF31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A837E70" w14:textId="1B7184B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</w:tr>
      <w:tr w:rsidR="007B1774" w:rsidRPr="00842AA1" w14:paraId="692F8F61" w14:textId="77777777" w:rsidTr="0074628C">
        <w:tc>
          <w:tcPr>
            <w:tcW w:w="846" w:type="dxa"/>
          </w:tcPr>
          <w:p w14:paraId="74EC756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E616369" w14:textId="6CFD937B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</w:tr>
      <w:tr w:rsidR="007B1774" w:rsidRPr="00842AA1" w14:paraId="337AB83E" w14:textId="77777777" w:rsidTr="0074628C">
        <w:tc>
          <w:tcPr>
            <w:tcW w:w="846" w:type="dxa"/>
          </w:tcPr>
          <w:p w14:paraId="609C6D1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77DE302" w14:textId="570FD390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</w:tr>
      <w:tr w:rsidR="007B1774" w:rsidRPr="00842AA1" w14:paraId="51948982" w14:textId="77777777" w:rsidTr="0074628C">
        <w:tc>
          <w:tcPr>
            <w:tcW w:w="846" w:type="dxa"/>
          </w:tcPr>
          <w:p w14:paraId="05FAE7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58B71AC" w14:textId="15341B2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</w:tr>
      <w:tr w:rsidR="007B1774" w:rsidRPr="00842AA1" w14:paraId="48001214" w14:textId="77777777" w:rsidTr="0074628C">
        <w:tc>
          <w:tcPr>
            <w:tcW w:w="846" w:type="dxa"/>
          </w:tcPr>
          <w:p w14:paraId="4A6C18A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8647" w:type="dxa"/>
          </w:tcPr>
          <w:p w14:paraId="2C68B54D" w14:textId="0B02407F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</w:tr>
      <w:tr w:rsidR="007B1774" w:rsidRPr="00842AA1" w14:paraId="39DA20F9" w14:textId="77777777" w:rsidTr="0074628C">
        <w:tc>
          <w:tcPr>
            <w:tcW w:w="846" w:type="dxa"/>
          </w:tcPr>
          <w:p w14:paraId="45C27191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F8B9B85" w14:textId="75D1A184" w:rsidR="007B1774" w:rsidRPr="00D810E2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2385A0AB" w14:textId="77777777" w:rsidTr="0074628C">
        <w:tc>
          <w:tcPr>
            <w:tcW w:w="846" w:type="dxa"/>
          </w:tcPr>
          <w:p w14:paraId="2C6EA63D" w14:textId="50D09D63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BEC4E53" w14:textId="6E32B162" w:rsidR="00A830D2" w:rsidRPr="00D810E2" w:rsidRDefault="00A830D2" w:rsidP="0074628C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517251A8" w14:textId="7FDFEF4A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4CEBE67D" w14:textId="77777777" w:rsidR="00A830D2" w:rsidRPr="00842AA1" w:rsidRDefault="00A830D2" w:rsidP="007B1774">
      <w:pPr>
        <w:rPr>
          <w:rFonts w:ascii="Calibri Light" w:hAnsi="Calibri Light" w:cs="Calibri Light"/>
          <w:snapToGrid w:val="0"/>
        </w:rPr>
      </w:pPr>
    </w:p>
    <w:p w14:paraId="32B732AF" w14:textId="418615E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  <w:bookmarkStart w:id="3" w:name="_Hlk118444501"/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eastAsia="Times New Roman" w:hAnsi="Calibri Light" w:cs="Calibri Light"/>
          <w:b/>
          <w:lang w:eastAsia="pl-PL"/>
        </w:rPr>
        <w:t>Łaźnia wodna z akcesoriami</w:t>
      </w:r>
      <w:r w:rsidR="0029391F" w:rsidRPr="0029391F">
        <w:rPr>
          <w:rFonts w:ascii="Calibri Light" w:eastAsia="Times New Roman" w:hAnsi="Calibri Light" w:cs="Calibri Light"/>
          <w:b/>
          <w:lang w:eastAsia="pl-PL"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95ABAA6" w14:textId="77777777" w:rsidTr="0074628C">
        <w:tc>
          <w:tcPr>
            <w:tcW w:w="846" w:type="dxa"/>
          </w:tcPr>
          <w:p w14:paraId="05C747D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91C9A5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87D317" w14:textId="77777777" w:rsidTr="0074628C">
        <w:tc>
          <w:tcPr>
            <w:tcW w:w="846" w:type="dxa"/>
          </w:tcPr>
          <w:p w14:paraId="58B75C7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D639CEC" w14:textId="25F7FAFE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</w:tr>
      <w:tr w:rsidR="007B1774" w:rsidRPr="00842AA1" w14:paraId="683398DC" w14:textId="77777777" w:rsidTr="0074628C">
        <w:tc>
          <w:tcPr>
            <w:tcW w:w="846" w:type="dxa"/>
          </w:tcPr>
          <w:p w14:paraId="12B9EC8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1B3C25A" w14:textId="0E95BBF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</w:tr>
      <w:tr w:rsidR="007B1774" w:rsidRPr="00842AA1" w14:paraId="17FC07EC" w14:textId="77777777" w:rsidTr="0074628C">
        <w:tc>
          <w:tcPr>
            <w:tcW w:w="846" w:type="dxa"/>
          </w:tcPr>
          <w:p w14:paraId="1E7C298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C522FAF" w14:textId="78EBF15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</w:tr>
      <w:tr w:rsidR="007B1774" w:rsidRPr="00842AA1" w14:paraId="2F274925" w14:textId="77777777" w:rsidTr="0074628C">
        <w:tc>
          <w:tcPr>
            <w:tcW w:w="846" w:type="dxa"/>
          </w:tcPr>
          <w:p w14:paraId="3AC896D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4E9E9A" w14:textId="287A5A6E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</w:tr>
      <w:tr w:rsidR="007B1774" w:rsidRPr="00842AA1" w14:paraId="21BD69BC" w14:textId="77777777" w:rsidTr="0074628C">
        <w:tc>
          <w:tcPr>
            <w:tcW w:w="846" w:type="dxa"/>
          </w:tcPr>
          <w:p w14:paraId="112DEA0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78FE38" w14:textId="1F3AA937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</w:tr>
      <w:tr w:rsidR="007B1774" w:rsidRPr="00842AA1" w14:paraId="4DD328D0" w14:textId="77777777" w:rsidTr="0074628C">
        <w:tc>
          <w:tcPr>
            <w:tcW w:w="846" w:type="dxa"/>
          </w:tcPr>
          <w:p w14:paraId="7A8E1E6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8A7F0F1" w14:textId="5BE5F02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</w:tr>
      <w:tr w:rsidR="007B1774" w:rsidRPr="00842AA1" w14:paraId="38291468" w14:textId="77777777" w:rsidTr="0074628C">
        <w:tc>
          <w:tcPr>
            <w:tcW w:w="846" w:type="dxa"/>
          </w:tcPr>
          <w:p w14:paraId="38D1968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5B892A50" w14:textId="239332FD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</w:tr>
      <w:tr w:rsidR="007B1774" w:rsidRPr="00842AA1" w14:paraId="2D941A26" w14:textId="77777777" w:rsidTr="0074628C">
        <w:tc>
          <w:tcPr>
            <w:tcW w:w="846" w:type="dxa"/>
          </w:tcPr>
          <w:p w14:paraId="1B00AF5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EF163F3" w14:textId="3AF6A7E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</w:tr>
      <w:tr w:rsidR="007B1774" w:rsidRPr="00842AA1" w14:paraId="7ED1F9F7" w14:textId="77777777" w:rsidTr="0074628C">
        <w:tc>
          <w:tcPr>
            <w:tcW w:w="846" w:type="dxa"/>
          </w:tcPr>
          <w:p w14:paraId="25BBF87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37381D8A" w14:textId="7723FEE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</w:tr>
      <w:tr w:rsidR="007B1774" w:rsidRPr="00842AA1" w14:paraId="2243CA16" w14:textId="77777777" w:rsidTr="0074628C">
        <w:tc>
          <w:tcPr>
            <w:tcW w:w="846" w:type="dxa"/>
          </w:tcPr>
          <w:p w14:paraId="586F79D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47A1B905" w14:textId="76E62B9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</w:tr>
      <w:tr w:rsidR="007B1774" w:rsidRPr="00842AA1" w14:paraId="663C6883" w14:textId="77777777" w:rsidTr="0074628C">
        <w:tc>
          <w:tcPr>
            <w:tcW w:w="846" w:type="dxa"/>
          </w:tcPr>
          <w:p w14:paraId="1DAC7C9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D349B72" w14:textId="43538A1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</w:tr>
      <w:tr w:rsidR="007B1774" w:rsidRPr="00842AA1" w14:paraId="72D61514" w14:textId="77777777" w:rsidTr="0074628C">
        <w:tc>
          <w:tcPr>
            <w:tcW w:w="846" w:type="dxa"/>
          </w:tcPr>
          <w:p w14:paraId="36824C6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3F7571E" w14:textId="7114BAE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</w:tr>
      <w:tr w:rsidR="007B1774" w:rsidRPr="00842AA1" w14:paraId="0BA39CF7" w14:textId="77777777" w:rsidTr="0074628C">
        <w:tc>
          <w:tcPr>
            <w:tcW w:w="846" w:type="dxa"/>
          </w:tcPr>
          <w:p w14:paraId="78E0AB3B" w14:textId="0371D113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15F6A2" w14:textId="2FE9CEAD" w:rsidR="007B1774" w:rsidRPr="00842AA1" w:rsidRDefault="007B1774" w:rsidP="007B1774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</w:tr>
      <w:tr w:rsidR="007B1774" w:rsidRPr="00842AA1" w14:paraId="6FA541CD" w14:textId="77777777" w:rsidTr="0074628C">
        <w:tc>
          <w:tcPr>
            <w:tcW w:w="846" w:type="dxa"/>
          </w:tcPr>
          <w:p w14:paraId="780E2017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0F2048C" w14:textId="36440A8F" w:rsidR="007B1774" w:rsidRPr="00D810E2" w:rsidRDefault="007B1774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3AD0149E" w14:textId="77777777" w:rsidTr="0074628C">
        <w:tc>
          <w:tcPr>
            <w:tcW w:w="846" w:type="dxa"/>
          </w:tcPr>
          <w:p w14:paraId="29D23C47" w14:textId="451102FA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15F29B7" w14:textId="38AC0B1C" w:rsidR="00A830D2" w:rsidRPr="00D810E2" w:rsidRDefault="00A830D2" w:rsidP="0074628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698F192" w14:textId="3D8397FC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7C6A6487" w14:textId="33CD751A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>Mieszadło magnetyczne z grzaniem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B96F517" w14:textId="77777777" w:rsidTr="0074628C">
        <w:tc>
          <w:tcPr>
            <w:tcW w:w="846" w:type="dxa"/>
          </w:tcPr>
          <w:p w14:paraId="25B6755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3BFAE8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129589DA" w14:textId="77777777" w:rsidTr="0074628C">
        <w:tc>
          <w:tcPr>
            <w:tcW w:w="846" w:type="dxa"/>
          </w:tcPr>
          <w:p w14:paraId="794545D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1959582" w14:textId="2E65F7AF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</w:tr>
      <w:tr w:rsidR="007B1774" w:rsidRPr="00842AA1" w14:paraId="6851F15A" w14:textId="77777777" w:rsidTr="0074628C">
        <w:tc>
          <w:tcPr>
            <w:tcW w:w="846" w:type="dxa"/>
          </w:tcPr>
          <w:p w14:paraId="0DD619C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9A7E03A" w14:textId="4943723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60 do 1600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</w:tr>
      <w:tr w:rsidR="007B1774" w:rsidRPr="00842AA1" w14:paraId="04FACB98" w14:textId="77777777" w:rsidTr="0074628C">
        <w:tc>
          <w:tcPr>
            <w:tcW w:w="846" w:type="dxa"/>
          </w:tcPr>
          <w:p w14:paraId="2AA4F33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512956A" w14:textId="3B812AD4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</w:tr>
      <w:tr w:rsidR="007B1774" w:rsidRPr="00842AA1" w14:paraId="7AB5D648" w14:textId="77777777" w:rsidTr="0074628C">
        <w:tc>
          <w:tcPr>
            <w:tcW w:w="846" w:type="dxa"/>
          </w:tcPr>
          <w:p w14:paraId="24612FA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F6E04AA" w14:textId="6554DD1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</w:tr>
      <w:tr w:rsidR="007B1774" w:rsidRPr="00842AA1" w14:paraId="7537D112" w14:textId="77777777" w:rsidTr="0074628C">
        <w:tc>
          <w:tcPr>
            <w:tcW w:w="846" w:type="dxa"/>
          </w:tcPr>
          <w:p w14:paraId="2CEA70E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8FA4BB9" w14:textId="03B349B3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</w:tr>
      <w:tr w:rsidR="007B1774" w:rsidRPr="00842AA1" w14:paraId="4807F889" w14:textId="77777777" w:rsidTr="0074628C">
        <w:tc>
          <w:tcPr>
            <w:tcW w:w="846" w:type="dxa"/>
          </w:tcPr>
          <w:p w14:paraId="795C89B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41648325" w14:textId="101F194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</w:tr>
      <w:tr w:rsidR="007B1774" w:rsidRPr="00842AA1" w14:paraId="25DDBEF2" w14:textId="77777777" w:rsidTr="0074628C">
        <w:tc>
          <w:tcPr>
            <w:tcW w:w="846" w:type="dxa"/>
          </w:tcPr>
          <w:p w14:paraId="74D66E4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1521ADF" w14:textId="2371F146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</w:tr>
      <w:tr w:rsidR="007B1774" w:rsidRPr="00842AA1" w14:paraId="43032887" w14:textId="77777777" w:rsidTr="0074628C">
        <w:tc>
          <w:tcPr>
            <w:tcW w:w="846" w:type="dxa"/>
          </w:tcPr>
          <w:p w14:paraId="46F30CE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C3BF3C2" w14:textId="7F57B23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</w:tr>
      <w:tr w:rsidR="007B1774" w:rsidRPr="00842AA1" w14:paraId="622A670F" w14:textId="77777777" w:rsidTr="0074628C">
        <w:tc>
          <w:tcPr>
            <w:tcW w:w="846" w:type="dxa"/>
          </w:tcPr>
          <w:p w14:paraId="6B368EB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70E1438" w14:textId="54A2FAF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</w:tr>
      <w:tr w:rsidR="007B1774" w:rsidRPr="00842AA1" w14:paraId="4D8A151E" w14:textId="77777777" w:rsidTr="0074628C">
        <w:tc>
          <w:tcPr>
            <w:tcW w:w="846" w:type="dxa"/>
          </w:tcPr>
          <w:p w14:paraId="0FC0859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67D0BA5B" w14:textId="314339DA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</w:tr>
      <w:tr w:rsidR="007B1774" w:rsidRPr="00842AA1" w14:paraId="56D336EC" w14:textId="77777777" w:rsidTr="0074628C">
        <w:tc>
          <w:tcPr>
            <w:tcW w:w="846" w:type="dxa"/>
          </w:tcPr>
          <w:p w14:paraId="4558F47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0A86264" w14:textId="550E7460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</w:tr>
      <w:tr w:rsidR="007B1774" w:rsidRPr="00842AA1" w14:paraId="580C79E7" w14:textId="77777777" w:rsidTr="0074628C">
        <w:tc>
          <w:tcPr>
            <w:tcW w:w="846" w:type="dxa"/>
          </w:tcPr>
          <w:p w14:paraId="7FEED61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595975E3" w14:textId="1A369267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</w:tr>
      <w:tr w:rsidR="007B1774" w:rsidRPr="00842AA1" w14:paraId="00FD401C" w14:textId="77777777" w:rsidTr="0074628C">
        <w:tc>
          <w:tcPr>
            <w:tcW w:w="846" w:type="dxa"/>
          </w:tcPr>
          <w:p w14:paraId="71AD7718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26BECE4E" w14:textId="03F550DD" w:rsidR="007B1774" w:rsidRPr="00D810E2" w:rsidRDefault="007B1774" w:rsidP="007B1774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0FCCC42F" w14:textId="77777777" w:rsidTr="0074628C">
        <w:tc>
          <w:tcPr>
            <w:tcW w:w="846" w:type="dxa"/>
          </w:tcPr>
          <w:p w14:paraId="50D5A36B" w14:textId="48A4B026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EEB313D" w14:textId="71067B1E" w:rsidR="00A830D2" w:rsidRPr="00D810E2" w:rsidRDefault="00A830D2" w:rsidP="007B1774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BCDEAD2" w14:textId="75FD934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238AC8C4" w14:textId="098B9EE5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="00842AA1"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 w:rsidR="00DE0CC8">
        <w:rPr>
          <w:rFonts w:ascii="Calibri Light" w:hAnsi="Calibri Light" w:cs="Calibri Light"/>
          <w:b/>
          <w:bCs/>
          <w:snapToGrid w:val="0"/>
        </w:rPr>
        <w:t xml:space="preserve"> </w:t>
      </w:r>
      <w:r w:rsidR="00842AA1" w:rsidRPr="00D50C38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18567172" w14:textId="77777777" w:rsidTr="0074628C">
        <w:tc>
          <w:tcPr>
            <w:tcW w:w="846" w:type="dxa"/>
          </w:tcPr>
          <w:p w14:paraId="1E292A5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C496FE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8D74FB0" w14:textId="77777777" w:rsidTr="0074628C">
        <w:tc>
          <w:tcPr>
            <w:tcW w:w="846" w:type="dxa"/>
          </w:tcPr>
          <w:p w14:paraId="474AE04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8647" w:type="dxa"/>
          </w:tcPr>
          <w:p w14:paraId="1E8BEB87" w14:textId="290E46BE" w:rsidR="007B1774" w:rsidRPr="00842AA1" w:rsidRDefault="00842AA1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</w:tr>
      <w:tr w:rsidR="007B1774" w:rsidRPr="00842AA1" w14:paraId="67389D06" w14:textId="77777777" w:rsidTr="0074628C">
        <w:tc>
          <w:tcPr>
            <w:tcW w:w="846" w:type="dxa"/>
          </w:tcPr>
          <w:p w14:paraId="7719153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bookmarkStart w:id="4" w:name="_Hlk121824408"/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8509A35" w14:textId="4909F09E" w:rsidR="007B1774" w:rsidRPr="00842AA1" w:rsidRDefault="00EB45C9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  <w:r>
              <w:rPr>
                <w:rFonts w:ascii="Calibri Light" w:hAnsi="Calibri Light" w:cs="Calibri Light"/>
              </w:rPr>
              <w:t xml:space="preserve"> z </w:t>
            </w:r>
            <w:r w:rsidRPr="00FA3631">
              <w:rPr>
                <w:rFonts w:asciiTheme="majorHAnsi" w:hAnsiTheme="majorHAnsi" w:cstheme="majorHAnsi"/>
              </w:rPr>
              <w:t xml:space="preserve">zabezpieczeniem probówki przed zgnieceniem podczas pracy </w:t>
            </w:r>
            <w:proofErr w:type="spellStart"/>
            <w:r w:rsidRPr="00FA3631">
              <w:rPr>
                <w:rFonts w:asciiTheme="majorHAnsi" w:hAnsiTheme="majorHAnsi" w:cstheme="majorHAnsi"/>
              </w:rPr>
              <w:t>termocyklera</w:t>
            </w:r>
            <w:proofErr w:type="spellEnd"/>
          </w:p>
        </w:tc>
      </w:tr>
      <w:bookmarkEnd w:id="4"/>
      <w:tr w:rsidR="007B1774" w:rsidRPr="00842AA1" w14:paraId="2535964A" w14:textId="77777777" w:rsidTr="0074628C">
        <w:tc>
          <w:tcPr>
            <w:tcW w:w="846" w:type="dxa"/>
          </w:tcPr>
          <w:p w14:paraId="01ECCAB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42AB383" w14:textId="57F3F5CE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</w:tr>
      <w:tr w:rsidR="007B1774" w:rsidRPr="00842AA1" w14:paraId="1D7F23CF" w14:textId="77777777" w:rsidTr="0074628C">
        <w:tc>
          <w:tcPr>
            <w:tcW w:w="846" w:type="dxa"/>
          </w:tcPr>
          <w:p w14:paraId="13D35C7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E8E2070" w14:textId="55F172DB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</w:tr>
      <w:tr w:rsidR="007B1774" w:rsidRPr="00842AA1" w14:paraId="36AF8D1B" w14:textId="77777777" w:rsidTr="0074628C">
        <w:tc>
          <w:tcPr>
            <w:tcW w:w="846" w:type="dxa"/>
          </w:tcPr>
          <w:p w14:paraId="318D7BB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1BD0DCB3" w14:textId="45606EF9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</w:tr>
      <w:tr w:rsidR="007B1774" w:rsidRPr="00842AA1" w14:paraId="364D5902" w14:textId="77777777" w:rsidTr="0074628C">
        <w:tc>
          <w:tcPr>
            <w:tcW w:w="846" w:type="dxa"/>
          </w:tcPr>
          <w:p w14:paraId="07C502A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8357819" w14:textId="4529B8C7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</w:tr>
      <w:tr w:rsidR="007B1774" w:rsidRPr="00842AA1" w14:paraId="57740078" w14:textId="77777777" w:rsidTr="0074628C">
        <w:tc>
          <w:tcPr>
            <w:tcW w:w="846" w:type="dxa"/>
          </w:tcPr>
          <w:p w14:paraId="505C7A5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6CF3D6C" w14:textId="385306ED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</w:tr>
      <w:tr w:rsidR="007B1774" w:rsidRPr="00842AA1" w14:paraId="3649E6EF" w14:textId="77777777" w:rsidTr="0074628C">
        <w:tc>
          <w:tcPr>
            <w:tcW w:w="846" w:type="dxa"/>
          </w:tcPr>
          <w:p w14:paraId="1842EA3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bookmarkStart w:id="5" w:name="_Hlk121824427"/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4E2A7BD" w14:textId="2364AD8C" w:rsidR="007B1774" w:rsidRPr="00842AA1" w:rsidRDefault="00EB45C9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A3631">
              <w:rPr>
                <w:rFonts w:asciiTheme="majorHAnsi" w:hAnsiTheme="majorHAnsi" w:cstheme="majorHAnsi"/>
              </w:rPr>
              <w:t>(gradient rozłożony rzędami pozwalając tym samym na inkubacje do 12 probówek jednocześnie w zadanej temperaturze podczas używania funkcji gradientu)</w:t>
            </w:r>
          </w:p>
        </w:tc>
      </w:tr>
      <w:bookmarkEnd w:id="5"/>
      <w:tr w:rsidR="007B1774" w:rsidRPr="00842AA1" w14:paraId="4A2964C3" w14:textId="77777777" w:rsidTr="0074628C">
        <w:tc>
          <w:tcPr>
            <w:tcW w:w="846" w:type="dxa"/>
          </w:tcPr>
          <w:p w14:paraId="4C2D409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4F7087D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7F1455B8" w14:textId="2E59A6CD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F00605D" w14:textId="77777777" w:rsidTr="0074628C">
        <w:tc>
          <w:tcPr>
            <w:tcW w:w="846" w:type="dxa"/>
          </w:tcPr>
          <w:p w14:paraId="310B5C7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BE80479" w14:textId="4622FF8F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</w:tr>
      <w:tr w:rsidR="007B1774" w:rsidRPr="00842AA1" w14:paraId="264240D1" w14:textId="77777777" w:rsidTr="0074628C">
        <w:tc>
          <w:tcPr>
            <w:tcW w:w="846" w:type="dxa"/>
          </w:tcPr>
          <w:p w14:paraId="3C7D916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840BA92" w14:textId="41F3C658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</w:tr>
      <w:tr w:rsidR="007B1774" w:rsidRPr="00842AA1" w14:paraId="02DC26FC" w14:textId="77777777" w:rsidTr="0074628C">
        <w:tc>
          <w:tcPr>
            <w:tcW w:w="846" w:type="dxa"/>
          </w:tcPr>
          <w:p w14:paraId="56BD5A3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7FD135A" w14:textId="0B641EBD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</w:tr>
      <w:tr w:rsidR="007B1774" w:rsidRPr="00842AA1" w14:paraId="37BE413F" w14:textId="77777777" w:rsidTr="0074628C">
        <w:tc>
          <w:tcPr>
            <w:tcW w:w="846" w:type="dxa"/>
          </w:tcPr>
          <w:p w14:paraId="52D0495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B9B815B" w14:textId="208AC8F6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</w:tr>
      <w:tr w:rsidR="007B1774" w:rsidRPr="00842AA1" w14:paraId="469F9A62" w14:textId="77777777" w:rsidTr="0074628C">
        <w:tc>
          <w:tcPr>
            <w:tcW w:w="846" w:type="dxa"/>
          </w:tcPr>
          <w:p w14:paraId="18D9E8C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C3DA6E" w14:textId="5BD5ED65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</w:tr>
      <w:tr w:rsidR="007B1774" w:rsidRPr="00842AA1" w14:paraId="038E26EF" w14:textId="77777777" w:rsidTr="0074628C">
        <w:tc>
          <w:tcPr>
            <w:tcW w:w="846" w:type="dxa"/>
          </w:tcPr>
          <w:p w14:paraId="73F2752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784FA96" w14:textId="6AC67601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</w:tr>
      <w:tr w:rsidR="007B1774" w:rsidRPr="00842AA1" w14:paraId="2457E4F6" w14:textId="77777777" w:rsidTr="0074628C">
        <w:tc>
          <w:tcPr>
            <w:tcW w:w="846" w:type="dxa"/>
          </w:tcPr>
          <w:p w14:paraId="7F785B8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475BB5BD" w14:textId="330ED719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</w:tr>
      <w:tr w:rsidR="007B1774" w:rsidRPr="00842AA1" w14:paraId="05F527FD" w14:textId="77777777" w:rsidTr="0074628C">
        <w:tc>
          <w:tcPr>
            <w:tcW w:w="846" w:type="dxa"/>
          </w:tcPr>
          <w:p w14:paraId="5AF767E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05A5ED6" w14:textId="7B27CAEC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</w:tr>
      <w:tr w:rsidR="007B1774" w:rsidRPr="00842AA1" w14:paraId="3DA3A823" w14:textId="77777777" w:rsidTr="0074628C">
        <w:tc>
          <w:tcPr>
            <w:tcW w:w="846" w:type="dxa"/>
          </w:tcPr>
          <w:p w14:paraId="290BCC2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44A3092C" w14:textId="5976E21C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</w:tr>
      <w:tr w:rsidR="007B1774" w:rsidRPr="00842AA1" w14:paraId="7EB03DFA" w14:textId="77777777" w:rsidTr="0074628C">
        <w:tc>
          <w:tcPr>
            <w:tcW w:w="846" w:type="dxa"/>
          </w:tcPr>
          <w:p w14:paraId="4A7627AC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1DCCCF9" w14:textId="7190648D" w:rsidR="007B1774" w:rsidRPr="00D810E2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842AA1" w14:paraId="1262E927" w14:textId="77777777" w:rsidTr="0074628C">
        <w:tc>
          <w:tcPr>
            <w:tcW w:w="846" w:type="dxa"/>
          </w:tcPr>
          <w:p w14:paraId="169F84FF" w14:textId="728DE472" w:rsidR="00D810E2" w:rsidRPr="00D810E2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00BDF4BF" w14:textId="5BA9E075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842AA1" w14:paraId="7D4B9CFE" w14:textId="77777777" w:rsidTr="0074628C">
        <w:tc>
          <w:tcPr>
            <w:tcW w:w="846" w:type="dxa"/>
          </w:tcPr>
          <w:p w14:paraId="7797459F" w14:textId="372C0F57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156E2E8" w14:textId="1F14D7B3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842AA1" w14:paraId="7DDE4EE2" w14:textId="77777777" w:rsidTr="0074628C">
        <w:tc>
          <w:tcPr>
            <w:tcW w:w="846" w:type="dxa"/>
          </w:tcPr>
          <w:p w14:paraId="58D2BDC0" w14:textId="552A01DA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27C64F56" w14:textId="7DA3B6C7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52FBBA5C" w14:textId="4787BCFA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3D69A726" w14:textId="5C0F8049" w:rsidR="00842AA1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– 2 sztuki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78E8FA13" w14:textId="77777777" w:rsidTr="0074628C">
        <w:tc>
          <w:tcPr>
            <w:tcW w:w="846" w:type="dxa"/>
          </w:tcPr>
          <w:p w14:paraId="489B56D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A5EFBA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7BC7F25" w14:textId="77777777" w:rsidTr="0074628C">
        <w:tc>
          <w:tcPr>
            <w:tcW w:w="846" w:type="dxa"/>
          </w:tcPr>
          <w:p w14:paraId="1CCEA4E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E986737" w14:textId="1AE4C652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</w:tr>
      <w:tr w:rsidR="007B1774" w:rsidRPr="00842AA1" w14:paraId="7C8D5FA2" w14:textId="77777777" w:rsidTr="0074628C">
        <w:tc>
          <w:tcPr>
            <w:tcW w:w="846" w:type="dxa"/>
          </w:tcPr>
          <w:p w14:paraId="1566AA4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EA00931" w14:textId="5598FD3F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</w:tr>
      <w:tr w:rsidR="007B1774" w:rsidRPr="00842AA1" w14:paraId="4E4B5E6D" w14:textId="77777777" w:rsidTr="0074628C">
        <w:tc>
          <w:tcPr>
            <w:tcW w:w="846" w:type="dxa"/>
          </w:tcPr>
          <w:p w14:paraId="569ACAF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B68CB49" w14:textId="6938425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</w:tr>
      <w:tr w:rsidR="007B1774" w:rsidRPr="00842AA1" w14:paraId="05FB4637" w14:textId="77777777" w:rsidTr="0074628C">
        <w:tc>
          <w:tcPr>
            <w:tcW w:w="846" w:type="dxa"/>
          </w:tcPr>
          <w:p w14:paraId="3C724A3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07954EC3" w14:textId="2E55BF0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</w:tr>
      <w:tr w:rsidR="007B1774" w:rsidRPr="00842AA1" w14:paraId="602819B9" w14:textId="77777777" w:rsidTr="0074628C">
        <w:tc>
          <w:tcPr>
            <w:tcW w:w="846" w:type="dxa"/>
          </w:tcPr>
          <w:p w14:paraId="13C1686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DCDEDC8" w14:textId="2A8E2498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7B1774" w:rsidRPr="00842AA1" w14:paraId="41B87CCB" w14:textId="77777777" w:rsidTr="0074628C">
        <w:tc>
          <w:tcPr>
            <w:tcW w:w="846" w:type="dxa"/>
          </w:tcPr>
          <w:p w14:paraId="7D6FC90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8A5A56" w14:textId="2B607B1B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niż: 2</w:t>
            </w:r>
            <w:r w:rsidR="007E7992">
              <w:rPr>
                <w:rFonts w:ascii="Calibri Light" w:hAnsi="Calibri Light" w:cs="Calibri Light"/>
              </w:rPr>
              <w:t>2</w:t>
            </w:r>
            <w:r w:rsidRPr="00842AA1">
              <w:rPr>
                <w:rFonts w:ascii="Calibri Light" w:hAnsi="Calibri Light" w:cs="Calibri Light"/>
              </w:rPr>
              <w:t xml:space="preserve">0 x 400 x </w:t>
            </w:r>
            <w:r w:rsidR="007E7992"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mm</w:t>
            </w:r>
          </w:p>
        </w:tc>
      </w:tr>
      <w:tr w:rsidR="007B1774" w:rsidRPr="00842AA1" w14:paraId="1B6C241E" w14:textId="77777777" w:rsidTr="0074628C">
        <w:tc>
          <w:tcPr>
            <w:tcW w:w="846" w:type="dxa"/>
          </w:tcPr>
          <w:p w14:paraId="5D9852A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7A6F75B" w14:textId="74CA6C80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</w:tr>
      <w:tr w:rsidR="007B1774" w:rsidRPr="00842AA1" w14:paraId="380D620F" w14:textId="77777777" w:rsidTr="0074628C">
        <w:tc>
          <w:tcPr>
            <w:tcW w:w="846" w:type="dxa"/>
          </w:tcPr>
          <w:p w14:paraId="1EB2665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ED54D8F" w14:textId="14B166F5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</w:tr>
      <w:tr w:rsidR="007B1774" w:rsidRPr="00842AA1" w14:paraId="5FE669A6" w14:textId="77777777" w:rsidTr="0074628C">
        <w:tc>
          <w:tcPr>
            <w:tcW w:w="846" w:type="dxa"/>
          </w:tcPr>
          <w:p w14:paraId="74779DA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E734EE" w14:textId="74C7939A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</w:tr>
      <w:tr w:rsidR="007B1774" w:rsidRPr="00842AA1" w14:paraId="05FE10C2" w14:textId="77777777" w:rsidTr="0074628C">
        <w:tc>
          <w:tcPr>
            <w:tcW w:w="846" w:type="dxa"/>
          </w:tcPr>
          <w:p w14:paraId="256FE15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023BC5D" w14:textId="5B02AEB4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5CCB22B8" w14:textId="77777777" w:rsidTr="0074628C">
        <w:tc>
          <w:tcPr>
            <w:tcW w:w="846" w:type="dxa"/>
          </w:tcPr>
          <w:p w14:paraId="7CAE42FF" w14:textId="752226E6" w:rsidR="00A830D2" w:rsidRPr="00842AA1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44D1929" w14:textId="6BB40802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9D26C8D" w14:textId="161321EF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5389D6BB" w14:textId="4BD158EF" w:rsidR="007B1774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 w:rsidR="00DD3173">
        <w:rPr>
          <w:rFonts w:ascii="Calibri Light" w:hAnsi="Calibri Light" w:cs="Calibri Light"/>
          <w:b/>
          <w:bCs/>
          <w:snapToGrid w:val="0"/>
        </w:rPr>
        <w:t>z legalizacją</w:t>
      </w:r>
      <w:r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5D08A08" w14:textId="77777777" w:rsidTr="0074628C">
        <w:tc>
          <w:tcPr>
            <w:tcW w:w="846" w:type="dxa"/>
          </w:tcPr>
          <w:p w14:paraId="4C28238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AE6DD9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E666CD" w14:textId="77777777" w:rsidTr="0074628C">
        <w:tc>
          <w:tcPr>
            <w:tcW w:w="846" w:type="dxa"/>
          </w:tcPr>
          <w:p w14:paraId="6C4C1F0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8647" w:type="dxa"/>
          </w:tcPr>
          <w:p w14:paraId="3F4E8238" w14:textId="76D43A94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</w:tr>
      <w:tr w:rsidR="007B1774" w:rsidRPr="00842AA1" w14:paraId="73269D79" w14:textId="77777777" w:rsidTr="0074628C">
        <w:tc>
          <w:tcPr>
            <w:tcW w:w="846" w:type="dxa"/>
          </w:tcPr>
          <w:p w14:paraId="3F0292C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0C4A624" w14:textId="357C24DB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</w:tr>
      <w:tr w:rsidR="007B1774" w:rsidRPr="00842AA1" w14:paraId="369AB0DF" w14:textId="77777777" w:rsidTr="0074628C">
        <w:tc>
          <w:tcPr>
            <w:tcW w:w="846" w:type="dxa"/>
          </w:tcPr>
          <w:p w14:paraId="2B74287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2411A4D" w14:textId="3788C5C0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</w:tr>
      <w:tr w:rsidR="007B1774" w:rsidRPr="00842AA1" w14:paraId="7EB774B2" w14:textId="77777777" w:rsidTr="0074628C">
        <w:tc>
          <w:tcPr>
            <w:tcW w:w="846" w:type="dxa"/>
          </w:tcPr>
          <w:p w14:paraId="67803DF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DD71117" w14:textId="1FF28FF1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</w:tr>
      <w:tr w:rsidR="007B1774" w:rsidRPr="00842AA1" w14:paraId="1CCA9D28" w14:textId="77777777" w:rsidTr="0074628C">
        <w:tc>
          <w:tcPr>
            <w:tcW w:w="846" w:type="dxa"/>
          </w:tcPr>
          <w:p w14:paraId="5F04CC9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629CDD7" w14:textId="46A4162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</w:tr>
      <w:tr w:rsidR="007B1774" w:rsidRPr="00842AA1" w14:paraId="71838AEE" w14:textId="77777777" w:rsidTr="0074628C">
        <w:tc>
          <w:tcPr>
            <w:tcW w:w="846" w:type="dxa"/>
          </w:tcPr>
          <w:p w14:paraId="23FBB82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195239A" w14:textId="67DA8EC5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</w:tr>
      <w:tr w:rsidR="007B1774" w:rsidRPr="00842AA1" w14:paraId="32524571" w14:textId="77777777" w:rsidTr="0074628C">
        <w:tc>
          <w:tcPr>
            <w:tcW w:w="846" w:type="dxa"/>
          </w:tcPr>
          <w:p w14:paraId="5E75D14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8EB9F7C" w14:textId="44B17B78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</w:tr>
      <w:tr w:rsidR="007B1774" w:rsidRPr="00842AA1" w14:paraId="7F5CF154" w14:textId="77777777" w:rsidTr="0074628C">
        <w:tc>
          <w:tcPr>
            <w:tcW w:w="846" w:type="dxa"/>
          </w:tcPr>
          <w:p w14:paraId="193EE1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1047847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27A851F5" w14:textId="77777777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B917ED4" w14:textId="77777777" w:rsidTr="0074628C">
        <w:tc>
          <w:tcPr>
            <w:tcW w:w="846" w:type="dxa"/>
          </w:tcPr>
          <w:p w14:paraId="2BA30EB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9793FCE" w14:textId="769EBC6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</w:tr>
      <w:tr w:rsidR="007B1774" w:rsidRPr="00842AA1" w14:paraId="6776CFE9" w14:textId="77777777" w:rsidTr="0074628C">
        <w:tc>
          <w:tcPr>
            <w:tcW w:w="846" w:type="dxa"/>
          </w:tcPr>
          <w:p w14:paraId="07BB5F5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A4440CD" w14:textId="290F22A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</w:tr>
      <w:tr w:rsidR="007B1774" w:rsidRPr="00842AA1" w14:paraId="5E33D0AC" w14:textId="77777777" w:rsidTr="0074628C">
        <w:tc>
          <w:tcPr>
            <w:tcW w:w="846" w:type="dxa"/>
          </w:tcPr>
          <w:p w14:paraId="54131CD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C47812F" w14:textId="31F9E03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</w:tr>
      <w:tr w:rsidR="007B1774" w:rsidRPr="00842AA1" w14:paraId="17A0806F" w14:textId="77777777" w:rsidTr="0074628C">
        <w:tc>
          <w:tcPr>
            <w:tcW w:w="846" w:type="dxa"/>
          </w:tcPr>
          <w:p w14:paraId="04D9463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2468D1D" w14:textId="1AD575A5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</w:tr>
      <w:tr w:rsidR="007B1774" w:rsidRPr="00842AA1" w14:paraId="3F165D74" w14:textId="77777777" w:rsidTr="0074628C">
        <w:tc>
          <w:tcPr>
            <w:tcW w:w="846" w:type="dxa"/>
          </w:tcPr>
          <w:p w14:paraId="036BCF3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9F8F686" w14:textId="5A1BC7FE" w:rsidR="007B1774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</w:tr>
      <w:tr w:rsidR="007B1774" w:rsidRPr="00842AA1" w14:paraId="34627006" w14:textId="77777777" w:rsidTr="0074628C">
        <w:tc>
          <w:tcPr>
            <w:tcW w:w="846" w:type="dxa"/>
          </w:tcPr>
          <w:p w14:paraId="580BFEC2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F394D97" w14:textId="3D87BEB5" w:rsidR="007B1774" w:rsidRPr="00D810E2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</w:t>
            </w:r>
            <w:r w:rsidR="00D810E2" w:rsidRPr="00D810E2">
              <w:rPr>
                <w:rFonts w:ascii="Calibri Light" w:hAnsi="Calibri Light" w:cs="Calibri Light"/>
              </w:rPr>
              <w:t xml:space="preserve"> 12 miesięcy</w:t>
            </w:r>
          </w:p>
        </w:tc>
      </w:tr>
      <w:tr w:rsidR="00A830D2" w:rsidRPr="00842AA1" w14:paraId="13D2DDE8" w14:textId="77777777" w:rsidTr="0074628C">
        <w:tc>
          <w:tcPr>
            <w:tcW w:w="846" w:type="dxa"/>
          </w:tcPr>
          <w:p w14:paraId="61D4BCB6" w14:textId="5303C0E7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9588429" w14:textId="0A205235" w:rsidR="00A830D2" w:rsidRPr="00D810E2" w:rsidRDefault="00A830D2" w:rsidP="0074628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D4932A2" w14:textId="1BAC0644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22F0CD2F" w14:textId="19E9C0D8" w:rsidR="00FE4751" w:rsidRPr="00FE4751" w:rsidRDefault="00FE4751" w:rsidP="00FE4751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>Wirówka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FE4751" w14:paraId="5C388DAA" w14:textId="77777777" w:rsidTr="00FE4751">
        <w:tc>
          <w:tcPr>
            <w:tcW w:w="846" w:type="dxa"/>
          </w:tcPr>
          <w:p w14:paraId="0EE59C13" w14:textId="17D938F1" w:rsidR="00A343DB" w:rsidRPr="00842AA1" w:rsidRDefault="00A343DB" w:rsidP="00A343D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9A14DF6" w14:textId="036A2C7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FE4751" w14:paraId="6F55B428" w14:textId="77777777" w:rsidTr="00FE4751">
        <w:tc>
          <w:tcPr>
            <w:tcW w:w="846" w:type="dxa"/>
          </w:tcPr>
          <w:p w14:paraId="5FBB79FF" w14:textId="7161EDF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644253F" w14:textId="071C2DC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</w:tr>
      <w:tr w:rsidR="00A343DB" w:rsidRPr="00FE4751" w14:paraId="22B871A0" w14:textId="77777777" w:rsidTr="00FE4751">
        <w:tc>
          <w:tcPr>
            <w:tcW w:w="846" w:type="dxa"/>
          </w:tcPr>
          <w:p w14:paraId="45ED4D4E" w14:textId="54F42B2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BBB7D08" w14:textId="5F156B2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</w:tr>
      <w:tr w:rsidR="00A343DB" w:rsidRPr="00FE4751" w14:paraId="6ACC852D" w14:textId="77777777" w:rsidTr="00FE4751">
        <w:tc>
          <w:tcPr>
            <w:tcW w:w="846" w:type="dxa"/>
          </w:tcPr>
          <w:p w14:paraId="18EBD92D" w14:textId="36273C3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AF742DB" w14:textId="53BDCA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A343DB" w:rsidRPr="00FE4751" w14:paraId="5E476F67" w14:textId="77777777" w:rsidTr="00FE4751">
        <w:tc>
          <w:tcPr>
            <w:tcW w:w="846" w:type="dxa"/>
          </w:tcPr>
          <w:p w14:paraId="431E0356" w14:textId="1A3E29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172DAF9" w14:textId="331D0DA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</w:tr>
      <w:tr w:rsidR="00A343DB" w:rsidRPr="00FE4751" w14:paraId="35E220B9" w14:textId="77777777" w:rsidTr="00FE4751">
        <w:tc>
          <w:tcPr>
            <w:tcW w:w="846" w:type="dxa"/>
          </w:tcPr>
          <w:p w14:paraId="7589A073" w14:textId="5DBCA95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BDD5A68" w14:textId="7CA1996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FE4751" w14:paraId="10555947" w14:textId="77777777" w:rsidTr="00FE4751">
        <w:tc>
          <w:tcPr>
            <w:tcW w:w="846" w:type="dxa"/>
          </w:tcPr>
          <w:p w14:paraId="3F0E23FC" w14:textId="29B913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1C875F07" w14:textId="5E88020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343DB" w:rsidRPr="00FE4751" w14:paraId="10DB7EEC" w14:textId="77777777" w:rsidTr="00FE4751">
        <w:tc>
          <w:tcPr>
            <w:tcW w:w="846" w:type="dxa"/>
          </w:tcPr>
          <w:p w14:paraId="354EA214" w14:textId="3C328A4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4ACB654" w14:textId="22C2A4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</w:tr>
      <w:tr w:rsidR="00A343DB" w:rsidRPr="00FE4751" w14:paraId="2346919C" w14:textId="77777777" w:rsidTr="00FE4751">
        <w:tc>
          <w:tcPr>
            <w:tcW w:w="846" w:type="dxa"/>
          </w:tcPr>
          <w:p w14:paraId="4FA0E55F" w14:textId="79EEFB7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6A8C4BD8" w14:textId="201F5AC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</w:tr>
      <w:tr w:rsidR="00A343DB" w:rsidRPr="00FE4751" w14:paraId="6B026F20" w14:textId="77777777" w:rsidTr="00FE4751">
        <w:tc>
          <w:tcPr>
            <w:tcW w:w="846" w:type="dxa"/>
          </w:tcPr>
          <w:p w14:paraId="1F17219B" w14:textId="6031D6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570FF63" w14:textId="6DEB82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</w:p>
        </w:tc>
      </w:tr>
      <w:tr w:rsidR="00A343DB" w:rsidRPr="00FE4751" w14:paraId="04623646" w14:textId="77777777" w:rsidTr="00FE4751">
        <w:tc>
          <w:tcPr>
            <w:tcW w:w="846" w:type="dxa"/>
          </w:tcPr>
          <w:p w14:paraId="576E099F" w14:textId="730D36B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374014A" w14:textId="7EF497A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FE4751" w14:paraId="6BFE38BF" w14:textId="77777777" w:rsidTr="00FE4751">
        <w:tc>
          <w:tcPr>
            <w:tcW w:w="846" w:type="dxa"/>
          </w:tcPr>
          <w:p w14:paraId="46C8CC5C" w14:textId="5CF85D5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2054B05A" w14:textId="086ABD4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FE4751" w14:paraId="4956BEB5" w14:textId="77777777" w:rsidTr="00FE4751">
        <w:tc>
          <w:tcPr>
            <w:tcW w:w="846" w:type="dxa"/>
          </w:tcPr>
          <w:p w14:paraId="12D3DF3E" w14:textId="3F22F88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6527F7B5" w14:textId="01ED38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FE4751" w14:paraId="387BCDF1" w14:textId="77777777" w:rsidTr="00FE4751">
        <w:tc>
          <w:tcPr>
            <w:tcW w:w="846" w:type="dxa"/>
          </w:tcPr>
          <w:p w14:paraId="1FDF0B6F" w14:textId="3BA525E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AC66775" w14:textId="04AB8D3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FE4751" w14:paraId="22EF7FF2" w14:textId="77777777" w:rsidTr="00FE4751">
        <w:tc>
          <w:tcPr>
            <w:tcW w:w="846" w:type="dxa"/>
          </w:tcPr>
          <w:p w14:paraId="0098799C" w14:textId="49AC57C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47E0E17" w14:textId="445463E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FE4751" w14:paraId="447B4A3D" w14:textId="77777777" w:rsidTr="00FE4751">
        <w:tc>
          <w:tcPr>
            <w:tcW w:w="846" w:type="dxa"/>
          </w:tcPr>
          <w:p w14:paraId="590C2208" w14:textId="1C0EA3F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418272CF" w14:textId="748949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A343DB" w:rsidRPr="00FE4751" w14:paraId="5DA87C0A" w14:textId="77777777" w:rsidTr="00FE4751">
        <w:tc>
          <w:tcPr>
            <w:tcW w:w="846" w:type="dxa"/>
          </w:tcPr>
          <w:p w14:paraId="48DBD43C" w14:textId="07378258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3469E5FA" w14:textId="51E43DC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FE4751" w14:paraId="366B5EA5" w14:textId="77777777" w:rsidTr="00FE4751">
        <w:tc>
          <w:tcPr>
            <w:tcW w:w="846" w:type="dxa"/>
          </w:tcPr>
          <w:p w14:paraId="73E70867" w14:textId="5D99878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013A58C0" w14:textId="3C2259F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FE4751" w14:paraId="3153DBA9" w14:textId="77777777" w:rsidTr="00FE4751">
        <w:tc>
          <w:tcPr>
            <w:tcW w:w="846" w:type="dxa"/>
          </w:tcPr>
          <w:p w14:paraId="501AAFD1" w14:textId="53ADFE1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2AD7BBFE" w14:textId="0CE19F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</w:tr>
      <w:tr w:rsidR="00A343DB" w:rsidRPr="00FE4751" w14:paraId="0D78C824" w14:textId="77777777" w:rsidTr="00FE4751">
        <w:tc>
          <w:tcPr>
            <w:tcW w:w="846" w:type="dxa"/>
          </w:tcPr>
          <w:p w14:paraId="791EBACF" w14:textId="013545A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2AF17DED" w14:textId="46B5FA5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FE4751" w14:paraId="6189A19B" w14:textId="77777777" w:rsidTr="00FE4751">
        <w:tc>
          <w:tcPr>
            <w:tcW w:w="846" w:type="dxa"/>
          </w:tcPr>
          <w:p w14:paraId="6DA2B4CA" w14:textId="2D1E27E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FE8D91" w14:textId="10DDEAD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</w:tr>
      <w:tr w:rsidR="00A343DB" w:rsidRPr="00FE4751" w14:paraId="6D89C86E" w14:textId="77777777" w:rsidTr="00FE4751">
        <w:tc>
          <w:tcPr>
            <w:tcW w:w="846" w:type="dxa"/>
          </w:tcPr>
          <w:p w14:paraId="78099E68" w14:textId="2206E1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240EF996" w14:textId="2C86934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3 probówki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A343DB" w:rsidRPr="00FE4751" w14:paraId="64A98F91" w14:textId="77777777" w:rsidTr="00FE4751">
        <w:tc>
          <w:tcPr>
            <w:tcW w:w="846" w:type="dxa"/>
          </w:tcPr>
          <w:p w14:paraId="59DB151A" w14:textId="11C56E6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44C56B13" w14:textId="41CD7A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A343DB" w:rsidRPr="00FE4751" w14:paraId="6F4E6E6E" w14:textId="77777777" w:rsidTr="00FE4751">
        <w:tc>
          <w:tcPr>
            <w:tcW w:w="846" w:type="dxa"/>
          </w:tcPr>
          <w:p w14:paraId="57F59B72" w14:textId="1F308B8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0459423A" w14:textId="02E6A99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</w:tr>
      <w:tr w:rsidR="00A343DB" w:rsidRPr="00FE4751" w14:paraId="752E9F0F" w14:textId="77777777" w:rsidTr="00FE4751">
        <w:tc>
          <w:tcPr>
            <w:tcW w:w="846" w:type="dxa"/>
          </w:tcPr>
          <w:p w14:paraId="2EEF571E" w14:textId="6BFA5E8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2EEDD5C4" w14:textId="6605C32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kątowy na minimum 10 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FE4751" w14:paraId="607BB345" w14:textId="77777777" w:rsidTr="00FE4751">
        <w:tc>
          <w:tcPr>
            <w:tcW w:w="846" w:type="dxa"/>
          </w:tcPr>
          <w:p w14:paraId="18990101" w14:textId="29DAE61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40C85543" w14:textId="061D78B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10szt.</w:t>
            </w:r>
          </w:p>
        </w:tc>
      </w:tr>
      <w:tr w:rsidR="00A343DB" w:rsidRPr="00FE4751" w14:paraId="73BDEBE9" w14:textId="77777777" w:rsidTr="00FE4751">
        <w:tc>
          <w:tcPr>
            <w:tcW w:w="846" w:type="dxa"/>
          </w:tcPr>
          <w:p w14:paraId="42357832" w14:textId="747B84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1850EDC2" w14:textId="33AC7CB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na minimum 44 probówki 1,5/2ml z możliwością wirowania nie mniejszą niż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FE4751" w14:paraId="5CC24950" w14:textId="77777777" w:rsidTr="00FE4751">
        <w:tc>
          <w:tcPr>
            <w:tcW w:w="846" w:type="dxa"/>
          </w:tcPr>
          <w:p w14:paraId="581051F0" w14:textId="74FBC813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05244D9E" w14:textId="54675E62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FE4751" w14:paraId="5556A189" w14:textId="77777777" w:rsidTr="00FE4751">
        <w:tc>
          <w:tcPr>
            <w:tcW w:w="846" w:type="dxa"/>
          </w:tcPr>
          <w:p w14:paraId="227858AF" w14:textId="3EDD4E52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28.</w:t>
            </w:r>
          </w:p>
        </w:tc>
        <w:tc>
          <w:tcPr>
            <w:tcW w:w="8647" w:type="dxa"/>
          </w:tcPr>
          <w:p w14:paraId="7DEF0318" w14:textId="1CB47F7A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5406CF7F" w14:textId="1BA927F6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436ECF79" w14:textId="10F625F3" w:rsidR="00A343DB" w:rsidRDefault="00A343DB" w:rsidP="007B1774">
      <w:pPr>
        <w:rPr>
          <w:rFonts w:ascii="Calibri Light" w:hAnsi="Calibri Light" w:cs="Calibri Light"/>
          <w:snapToGrid w:val="0"/>
        </w:rPr>
      </w:pPr>
    </w:p>
    <w:p w14:paraId="4E1A9B44" w14:textId="4CFCE24B" w:rsidR="00A830D2" w:rsidRDefault="00A830D2" w:rsidP="007B1774">
      <w:pPr>
        <w:rPr>
          <w:rFonts w:ascii="Calibri Light" w:hAnsi="Calibri Light" w:cs="Calibri Light"/>
          <w:snapToGrid w:val="0"/>
        </w:rPr>
      </w:pPr>
    </w:p>
    <w:p w14:paraId="1C823F06" w14:textId="77777777" w:rsidR="0029391F" w:rsidRDefault="0029391F" w:rsidP="007B1774">
      <w:pPr>
        <w:rPr>
          <w:rFonts w:ascii="Calibri Light" w:hAnsi="Calibri Light" w:cs="Calibri Light"/>
          <w:snapToGrid w:val="0"/>
        </w:rPr>
      </w:pPr>
    </w:p>
    <w:p w14:paraId="7B013325" w14:textId="77777777" w:rsidR="00A830D2" w:rsidRDefault="00A830D2" w:rsidP="007B1774">
      <w:pPr>
        <w:rPr>
          <w:rFonts w:ascii="Calibri Light" w:hAnsi="Calibri Light" w:cs="Calibri Light"/>
          <w:snapToGrid w:val="0"/>
        </w:rPr>
      </w:pPr>
    </w:p>
    <w:p w14:paraId="5E2225F4" w14:textId="6E4E8858" w:rsidR="00A343DB" w:rsidRPr="00A343DB" w:rsidRDefault="00FE4751" w:rsidP="00A343DB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="00A343DB" w:rsidRPr="00D50C38">
        <w:rPr>
          <w:rFonts w:ascii="Calibri Light" w:hAnsi="Calibri Light" w:cs="Calibri Light"/>
          <w:b/>
          <w:bCs/>
          <w:u w:val="single"/>
        </w:rPr>
        <w:t>Wirówka</w:t>
      </w:r>
      <w:r w:rsidR="00A343DB" w:rsidRPr="00A343DB">
        <w:rPr>
          <w:rFonts w:ascii="Calibri Light" w:hAnsi="Calibri Light" w:cs="Calibri Light"/>
          <w:b/>
          <w:u w:val="single"/>
        </w:rPr>
        <w:t xml:space="preserve">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A343DB" w14:paraId="23C821B3" w14:textId="77777777" w:rsidTr="0074628C">
        <w:tc>
          <w:tcPr>
            <w:tcW w:w="846" w:type="dxa"/>
          </w:tcPr>
          <w:p w14:paraId="61C26498" w14:textId="77777777" w:rsidR="00A343DB" w:rsidRPr="00A343DB" w:rsidRDefault="00A343DB" w:rsidP="0074628C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999FE9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A343DB" w14:paraId="220FAAB3" w14:textId="77777777" w:rsidTr="0074628C">
        <w:tc>
          <w:tcPr>
            <w:tcW w:w="846" w:type="dxa"/>
          </w:tcPr>
          <w:p w14:paraId="4FC190D7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DE6684" w14:textId="0B0DCFD5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</w:tr>
      <w:tr w:rsidR="00A343DB" w:rsidRPr="00A343DB" w14:paraId="49DDF4C7" w14:textId="77777777" w:rsidTr="0074628C">
        <w:tc>
          <w:tcPr>
            <w:tcW w:w="846" w:type="dxa"/>
          </w:tcPr>
          <w:p w14:paraId="4E145936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DAF51B1" w14:textId="4D03A35D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</w:tr>
      <w:tr w:rsidR="00A343DB" w:rsidRPr="00A343DB" w14:paraId="25241892" w14:textId="77777777" w:rsidTr="0074628C">
        <w:tc>
          <w:tcPr>
            <w:tcW w:w="846" w:type="dxa"/>
          </w:tcPr>
          <w:p w14:paraId="63044B56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36CB024D" w14:textId="2BEADF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A343DB" w:rsidRPr="00A343DB" w14:paraId="32BE628C" w14:textId="77777777" w:rsidTr="0074628C">
        <w:tc>
          <w:tcPr>
            <w:tcW w:w="846" w:type="dxa"/>
          </w:tcPr>
          <w:p w14:paraId="74CF4F49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2190D7" w14:textId="6C9DF7EA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</w:tr>
      <w:tr w:rsidR="00A343DB" w:rsidRPr="00A343DB" w14:paraId="3D42B6F3" w14:textId="77777777" w:rsidTr="0074628C">
        <w:tc>
          <w:tcPr>
            <w:tcW w:w="846" w:type="dxa"/>
          </w:tcPr>
          <w:p w14:paraId="4CD7518D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B606D01" w14:textId="033CC44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A343DB" w14:paraId="635F3A1D" w14:textId="77777777" w:rsidTr="0074628C">
        <w:tc>
          <w:tcPr>
            <w:tcW w:w="846" w:type="dxa"/>
          </w:tcPr>
          <w:p w14:paraId="43715E38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F38714B" w14:textId="4D425312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A343DB" w14:paraId="1946A589" w14:textId="77777777" w:rsidTr="0074628C">
        <w:tc>
          <w:tcPr>
            <w:tcW w:w="846" w:type="dxa"/>
          </w:tcPr>
          <w:p w14:paraId="57454BB7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18769BE0" w14:textId="0479C8B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A343DB" w14:paraId="17185EB7" w14:textId="77777777" w:rsidTr="0074628C">
        <w:tc>
          <w:tcPr>
            <w:tcW w:w="846" w:type="dxa"/>
          </w:tcPr>
          <w:p w14:paraId="46494559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3F6333D" w14:textId="4F16B40E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A343DB" w14:paraId="7B3BBCFC" w14:textId="77777777" w:rsidTr="0074628C">
        <w:tc>
          <w:tcPr>
            <w:tcW w:w="846" w:type="dxa"/>
          </w:tcPr>
          <w:p w14:paraId="1CF644C3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EB89BBF" w14:textId="35065C2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A343DB" w14:paraId="43DC7651" w14:textId="77777777" w:rsidTr="0074628C">
        <w:tc>
          <w:tcPr>
            <w:tcW w:w="846" w:type="dxa"/>
          </w:tcPr>
          <w:p w14:paraId="3DCDFE24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29B88D1" w14:textId="500ACAB7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A343DB" w14:paraId="67521EBD" w14:textId="77777777" w:rsidTr="0074628C">
        <w:tc>
          <w:tcPr>
            <w:tcW w:w="846" w:type="dxa"/>
          </w:tcPr>
          <w:p w14:paraId="7BB3EAB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03FB6BC" w14:textId="490FBA4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A343DB" w:rsidRPr="00A343DB" w14:paraId="0665B9B0" w14:textId="77777777" w:rsidTr="0074628C">
        <w:tc>
          <w:tcPr>
            <w:tcW w:w="846" w:type="dxa"/>
          </w:tcPr>
          <w:p w14:paraId="54722DB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B4FFB3A" w14:textId="7B6B046B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A343DB" w14:paraId="0C8DF48C" w14:textId="77777777" w:rsidTr="0074628C">
        <w:tc>
          <w:tcPr>
            <w:tcW w:w="846" w:type="dxa"/>
          </w:tcPr>
          <w:p w14:paraId="079151B5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CF84C24" w14:textId="53958504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A343DB" w14:paraId="31E4A96E" w14:textId="77777777" w:rsidTr="0074628C">
        <w:tc>
          <w:tcPr>
            <w:tcW w:w="846" w:type="dxa"/>
          </w:tcPr>
          <w:p w14:paraId="3CEB4EE4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A3E44DD" w14:textId="2A1CC5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A343DB" w:rsidRPr="00A343DB" w14:paraId="74B6D1CF" w14:textId="77777777" w:rsidTr="0074628C">
        <w:tc>
          <w:tcPr>
            <w:tcW w:w="846" w:type="dxa"/>
          </w:tcPr>
          <w:p w14:paraId="02A76B8B" w14:textId="5BF4C3B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6BD565FF" w14:textId="2CE28013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A343DB" w14:paraId="742FC27A" w14:textId="77777777" w:rsidTr="0074628C">
        <w:tc>
          <w:tcPr>
            <w:tcW w:w="846" w:type="dxa"/>
          </w:tcPr>
          <w:p w14:paraId="556257E1" w14:textId="27CE581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 w:rsidR="00887FBE"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38D23B0A" w14:textId="439220DF" w:rsidR="00A343DB" w:rsidRPr="00A343DB" w:rsidRDefault="00887FBE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="00A343DB"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="00A343DB"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A343DB" w:rsidRPr="00A343DB" w14:paraId="3C4102C8" w14:textId="77777777" w:rsidTr="0074628C">
        <w:tc>
          <w:tcPr>
            <w:tcW w:w="846" w:type="dxa"/>
          </w:tcPr>
          <w:p w14:paraId="3D140740" w14:textId="38077881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</w:t>
            </w:r>
            <w:r w:rsidR="00887FBE" w:rsidRPr="00E12AAF">
              <w:rPr>
                <w:rFonts w:ascii="Calibri Light" w:hAnsi="Calibri Light" w:cs="Calibri Light"/>
              </w:rPr>
              <w:t>7</w:t>
            </w:r>
            <w:r w:rsidRPr="00E12AA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4466F139" w14:textId="67201BA7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 xml:space="preserve">Gwarancja </w:t>
            </w:r>
            <w:r w:rsidR="00D810E2" w:rsidRPr="00E12AAF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A343DB" w14:paraId="1CDB9BEF" w14:textId="77777777" w:rsidTr="0074628C">
        <w:tc>
          <w:tcPr>
            <w:tcW w:w="846" w:type="dxa"/>
          </w:tcPr>
          <w:p w14:paraId="17DB38C5" w14:textId="1F36D656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501DA8A5" w14:textId="30E4D88C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D471E28" w14:textId="52C23611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0BA0F584" w14:textId="1FC7C393" w:rsidR="008A3FE4" w:rsidRPr="00D50C38" w:rsidRDefault="00A343DB" w:rsidP="008A3FE4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="008A3FE4" w:rsidRPr="00D50C38">
        <w:rPr>
          <w:rFonts w:ascii="Calibri Light" w:hAnsi="Calibri Light" w:cs="Calibri Light"/>
          <w:b/>
          <w:bCs/>
        </w:rPr>
        <w:t xml:space="preserve">Wirówka  - 2 sztuki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8A3FE4" w14:paraId="54F3E21A" w14:textId="77777777" w:rsidTr="0074628C">
        <w:tc>
          <w:tcPr>
            <w:tcW w:w="846" w:type="dxa"/>
          </w:tcPr>
          <w:p w14:paraId="5EC34808" w14:textId="77777777" w:rsidR="008A3FE4" w:rsidRPr="008A3FE4" w:rsidRDefault="008A3FE4" w:rsidP="0074628C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4AF5245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8A3FE4" w:rsidRPr="008A3FE4" w14:paraId="0482AF05" w14:textId="77777777" w:rsidTr="0074628C">
        <w:tc>
          <w:tcPr>
            <w:tcW w:w="846" w:type="dxa"/>
          </w:tcPr>
          <w:p w14:paraId="2B35F2C3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AEEB38" w14:textId="4C7E008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</w:tr>
      <w:tr w:rsidR="008A3FE4" w:rsidRPr="008A3FE4" w14:paraId="4A3695C7" w14:textId="77777777" w:rsidTr="0074628C">
        <w:tc>
          <w:tcPr>
            <w:tcW w:w="846" w:type="dxa"/>
          </w:tcPr>
          <w:p w14:paraId="248106F8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4F51BC2" w14:textId="18E615FB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</w:tr>
      <w:tr w:rsidR="008A3FE4" w:rsidRPr="008A3FE4" w14:paraId="47003699" w14:textId="77777777" w:rsidTr="0074628C">
        <w:tc>
          <w:tcPr>
            <w:tcW w:w="846" w:type="dxa"/>
          </w:tcPr>
          <w:p w14:paraId="2B1CC4E4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9BA3141" w14:textId="4DE5EBB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</w:tr>
      <w:tr w:rsidR="008A3FE4" w:rsidRPr="008A3FE4" w14:paraId="60D615D9" w14:textId="77777777" w:rsidTr="0074628C">
        <w:tc>
          <w:tcPr>
            <w:tcW w:w="846" w:type="dxa"/>
          </w:tcPr>
          <w:p w14:paraId="6E3B56F5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583EADD" w14:textId="51F889BE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</w:tr>
      <w:tr w:rsidR="008A3FE4" w:rsidRPr="008A3FE4" w14:paraId="40B67324" w14:textId="77777777" w:rsidTr="0074628C">
        <w:tc>
          <w:tcPr>
            <w:tcW w:w="846" w:type="dxa"/>
          </w:tcPr>
          <w:p w14:paraId="1010FF86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277B69" w14:textId="46C92DE4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8A3FE4" w:rsidRPr="008A3FE4" w14:paraId="093CDB52" w14:textId="77777777" w:rsidTr="0074628C">
        <w:tc>
          <w:tcPr>
            <w:tcW w:w="846" w:type="dxa"/>
          </w:tcPr>
          <w:p w14:paraId="326BF9A1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3546F40" w14:textId="2EF264F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8A3FE4" w:rsidRPr="008A3FE4" w14:paraId="1D3390CD" w14:textId="77777777" w:rsidTr="0074628C">
        <w:tc>
          <w:tcPr>
            <w:tcW w:w="846" w:type="dxa"/>
          </w:tcPr>
          <w:p w14:paraId="7EB69002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CBF97E9" w14:textId="24170E4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</w:tr>
      <w:tr w:rsidR="008A3FE4" w:rsidRPr="008A3FE4" w14:paraId="798ED147" w14:textId="77777777" w:rsidTr="0074628C">
        <w:tc>
          <w:tcPr>
            <w:tcW w:w="846" w:type="dxa"/>
          </w:tcPr>
          <w:p w14:paraId="5E46C311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BB63EA9" w14:textId="238A7688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8A3FE4" w:rsidRPr="008A3FE4" w14:paraId="66FE1D06" w14:textId="77777777" w:rsidTr="0074628C">
        <w:tc>
          <w:tcPr>
            <w:tcW w:w="846" w:type="dxa"/>
          </w:tcPr>
          <w:p w14:paraId="76FF829B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3427137" w14:textId="11F20B9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</w:tr>
      <w:tr w:rsidR="008A3FE4" w:rsidRPr="008A3FE4" w14:paraId="3FFD6E9D" w14:textId="77777777" w:rsidTr="0074628C">
        <w:tc>
          <w:tcPr>
            <w:tcW w:w="846" w:type="dxa"/>
          </w:tcPr>
          <w:p w14:paraId="3DAC6B69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AA17B21" w14:textId="0DB42F19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8A3FE4" w:rsidRPr="008A3FE4" w14:paraId="313B30D7" w14:textId="77777777" w:rsidTr="0074628C">
        <w:tc>
          <w:tcPr>
            <w:tcW w:w="846" w:type="dxa"/>
          </w:tcPr>
          <w:p w14:paraId="78895DC4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8DF1526" w14:textId="547F9A3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8A3FE4" w:rsidRPr="008A3FE4" w14:paraId="29237D29" w14:textId="77777777" w:rsidTr="0074628C">
        <w:tc>
          <w:tcPr>
            <w:tcW w:w="846" w:type="dxa"/>
          </w:tcPr>
          <w:p w14:paraId="72E94111" w14:textId="61F1C0A4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721884" w14:textId="694909E7" w:rsidR="008A3FE4" w:rsidRPr="008A3FE4" w:rsidRDefault="00887FBE" w:rsidP="008A3F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="008A3FE4"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="008A3FE4"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8A3FE4" w:rsidRPr="00D810E2" w14:paraId="73402D7C" w14:textId="77777777" w:rsidTr="0074628C">
        <w:tc>
          <w:tcPr>
            <w:tcW w:w="846" w:type="dxa"/>
          </w:tcPr>
          <w:p w14:paraId="4BEF30F9" w14:textId="2C4CFBAD" w:rsidR="008A3FE4" w:rsidRPr="00D810E2" w:rsidRDefault="008A3FE4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8647" w:type="dxa"/>
          </w:tcPr>
          <w:p w14:paraId="323696B3" w14:textId="189EB466" w:rsidR="008A3FE4" w:rsidRPr="00D810E2" w:rsidRDefault="008A3FE4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D810E2" w14:paraId="2677FAA4" w14:textId="77777777" w:rsidTr="0074628C">
        <w:tc>
          <w:tcPr>
            <w:tcW w:w="846" w:type="dxa"/>
          </w:tcPr>
          <w:p w14:paraId="6FAE5F00" w14:textId="3133BE7D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647" w:type="dxa"/>
          </w:tcPr>
          <w:p w14:paraId="0F7F6CA7" w14:textId="291FA00C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FA0FED7" w14:textId="4DA6921A" w:rsidR="00A343DB" w:rsidRPr="00D810E2" w:rsidRDefault="00A343DB" w:rsidP="007B1774">
      <w:pPr>
        <w:rPr>
          <w:rFonts w:ascii="Calibri Light" w:hAnsi="Calibri Light" w:cs="Calibri Light"/>
          <w:snapToGrid w:val="0"/>
        </w:rPr>
      </w:pPr>
    </w:p>
    <w:p w14:paraId="312746B1" w14:textId="20A35992" w:rsidR="008A3FE4" w:rsidRPr="00117B6A" w:rsidRDefault="008A3FE4" w:rsidP="008A3FE4">
      <w:pPr>
        <w:rPr>
          <w:rFonts w:ascii="Calibri Light" w:hAnsi="Calibri Light" w:cs="Calibri Light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</w:t>
      </w:r>
      <w:r w:rsidR="00D50C38" w:rsidRPr="00D50C38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117B6A" w14:paraId="199AB5ED" w14:textId="77777777" w:rsidTr="0074628C">
        <w:tc>
          <w:tcPr>
            <w:tcW w:w="846" w:type="dxa"/>
          </w:tcPr>
          <w:p w14:paraId="2CF01346" w14:textId="77777777" w:rsidR="008A3FE4" w:rsidRPr="00117B6A" w:rsidRDefault="008A3FE4" w:rsidP="0074628C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1202792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117B6A" w:rsidRPr="00117B6A" w14:paraId="719DB428" w14:textId="77777777" w:rsidTr="0074628C">
        <w:tc>
          <w:tcPr>
            <w:tcW w:w="846" w:type="dxa"/>
          </w:tcPr>
          <w:p w14:paraId="60DF9393" w14:textId="47D458B3" w:rsidR="00117B6A" w:rsidRPr="00117B6A" w:rsidRDefault="00117B6A" w:rsidP="0074628C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8647" w:type="dxa"/>
          </w:tcPr>
          <w:p w14:paraId="7C2D5187" w14:textId="39F48FE7" w:rsidR="00117B6A" w:rsidRPr="00117B6A" w:rsidRDefault="00117B6A" w:rsidP="00117B6A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</w:tr>
      <w:tr w:rsidR="008A3FE4" w:rsidRPr="00117B6A" w14:paraId="1F75FF3A" w14:textId="77777777" w:rsidTr="0074628C">
        <w:tc>
          <w:tcPr>
            <w:tcW w:w="846" w:type="dxa"/>
          </w:tcPr>
          <w:p w14:paraId="5F420D2D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4006D83" w14:textId="5507EB18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</w:tr>
      <w:tr w:rsidR="008A3FE4" w:rsidRPr="00117B6A" w14:paraId="0CBEE85E" w14:textId="77777777" w:rsidTr="0074628C">
        <w:tc>
          <w:tcPr>
            <w:tcW w:w="846" w:type="dxa"/>
          </w:tcPr>
          <w:p w14:paraId="0CCD163C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2DABE2F" w14:textId="2BD2E617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</w:tr>
      <w:tr w:rsidR="008A3FE4" w:rsidRPr="00117B6A" w14:paraId="6429FB46" w14:textId="77777777" w:rsidTr="0074628C">
        <w:tc>
          <w:tcPr>
            <w:tcW w:w="846" w:type="dxa"/>
          </w:tcPr>
          <w:p w14:paraId="12E52914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C65B051" w14:textId="54D1C92F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</w:tr>
      <w:tr w:rsidR="008A3FE4" w:rsidRPr="00117B6A" w14:paraId="10B367A1" w14:textId="77777777" w:rsidTr="0074628C">
        <w:tc>
          <w:tcPr>
            <w:tcW w:w="846" w:type="dxa"/>
          </w:tcPr>
          <w:p w14:paraId="3999A357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61C248F" w14:textId="0F1FFF32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</w:tr>
      <w:tr w:rsidR="008A3FE4" w:rsidRPr="00117B6A" w14:paraId="71FB5694" w14:textId="77777777" w:rsidTr="0074628C">
        <w:tc>
          <w:tcPr>
            <w:tcW w:w="846" w:type="dxa"/>
          </w:tcPr>
          <w:p w14:paraId="4D9B519F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A971B33" w14:textId="598DE2F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</w:tr>
      <w:tr w:rsidR="008A3FE4" w:rsidRPr="00117B6A" w14:paraId="26AE9740" w14:textId="77777777" w:rsidTr="0074628C">
        <w:tc>
          <w:tcPr>
            <w:tcW w:w="846" w:type="dxa"/>
          </w:tcPr>
          <w:p w14:paraId="523570EA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39924E" w14:textId="3348708D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</w:tr>
      <w:tr w:rsidR="008A3FE4" w:rsidRPr="00117B6A" w14:paraId="3FA920CB" w14:textId="77777777" w:rsidTr="0074628C">
        <w:tc>
          <w:tcPr>
            <w:tcW w:w="846" w:type="dxa"/>
          </w:tcPr>
          <w:p w14:paraId="12ED2EB8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02612B9" w14:textId="7D1296C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</w:tr>
      <w:tr w:rsidR="008A3FE4" w:rsidRPr="00117B6A" w14:paraId="58F7D6F9" w14:textId="77777777" w:rsidTr="0074628C">
        <w:tc>
          <w:tcPr>
            <w:tcW w:w="846" w:type="dxa"/>
          </w:tcPr>
          <w:p w14:paraId="565BE090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DC2E5D5" w14:textId="4D2E5988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</w:tr>
      <w:tr w:rsidR="008A3FE4" w:rsidRPr="00117B6A" w14:paraId="7C3A2623" w14:textId="77777777" w:rsidTr="0074628C">
        <w:tc>
          <w:tcPr>
            <w:tcW w:w="846" w:type="dxa"/>
          </w:tcPr>
          <w:p w14:paraId="36FEE9F2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C61BA6F" w14:textId="062D9425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</w:tr>
      <w:tr w:rsidR="008A3FE4" w:rsidRPr="00117B6A" w14:paraId="50ABDD11" w14:textId="77777777" w:rsidTr="0074628C">
        <w:tc>
          <w:tcPr>
            <w:tcW w:w="846" w:type="dxa"/>
          </w:tcPr>
          <w:p w14:paraId="5DD6099E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73BEACE" w14:textId="1D990BD6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</w:tr>
      <w:tr w:rsidR="008A3FE4" w:rsidRPr="00117B6A" w14:paraId="5256A9FB" w14:textId="77777777" w:rsidTr="0074628C">
        <w:tc>
          <w:tcPr>
            <w:tcW w:w="846" w:type="dxa"/>
          </w:tcPr>
          <w:p w14:paraId="6C4CB54E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55D47343" w14:textId="2B61FD7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 w:rsidR="00C15849"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</w:tr>
      <w:tr w:rsidR="008A3FE4" w:rsidRPr="00117B6A" w14:paraId="31BF8041" w14:textId="77777777" w:rsidTr="0074628C">
        <w:tc>
          <w:tcPr>
            <w:tcW w:w="846" w:type="dxa"/>
          </w:tcPr>
          <w:p w14:paraId="61C3D773" w14:textId="2DC83638" w:rsidR="008A3FE4" w:rsidRPr="00117B6A" w:rsidRDefault="00117B6A" w:rsidP="0074628C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</w:t>
            </w:r>
            <w:r w:rsidR="008A3FE4" w:rsidRPr="00117B6A">
              <w:rPr>
                <w:rFonts w:ascii="Calibri Light" w:hAnsi="Calibri Light" w:cs="Calibri Light"/>
                <w:b/>
                <w:bCs/>
                <w:snapToGrid w:val="0"/>
              </w:rPr>
              <w:t>.</w:t>
            </w:r>
          </w:p>
        </w:tc>
        <w:tc>
          <w:tcPr>
            <w:tcW w:w="8647" w:type="dxa"/>
          </w:tcPr>
          <w:p w14:paraId="312D4BBE" w14:textId="689C2A5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</w:tr>
      <w:tr w:rsidR="00117B6A" w:rsidRPr="00117B6A" w14:paraId="06F91D45" w14:textId="77777777" w:rsidTr="0074628C">
        <w:tc>
          <w:tcPr>
            <w:tcW w:w="846" w:type="dxa"/>
          </w:tcPr>
          <w:p w14:paraId="1AA81B5A" w14:textId="1E196E00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</w:p>
        </w:tc>
        <w:tc>
          <w:tcPr>
            <w:tcW w:w="8647" w:type="dxa"/>
          </w:tcPr>
          <w:p w14:paraId="3E2E0817" w14:textId="75B34A0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</w:tr>
      <w:tr w:rsidR="00117B6A" w:rsidRPr="00117B6A" w14:paraId="15D07288" w14:textId="77777777" w:rsidTr="008A3FE4">
        <w:tc>
          <w:tcPr>
            <w:tcW w:w="846" w:type="dxa"/>
          </w:tcPr>
          <w:p w14:paraId="1DE49B69" w14:textId="31ED97AB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62ADF96" w14:textId="7A2B53B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</w:tr>
      <w:tr w:rsidR="00117B6A" w:rsidRPr="00117B6A" w14:paraId="2BBE11DE" w14:textId="77777777" w:rsidTr="008A3FE4">
        <w:tc>
          <w:tcPr>
            <w:tcW w:w="846" w:type="dxa"/>
          </w:tcPr>
          <w:p w14:paraId="78C69A9A" w14:textId="734D915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62605EB" w14:textId="6B3792C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</w:tr>
      <w:tr w:rsidR="00117B6A" w:rsidRPr="00117B6A" w14:paraId="23FC8182" w14:textId="77777777" w:rsidTr="008A3FE4">
        <w:tc>
          <w:tcPr>
            <w:tcW w:w="846" w:type="dxa"/>
          </w:tcPr>
          <w:p w14:paraId="35C0311D" w14:textId="60913E1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928F99B" w14:textId="4E06F3DF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</w:tr>
      <w:tr w:rsidR="00117B6A" w:rsidRPr="00117B6A" w14:paraId="572BA4A9" w14:textId="77777777" w:rsidTr="008A3FE4">
        <w:tc>
          <w:tcPr>
            <w:tcW w:w="846" w:type="dxa"/>
          </w:tcPr>
          <w:p w14:paraId="290115AB" w14:textId="548C27D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A918DD" w14:textId="7BC69D8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</w:tr>
      <w:tr w:rsidR="00117B6A" w:rsidRPr="00117B6A" w14:paraId="5D64BD33" w14:textId="77777777" w:rsidTr="008A3FE4">
        <w:tc>
          <w:tcPr>
            <w:tcW w:w="846" w:type="dxa"/>
          </w:tcPr>
          <w:p w14:paraId="4058C116" w14:textId="394EF1AC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F42CBB" w14:textId="0D965D5A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</w:tr>
      <w:tr w:rsidR="00117B6A" w:rsidRPr="00117B6A" w14:paraId="1F6A63D1" w14:textId="77777777" w:rsidTr="008A3FE4">
        <w:tc>
          <w:tcPr>
            <w:tcW w:w="846" w:type="dxa"/>
          </w:tcPr>
          <w:p w14:paraId="7CBB415D" w14:textId="472EB8D4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6C785F2" w14:textId="5C87EB6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</w:tr>
      <w:tr w:rsidR="00117B6A" w:rsidRPr="00117B6A" w14:paraId="0D556FC5" w14:textId="77777777" w:rsidTr="008A3FE4">
        <w:tc>
          <w:tcPr>
            <w:tcW w:w="846" w:type="dxa"/>
          </w:tcPr>
          <w:p w14:paraId="4F8406AB" w14:textId="42D9472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7009B60" w14:textId="655DF67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</w:tr>
      <w:tr w:rsidR="00117B6A" w:rsidRPr="00117B6A" w14:paraId="5BA4128B" w14:textId="77777777" w:rsidTr="008A3FE4">
        <w:tc>
          <w:tcPr>
            <w:tcW w:w="846" w:type="dxa"/>
          </w:tcPr>
          <w:p w14:paraId="21AD8D65" w14:textId="3E1E3C8D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1A161158" w14:textId="60C4908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</w:tr>
      <w:tr w:rsidR="00117B6A" w:rsidRPr="00117B6A" w14:paraId="0F896382" w14:textId="77777777" w:rsidTr="008A3FE4">
        <w:tc>
          <w:tcPr>
            <w:tcW w:w="846" w:type="dxa"/>
          </w:tcPr>
          <w:p w14:paraId="40683377" w14:textId="5CDDCC0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88B3551" w14:textId="6FE9D426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</w:tr>
      <w:tr w:rsidR="00117B6A" w:rsidRPr="00117B6A" w14:paraId="45B447B4" w14:textId="77777777" w:rsidTr="008A3FE4">
        <w:tc>
          <w:tcPr>
            <w:tcW w:w="846" w:type="dxa"/>
          </w:tcPr>
          <w:p w14:paraId="24BB281A" w14:textId="1E7B2D3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3AFE37ED" w14:textId="787CA3B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</w:tr>
      <w:tr w:rsidR="00117B6A" w:rsidRPr="00117B6A" w14:paraId="2F6E69A7" w14:textId="77777777" w:rsidTr="00117B6A">
        <w:trPr>
          <w:trHeight w:val="310"/>
        </w:trPr>
        <w:tc>
          <w:tcPr>
            <w:tcW w:w="846" w:type="dxa"/>
          </w:tcPr>
          <w:p w14:paraId="302F9E9B" w14:textId="7682BD51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46E76" w14:textId="60A1DC0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</w:tr>
      <w:tr w:rsidR="00117B6A" w:rsidRPr="00117B6A" w14:paraId="62BE1428" w14:textId="77777777" w:rsidTr="008A3FE4">
        <w:tc>
          <w:tcPr>
            <w:tcW w:w="846" w:type="dxa"/>
          </w:tcPr>
          <w:p w14:paraId="39D7FBC4" w14:textId="0B523E9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26EB6" w14:textId="3C82E11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</w:tr>
      <w:tr w:rsidR="00117B6A" w:rsidRPr="00117B6A" w14:paraId="0AD28C86" w14:textId="77777777" w:rsidTr="008A3FE4">
        <w:tc>
          <w:tcPr>
            <w:tcW w:w="846" w:type="dxa"/>
          </w:tcPr>
          <w:p w14:paraId="31182CC8" w14:textId="17B7E1D3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77ABDDD" w14:textId="040131EE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</w:tr>
      <w:tr w:rsidR="00117B6A" w:rsidRPr="00117B6A" w14:paraId="36D0C869" w14:textId="77777777" w:rsidTr="008A3FE4">
        <w:tc>
          <w:tcPr>
            <w:tcW w:w="846" w:type="dxa"/>
          </w:tcPr>
          <w:p w14:paraId="202EFCC5" w14:textId="06004989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45A3C531" w14:textId="3CE52864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</w:tr>
      <w:tr w:rsidR="00117B6A" w:rsidRPr="00117B6A" w14:paraId="1B71486C" w14:textId="77777777" w:rsidTr="008A3FE4">
        <w:tc>
          <w:tcPr>
            <w:tcW w:w="846" w:type="dxa"/>
          </w:tcPr>
          <w:p w14:paraId="02A5354C" w14:textId="694F05F7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16FA4D39" w14:textId="3E4B4F4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</w:tr>
      <w:tr w:rsidR="00117B6A" w:rsidRPr="00117B6A" w14:paraId="5C913977" w14:textId="77777777" w:rsidTr="008A3FE4">
        <w:tc>
          <w:tcPr>
            <w:tcW w:w="846" w:type="dxa"/>
          </w:tcPr>
          <w:p w14:paraId="4A659DDC" w14:textId="27E31982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765EF11" w14:textId="2E21BBCC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117B6A" w14:paraId="04B26945" w14:textId="77777777" w:rsidTr="008A3FE4">
        <w:tc>
          <w:tcPr>
            <w:tcW w:w="846" w:type="dxa"/>
          </w:tcPr>
          <w:p w14:paraId="1DE950D4" w14:textId="4662DABC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1ACEA591" w14:textId="596E415A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A3FD607" w14:textId="26C79502" w:rsidR="008A3FE4" w:rsidRDefault="008A3FE4" w:rsidP="007B1774">
      <w:pPr>
        <w:rPr>
          <w:rFonts w:ascii="Calibri Light" w:hAnsi="Calibri Light" w:cs="Calibri Light"/>
          <w:snapToGrid w:val="0"/>
        </w:rPr>
      </w:pPr>
    </w:p>
    <w:p w14:paraId="51AC344F" w14:textId="529BC903" w:rsidR="00A0142B" w:rsidRDefault="00A0142B" w:rsidP="007B1774">
      <w:pPr>
        <w:rPr>
          <w:rFonts w:ascii="Calibri Light" w:hAnsi="Calibri Light" w:cs="Calibri Light"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</w:t>
      </w:r>
      <w:proofErr w:type="spellStart"/>
      <w:r w:rsidRPr="00CD4E4E">
        <w:rPr>
          <w:rFonts w:ascii="Calibri Light" w:hAnsi="Calibri Light" w:cs="Calibri Light"/>
          <w:b/>
        </w:rPr>
        <w:t>mikroobjetościach</w:t>
      </w:r>
      <w:proofErr w:type="spellEnd"/>
      <w:r>
        <w:rPr>
          <w:rFonts w:ascii="Calibri Light" w:hAnsi="Calibri Light" w:cs="Calibri Light"/>
          <w:b/>
        </w:rPr>
        <w:t xml:space="preserve"> – 1 sztuka</w:t>
      </w:r>
    </w:p>
    <w:p w14:paraId="0EBBD34C" w14:textId="77777777" w:rsidR="00A0142B" w:rsidRPr="00CD4E4E" w:rsidRDefault="00A0142B" w:rsidP="00A0142B">
      <w:pPr>
        <w:spacing w:after="0"/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0142B" w:rsidRPr="00147066" w14:paraId="1B3D5122" w14:textId="77777777" w:rsidTr="00093E1D">
        <w:tc>
          <w:tcPr>
            <w:tcW w:w="846" w:type="dxa"/>
          </w:tcPr>
          <w:p w14:paraId="56A5BD69" w14:textId="77777777" w:rsidR="00A0142B" w:rsidRPr="00147066" w:rsidRDefault="00A0142B" w:rsidP="00093E1D">
            <w:pPr>
              <w:rPr>
                <w:rFonts w:ascii="Calibri Light" w:hAnsi="Calibri Light" w:cs="Calibri Light"/>
                <w:snapToGrid w:val="0"/>
              </w:rPr>
            </w:pPr>
            <w:r w:rsidRPr="00147066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F6044D4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0142B" w:rsidRPr="00147066" w14:paraId="09C0BD38" w14:textId="77777777" w:rsidTr="00093E1D">
        <w:tc>
          <w:tcPr>
            <w:tcW w:w="846" w:type="dxa"/>
          </w:tcPr>
          <w:p w14:paraId="1A5E5035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2F37C657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</w:tr>
      <w:tr w:rsidR="00A0142B" w:rsidRPr="00147066" w14:paraId="290BCC15" w14:textId="77777777" w:rsidTr="00093E1D">
        <w:tc>
          <w:tcPr>
            <w:tcW w:w="846" w:type="dxa"/>
          </w:tcPr>
          <w:p w14:paraId="4227B701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8A47AE8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Objętość mierzonej próbki: od 0,3μl - 2 </w:t>
            </w:r>
            <w:proofErr w:type="spellStart"/>
            <w:r w:rsidRPr="00147066">
              <w:rPr>
                <w:rFonts w:ascii="Calibri Light" w:hAnsi="Calibri Light" w:cs="Calibri Light"/>
              </w:rPr>
              <w:t>μl</w:t>
            </w:r>
            <w:proofErr w:type="spellEnd"/>
          </w:p>
        </w:tc>
      </w:tr>
      <w:tr w:rsidR="00A0142B" w:rsidRPr="00147066" w14:paraId="222B72AD" w14:textId="77777777" w:rsidTr="00093E1D">
        <w:tc>
          <w:tcPr>
            <w:tcW w:w="846" w:type="dxa"/>
          </w:tcPr>
          <w:p w14:paraId="44A10524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04F02CD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Co najmniej zakres długości fali od 190 - 900 nm.</w:t>
            </w:r>
          </w:p>
        </w:tc>
      </w:tr>
      <w:tr w:rsidR="00A0142B" w:rsidRPr="00147066" w14:paraId="017B0B06" w14:textId="77777777" w:rsidTr="00093E1D">
        <w:tc>
          <w:tcPr>
            <w:tcW w:w="846" w:type="dxa"/>
          </w:tcPr>
          <w:p w14:paraId="77DB2897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DB12F94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Źródło światła: błyskowa lampa ksenonowa.</w:t>
            </w:r>
          </w:p>
        </w:tc>
      </w:tr>
      <w:tr w:rsidR="00A0142B" w:rsidRPr="00147066" w14:paraId="0E1DB9EB" w14:textId="77777777" w:rsidTr="00093E1D">
        <w:tc>
          <w:tcPr>
            <w:tcW w:w="846" w:type="dxa"/>
          </w:tcPr>
          <w:p w14:paraId="686298E1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8647" w:type="dxa"/>
          </w:tcPr>
          <w:p w14:paraId="298FD651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Czas pomiaru: do 6 s. </w:t>
            </w:r>
          </w:p>
        </w:tc>
      </w:tr>
      <w:tr w:rsidR="00A0142B" w:rsidRPr="00147066" w14:paraId="24BD6048" w14:textId="77777777" w:rsidTr="00093E1D">
        <w:tc>
          <w:tcPr>
            <w:tcW w:w="846" w:type="dxa"/>
          </w:tcPr>
          <w:p w14:paraId="257233B4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936573C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Typ detektora: matryca CMOS zawierająca minimum 2048 elementów światłoczułych. </w:t>
            </w:r>
          </w:p>
        </w:tc>
      </w:tr>
      <w:tr w:rsidR="00A0142B" w:rsidRPr="00147066" w14:paraId="07C00F1C" w14:textId="77777777" w:rsidTr="00093E1D">
        <w:tc>
          <w:tcPr>
            <w:tcW w:w="846" w:type="dxa"/>
          </w:tcPr>
          <w:p w14:paraId="10236893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96F8EA4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147066">
              <w:rPr>
                <w:rFonts w:ascii="Calibri Light" w:hAnsi="Calibri Light" w:cs="Calibri Light"/>
              </w:rPr>
              <w:t>mikrokuwet</w:t>
            </w:r>
            <w:proofErr w:type="spellEnd"/>
            <w:r w:rsidRPr="00147066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147066">
              <w:rPr>
                <w:rFonts w:ascii="Calibri Light" w:hAnsi="Calibri Light" w:cs="Calibri Light"/>
              </w:rPr>
              <w:t>cups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”. </w:t>
            </w:r>
          </w:p>
        </w:tc>
      </w:tr>
      <w:tr w:rsidR="00A0142B" w:rsidRPr="00147066" w14:paraId="574AC465" w14:textId="77777777" w:rsidTr="00093E1D">
        <w:tc>
          <w:tcPr>
            <w:tcW w:w="846" w:type="dxa"/>
          </w:tcPr>
          <w:p w14:paraId="6E105D5E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4DAC1D5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Pomiar bezpośrednio w kropli.</w:t>
            </w:r>
          </w:p>
        </w:tc>
      </w:tr>
      <w:tr w:rsidR="00A0142B" w:rsidRPr="00147066" w14:paraId="7EE2B5FD" w14:textId="77777777" w:rsidTr="00093E1D">
        <w:tc>
          <w:tcPr>
            <w:tcW w:w="846" w:type="dxa"/>
          </w:tcPr>
          <w:p w14:paraId="6A5D437C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16F2E25D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Termostatowane gniazdo na kuwety współpracujące z kuwetami standardowymi </w:t>
            </w:r>
          </w:p>
        </w:tc>
      </w:tr>
      <w:tr w:rsidR="00A0142B" w:rsidRPr="00147066" w14:paraId="56C8C21C" w14:textId="77777777" w:rsidTr="00093E1D">
        <w:tc>
          <w:tcPr>
            <w:tcW w:w="846" w:type="dxa"/>
          </w:tcPr>
          <w:p w14:paraId="5A6CB18E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6E47E2A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</w:tr>
      <w:tr w:rsidR="00A0142B" w:rsidRPr="00147066" w14:paraId="6550FC53" w14:textId="77777777" w:rsidTr="00093E1D">
        <w:tc>
          <w:tcPr>
            <w:tcW w:w="846" w:type="dxa"/>
          </w:tcPr>
          <w:p w14:paraId="6ECB967E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13595650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</w:tr>
      <w:tr w:rsidR="00A0142B" w:rsidRPr="00147066" w14:paraId="7DB559AD" w14:textId="77777777" w:rsidTr="00093E1D">
        <w:tc>
          <w:tcPr>
            <w:tcW w:w="846" w:type="dxa"/>
          </w:tcPr>
          <w:p w14:paraId="6EECDE02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00DD51C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Technologia umożliwiająca kontrolę jakości próby właściwej i ślepej identyfikująca pęcherzyki powietrza, potencjalne zanieczyszczenia i zmętnienie, wskazująca potencjalne źródło zanieczyszczeń oraz wprowadzającą korektę do mierzonego stężenia próbki</w:t>
            </w:r>
          </w:p>
        </w:tc>
      </w:tr>
      <w:tr w:rsidR="00A0142B" w:rsidRPr="00147066" w14:paraId="3272E059" w14:textId="77777777" w:rsidTr="00093E1D">
        <w:tc>
          <w:tcPr>
            <w:tcW w:w="846" w:type="dxa"/>
          </w:tcPr>
          <w:p w14:paraId="313E3F21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3C08A370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Rozdzielczość widmowa ≤ 1,8 nm. </w:t>
            </w:r>
          </w:p>
        </w:tc>
      </w:tr>
      <w:tr w:rsidR="00A0142B" w:rsidRPr="00147066" w14:paraId="56C275B0" w14:textId="77777777" w:rsidTr="00093E1D">
        <w:tc>
          <w:tcPr>
            <w:tcW w:w="846" w:type="dxa"/>
          </w:tcPr>
          <w:p w14:paraId="7C1575F1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E5AA6EB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</w:tr>
      <w:tr w:rsidR="00A0142B" w:rsidRPr="00147066" w14:paraId="414B448F" w14:textId="77777777" w:rsidTr="00093E1D">
        <w:tc>
          <w:tcPr>
            <w:tcW w:w="846" w:type="dxa"/>
          </w:tcPr>
          <w:p w14:paraId="7D29C57D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468A4379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Dokładność zakresu długości fali: ± 1 nm. </w:t>
            </w:r>
          </w:p>
        </w:tc>
      </w:tr>
      <w:tr w:rsidR="00A0142B" w:rsidRPr="00147066" w14:paraId="50D5B322" w14:textId="77777777" w:rsidTr="00093E1D">
        <w:tc>
          <w:tcPr>
            <w:tcW w:w="846" w:type="dxa"/>
          </w:tcPr>
          <w:p w14:paraId="7F920659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200A93D2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Powtarzalność długości fali: ± 1 nm. </w:t>
            </w:r>
          </w:p>
        </w:tc>
      </w:tr>
      <w:tr w:rsidR="00A0142B" w:rsidRPr="00147066" w14:paraId="7D559105" w14:textId="77777777" w:rsidTr="00093E1D">
        <w:tc>
          <w:tcPr>
            <w:tcW w:w="846" w:type="dxa"/>
          </w:tcPr>
          <w:p w14:paraId="31460302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65EE2D87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147066">
              <w:rPr>
                <w:rFonts w:ascii="Calibri Light" w:hAnsi="Calibri Light" w:cs="Calibri Light"/>
              </w:rPr>
              <w:t>ng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/ul. </w:t>
            </w:r>
          </w:p>
        </w:tc>
      </w:tr>
      <w:tr w:rsidR="00A0142B" w:rsidRPr="00147066" w14:paraId="3AC8BFFC" w14:textId="77777777" w:rsidTr="00093E1D">
        <w:tc>
          <w:tcPr>
            <w:tcW w:w="846" w:type="dxa"/>
          </w:tcPr>
          <w:p w14:paraId="56A96C1E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3CA5AC1E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147066">
              <w:rPr>
                <w:rFonts w:ascii="Calibri Light" w:hAnsi="Calibri Light" w:cs="Calibri Light"/>
              </w:rPr>
              <w:t>dsDNA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147066">
              <w:rPr>
                <w:rFonts w:ascii="Calibri Light" w:hAnsi="Calibri Light" w:cs="Calibri Light"/>
              </w:rPr>
              <w:t>ng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147066">
              <w:rPr>
                <w:rFonts w:ascii="Calibri Light" w:hAnsi="Calibri Light" w:cs="Calibri Light"/>
              </w:rPr>
              <w:t>ng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147066">
              <w:rPr>
                <w:rFonts w:ascii="Calibri Light" w:hAnsi="Calibri Light" w:cs="Calibri Light"/>
              </w:rPr>
              <w:t>ng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/ul, górny zakres przewyższający potrzeby większości użytkowników i możliwości zestawów do izolacji, bądź też wymagań aplikacyjnych związanych z PCR. </w:t>
            </w:r>
          </w:p>
        </w:tc>
      </w:tr>
      <w:tr w:rsidR="00A0142B" w:rsidRPr="00147066" w14:paraId="04814321" w14:textId="77777777" w:rsidTr="00093E1D">
        <w:tc>
          <w:tcPr>
            <w:tcW w:w="846" w:type="dxa"/>
          </w:tcPr>
          <w:p w14:paraId="4279EC28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5A658A8E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</w:tr>
      <w:tr w:rsidR="00A0142B" w:rsidRPr="00147066" w14:paraId="0B0673FF" w14:textId="77777777" w:rsidTr="00093E1D">
        <w:tc>
          <w:tcPr>
            <w:tcW w:w="846" w:type="dxa"/>
          </w:tcPr>
          <w:p w14:paraId="6DF8FEC9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04534EE6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147066">
              <w:rPr>
                <w:rFonts w:ascii="Calibri Light" w:hAnsi="Calibri Light" w:cs="Calibri Light"/>
              </w:rPr>
              <w:t>dsDNA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147066">
              <w:rPr>
                <w:rFonts w:ascii="Calibri Light" w:hAnsi="Calibri Light" w:cs="Calibri Light"/>
              </w:rPr>
              <w:t>ssDNA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147066">
              <w:rPr>
                <w:rFonts w:ascii="Calibri Light" w:hAnsi="Calibri Light" w:cs="Calibri Light"/>
              </w:rPr>
              <w:t>miRNA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147066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 z dostępną opcją wprowadzenia sekwencji </w:t>
            </w:r>
            <w:proofErr w:type="spellStart"/>
            <w:r w:rsidRPr="00147066">
              <w:rPr>
                <w:rFonts w:ascii="Calibri Light" w:hAnsi="Calibri Light" w:cs="Calibri Light"/>
              </w:rPr>
              <w:t>miRNA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147066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147066">
              <w:rPr>
                <w:rFonts w:ascii="Calibri Light" w:hAnsi="Calibri Light" w:cs="Calibri Light"/>
              </w:rPr>
              <w:t>Bradford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147066">
              <w:rPr>
                <w:rFonts w:ascii="Calibri Light" w:hAnsi="Calibri Light" w:cs="Calibri Light"/>
              </w:rPr>
              <w:t>Lowry</w:t>
            </w:r>
            <w:proofErr w:type="spellEnd"/>
            <w:r w:rsidRPr="00147066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147066">
              <w:rPr>
                <w:rFonts w:ascii="Calibri Light" w:hAnsi="Calibri Light" w:cs="Calibri Light"/>
              </w:rPr>
              <w:t>mikromacierze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</w:tr>
      <w:tr w:rsidR="00A0142B" w:rsidRPr="00147066" w14:paraId="1DD57D7A" w14:textId="77777777" w:rsidTr="00093E1D">
        <w:tc>
          <w:tcPr>
            <w:tcW w:w="846" w:type="dxa"/>
          </w:tcPr>
          <w:p w14:paraId="119CB815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444ECB2E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</w:tr>
      <w:tr w:rsidR="00A0142B" w:rsidRPr="00147066" w14:paraId="49598727" w14:textId="77777777" w:rsidTr="00093E1D">
        <w:tc>
          <w:tcPr>
            <w:tcW w:w="846" w:type="dxa"/>
          </w:tcPr>
          <w:p w14:paraId="223B7C07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5F11CFB0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Urządzenie może posiadać wbudowany </w:t>
            </w:r>
            <w:proofErr w:type="spellStart"/>
            <w:r w:rsidRPr="00147066">
              <w:rPr>
                <w:rFonts w:ascii="Calibri Light" w:hAnsi="Calibri Light" w:cs="Calibri Light"/>
              </w:rPr>
              <w:t>worteks</w:t>
            </w:r>
            <w:proofErr w:type="spellEnd"/>
            <w:r w:rsidRPr="00147066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0142B" w:rsidRPr="00147066" w14:paraId="26DB1ADD" w14:textId="77777777" w:rsidTr="00093E1D">
        <w:tc>
          <w:tcPr>
            <w:tcW w:w="846" w:type="dxa"/>
          </w:tcPr>
          <w:p w14:paraId="0AA2B272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1EA479A3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Obsługa za pomocą dużego ekranu dotykowego z regulacją kąta nachylenia i możliwością obsługi w rękawiczkach laboratoryjnych oraz możliwość stabilizacji pipety podczas nakładania próbki do pomiaru (kompatybilne z funkcjonalnością urządzenia)</w:t>
            </w:r>
          </w:p>
        </w:tc>
      </w:tr>
      <w:tr w:rsidR="00A0142B" w:rsidRPr="00147066" w14:paraId="51DB8E0C" w14:textId="77777777" w:rsidTr="00093E1D">
        <w:tc>
          <w:tcPr>
            <w:tcW w:w="846" w:type="dxa"/>
          </w:tcPr>
          <w:p w14:paraId="3EA2500D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73E5CC4D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Stabilny i bezpieczny system operacyjny zapewnia pełną ochronę danych przed działaniem szkodliwych aplikacji i niepowołanym dostępem. </w:t>
            </w:r>
          </w:p>
        </w:tc>
      </w:tr>
      <w:tr w:rsidR="00A0142B" w:rsidRPr="00147066" w14:paraId="64AB2B14" w14:textId="77777777" w:rsidTr="00093E1D">
        <w:tc>
          <w:tcPr>
            <w:tcW w:w="846" w:type="dxa"/>
          </w:tcPr>
          <w:p w14:paraId="6EE547BC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6CFDEE48" w14:textId="77777777" w:rsidR="00A0142B" w:rsidRPr="00147066" w:rsidRDefault="00A0142B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</w:tr>
      <w:tr w:rsidR="00A0142B" w:rsidRPr="00147066" w14:paraId="393ECDB4" w14:textId="77777777" w:rsidTr="00093E1D">
        <w:tc>
          <w:tcPr>
            <w:tcW w:w="846" w:type="dxa"/>
          </w:tcPr>
          <w:p w14:paraId="15A07FE6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49576808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A0142B" w:rsidRPr="00147066" w14:paraId="22042846" w14:textId="77777777" w:rsidTr="00093E1D">
        <w:tc>
          <w:tcPr>
            <w:tcW w:w="846" w:type="dxa"/>
          </w:tcPr>
          <w:p w14:paraId="39664137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lastRenderedPageBreak/>
              <w:t>27.</w:t>
            </w:r>
          </w:p>
        </w:tc>
        <w:tc>
          <w:tcPr>
            <w:tcW w:w="8647" w:type="dxa"/>
          </w:tcPr>
          <w:p w14:paraId="22E0B81E" w14:textId="77777777" w:rsidR="00A0142B" w:rsidRPr="00147066" w:rsidRDefault="00A0142B" w:rsidP="00093E1D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Dodatkowo</w:t>
            </w:r>
          </w:p>
        </w:tc>
      </w:tr>
      <w:tr w:rsidR="00A0142B" w:rsidRPr="00147066" w14:paraId="596D7061" w14:textId="77777777" w:rsidTr="00093E1D">
        <w:tc>
          <w:tcPr>
            <w:tcW w:w="846" w:type="dxa"/>
          </w:tcPr>
          <w:p w14:paraId="1489C2F3" w14:textId="77777777" w:rsidR="00A0142B" w:rsidRPr="00147066" w:rsidRDefault="00A0142B" w:rsidP="00093E1D">
            <w:pPr>
              <w:jc w:val="right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647" w:type="dxa"/>
          </w:tcPr>
          <w:p w14:paraId="04089CA1" w14:textId="77777777" w:rsidR="00A0142B" w:rsidRPr="00147066" w:rsidRDefault="00A0142B" w:rsidP="00093E1D">
            <w:pPr>
              <w:rPr>
                <w:rFonts w:ascii="Calibri Light" w:hAnsi="Calibri Light" w:cs="Calibri Light"/>
                <w:color w:val="FF0000"/>
              </w:rPr>
            </w:pPr>
            <w:r w:rsidRPr="00147066"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A0142B" w:rsidRPr="00CD4E4E" w14:paraId="7FDD893F" w14:textId="77777777" w:rsidTr="00093E1D">
        <w:tc>
          <w:tcPr>
            <w:tcW w:w="846" w:type="dxa"/>
          </w:tcPr>
          <w:p w14:paraId="567D134D" w14:textId="77777777" w:rsidR="00A0142B" w:rsidRPr="00147066" w:rsidRDefault="00A0142B" w:rsidP="00093E1D">
            <w:pPr>
              <w:jc w:val="right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647" w:type="dxa"/>
          </w:tcPr>
          <w:p w14:paraId="175A578D" w14:textId="77777777" w:rsidR="00A0142B" w:rsidRPr="00147066" w:rsidRDefault="00A0142B" w:rsidP="00093E1D">
            <w:pPr>
              <w:rPr>
                <w:rFonts w:ascii="Calibri Light" w:hAnsi="Calibri Light" w:cs="Calibri Light"/>
                <w:color w:val="FF0000"/>
              </w:rPr>
            </w:pPr>
            <w:r w:rsidRPr="00147066"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7BD8EF23" w14:textId="5C5389B0" w:rsidR="00CD4E4E" w:rsidRDefault="00CD4E4E" w:rsidP="00117B6A">
      <w:pPr>
        <w:rPr>
          <w:rFonts w:ascii="Calibri Light" w:hAnsi="Calibri Light" w:cs="Calibri Light"/>
        </w:rPr>
      </w:pPr>
    </w:p>
    <w:p w14:paraId="1CAFB00C" w14:textId="67F4497B" w:rsidR="00117B6A" w:rsidRPr="00D50C38" w:rsidRDefault="00117B6A" w:rsidP="00117B6A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D50C38">
        <w:rPr>
          <w:rFonts w:ascii="Calibri Light" w:hAnsi="Calibri Light" w:cs="Calibri Light"/>
          <w:b/>
          <w:u w:val="single"/>
        </w:rPr>
        <w:t>antykondensacyjną</w:t>
      </w:r>
      <w:proofErr w:type="spellEnd"/>
      <w:r w:rsidR="00D50C38">
        <w:rPr>
          <w:rFonts w:ascii="Calibri Light" w:hAnsi="Calibri Light" w:cs="Calibri Light"/>
          <w:b/>
          <w:u w:val="single"/>
        </w:rPr>
        <w:t xml:space="preserve"> - 1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44ACA" w:rsidRPr="00B44ACA" w14:paraId="1DA854DA" w14:textId="77777777" w:rsidTr="0074628C">
        <w:tc>
          <w:tcPr>
            <w:tcW w:w="846" w:type="dxa"/>
          </w:tcPr>
          <w:p w14:paraId="16CA2DF8" w14:textId="77777777" w:rsidR="00B44ACA" w:rsidRPr="00B44ACA" w:rsidRDefault="00B44ACA" w:rsidP="0074628C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52342B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B44ACA" w:rsidRPr="00B44ACA" w14:paraId="638CAE15" w14:textId="77777777" w:rsidTr="0074628C">
        <w:tc>
          <w:tcPr>
            <w:tcW w:w="846" w:type="dxa"/>
          </w:tcPr>
          <w:p w14:paraId="5DCBF301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43655F6" w14:textId="6576BB6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</w:tr>
      <w:tr w:rsidR="00B44ACA" w:rsidRPr="00B44ACA" w14:paraId="3FD681BC" w14:textId="77777777" w:rsidTr="0074628C">
        <w:tc>
          <w:tcPr>
            <w:tcW w:w="846" w:type="dxa"/>
          </w:tcPr>
          <w:p w14:paraId="26FF553D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2C75D76F" w14:textId="3B7A782B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</w:tr>
      <w:tr w:rsidR="00B44ACA" w:rsidRPr="00B44ACA" w14:paraId="1BD3656F" w14:textId="77777777" w:rsidTr="0074628C">
        <w:tc>
          <w:tcPr>
            <w:tcW w:w="846" w:type="dxa"/>
          </w:tcPr>
          <w:p w14:paraId="233BDCEB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A96F21F" w14:textId="55FB1897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</w:tr>
      <w:tr w:rsidR="00B44ACA" w:rsidRPr="00B44ACA" w14:paraId="423D3F2C" w14:textId="77777777" w:rsidTr="0074628C">
        <w:tc>
          <w:tcPr>
            <w:tcW w:w="846" w:type="dxa"/>
          </w:tcPr>
          <w:p w14:paraId="17E70275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21677CB" w14:textId="77777777" w:rsidR="00B44ACA" w:rsidRPr="00B44ACA" w:rsidRDefault="00B44ACA" w:rsidP="00B44ACA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1455FFA6" w14:textId="1DB47938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B44ACA" w:rsidRPr="00B44ACA" w14:paraId="6C66A437" w14:textId="77777777" w:rsidTr="0074628C">
        <w:tc>
          <w:tcPr>
            <w:tcW w:w="846" w:type="dxa"/>
          </w:tcPr>
          <w:p w14:paraId="42AD59D8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0F5C8BAA" w14:textId="39BFDED8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</w:tr>
      <w:tr w:rsidR="00B44ACA" w:rsidRPr="00B44ACA" w14:paraId="0F4ED2F3" w14:textId="77777777" w:rsidTr="0074628C">
        <w:tc>
          <w:tcPr>
            <w:tcW w:w="846" w:type="dxa"/>
          </w:tcPr>
          <w:p w14:paraId="38B6B94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54EFD1C2" w14:textId="504E4A2A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</w:tr>
      <w:tr w:rsidR="00B44ACA" w:rsidRPr="00B44ACA" w14:paraId="0DEB20F3" w14:textId="77777777" w:rsidTr="0074628C">
        <w:tc>
          <w:tcPr>
            <w:tcW w:w="846" w:type="dxa"/>
          </w:tcPr>
          <w:p w14:paraId="5DFF751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C3BD1C4" w14:textId="66CD96CA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</w:tr>
      <w:tr w:rsidR="00B44ACA" w:rsidRPr="00B44ACA" w14:paraId="50494407" w14:textId="77777777" w:rsidTr="0074628C">
        <w:tc>
          <w:tcPr>
            <w:tcW w:w="846" w:type="dxa"/>
          </w:tcPr>
          <w:p w14:paraId="105BCE7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2D0C69F2" w14:textId="43CD3A11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</w:tr>
      <w:tr w:rsidR="00B44ACA" w:rsidRPr="00B44ACA" w14:paraId="6CE6A4D0" w14:textId="77777777" w:rsidTr="0074628C">
        <w:tc>
          <w:tcPr>
            <w:tcW w:w="846" w:type="dxa"/>
          </w:tcPr>
          <w:p w14:paraId="25C3959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B4E7B8D" w14:textId="57530E9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</w:tr>
      <w:tr w:rsidR="00B44ACA" w:rsidRPr="00B44ACA" w14:paraId="2FDD1FB8" w14:textId="77777777" w:rsidTr="0074628C">
        <w:tc>
          <w:tcPr>
            <w:tcW w:w="846" w:type="dxa"/>
          </w:tcPr>
          <w:p w14:paraId="674DC289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D2CEF17" w14:textId="74BDDA83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</w:tr>
      <w:tr w:rsidR="00B44ACA" w:rsidRPr="00B44ACA" w14:paraId="2B2A18FF" w14:textId="77777777" w:rsidTr="0074628C">
        <w:tc>
          <w:tcPr>
            <w:tcW w:w="846" w:type="dxa"/>
          </w:tcPr>
          <w:p w14:paraId="5116B1E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EB4DA5D" w14:textId="4306F02D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</w:tr>
      <w:tr w:rsidR="00B44ACA" w:rsidRPr="00B44ACA" w14:paraId="5A955F19" w14:textId="77777777" w:rsidTr="0074628C">
        <w:tc>
          <w:tcPr>
            <w:tcW w:w="846" w:type="dxa"/>
          </w:tcPr>
          <w:p w14:paraId="090DC82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0C54282" w14:textId="5143F067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</w:tr>
      <w:tr w:rsidR="00B44ACA" w:rsidRPr="00B44ACA" w14:paraId="67F18436" w14:textId="77777777" w:rsidTr="0074628C">
        <w:tc>
          <w:tcPr>
            <w:tcW w:w="846" w:type="dxa"/>
          </w:tcPr>
          <w:p w14:paraId="2F6E3540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31FD92B2" w14:textId="5D9D03DC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</w:tr>
      <w:tr w:rsidR="00B44ACA" w:rsidRPr="00B44ACA" w14:paraId="203974DE" w14:textId="77777777" w:rsidTr="0074628C">
        <w:tc>
          <w:tcPr>
            <w:tcW w:w="846" w:type="dxa"/>
          </w:tcPr>
          <w:p w14:paraId="376A0BB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516916" w14:textId="324DE435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</w:tr>
      <w:tr w:rsidR="00B44ACA" w:rsidRPr="00B44ACA" w14:paraId="1D8CDB84" w14:textId="77777777" w:rsidTr="0074628C">
        <w:tc>
          <w:tcPr>
            <w:tcW w:w="846" w:type="dxa"/>
          </w:tcPr>
          <w:p w14:paraId="5745367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15489BC7" w14:textId="76F55F9F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</w:tr>
      <w:tr w:rsidR="00B44ACA" w:rsidRPr="00B44ACA" w14:paraId="335A7DB3" w14:textId="77777777" w:rsidTr="0074628C">
        <w:tc>
          <w:tcPr>
            <w:tcW w:w="846" w:type="dxa"/>
          </w:tcPr>
          <w:p w14:paraId="3FCE0F99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5F3946B5" w14:textId="46619463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</w:tr>
      <w:tr w:rsidR="00B44ACA" w:rsidRPr="00B44ACA" w14:paraId="47186D63" w14:textId="77777777" w:rsidTr="0074628C">
        <w:tc>
          <w:tcPr>
            <w:tcW w:w="846" w:type="dxa"/>
          </w:tcPr>
          <w:p w14:paraId="3194FDB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BD720F7" w14:textId="757F5E34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</w:tr>
      <w:tr w:rsidR="00B44ACA" w:rsidRPr="00B44ACA" w14:paraId="6AB413A7" w14:textId="77777777" w:rsidTr="0074628C">
        <w:tc>
          <w:tcPr>
            <w:tcW w:w="846" w:type="dxa"/>
          </w:tcPr>
          <w:p w14:paraId="0F2937A6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3B489620" w14:textId="1295A034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</w:tr>
      <w:tr w:rsidR="00B44ACA" w:rsidRPr="00B44ACA" w14:paraId="3E95CA24" w14:textId="77777777" w:rsidTr="0074628C">
        <w:tc>
          <w:tcPr>
            <w:tcW w:w="846" w:type="dxa"/>
          </w:tcPr>
          <w:p w14:paraId="1962D931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0032F962" w14:textId="07B4A43C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parowaniem oraz osadzaniem się skroplonej pary wodnej na pokrywce i ściance probówki.</w:t>
            </w:r>
          </w:p>
        </w:tc>
      </w:tr>
      <w:tr w:rsidR="00B44ACA" w:rsidRPr="00B44ACA" w14:paraId="451BB572" w14:textId="77777777" w:rsidTr="0074628C">
        <w:tc>
          <w:tcPr>
            <w:tcW w:w="846" w:type="dxa"/>
          </w:tcPr>
          <w:p w14:paraId="1378A0F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C5174E" w14:textId="2355798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</w:tr>
      <w:tr w:rsidR="00B44ACA" w:rsidRPr="00B44ACA" w14:paraId="30E93345" w14:textId="77777777" w:rsidTr="0074628C">
        <w:tc>
          <w:tcPr>
            <w:tcW w:w="846" w:type="dxa"/>
          </w:tcPr>
          <w:p w14:paraId="04785E3D" w14:textId="062D5D9D" w:rsidR="00B44ACA" w:rsidRPr="00D810E2" w:rsidRDefault="00B44ACA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18C3F70C" w14:textId="09F99EC4" w:rsidR="00B44ACA" w:rsidRPr="00D810E2" w:rsidRDefault="00B44ACA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B44ACA" w14:paraId="6D8EA6C4" w14:textId="77777777" w:rsidTr="0074628C">
        <w:tc>
          <w:tcPr>
            <w:tcW w:w="846" w:type="dxa"/>
          </w:tcPr>
          <w:p w14:paraId="2FB3353A" w14:textId="282ABACF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090DB2BD" w14:textId="0A4D710B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  <w:bookmarkEnd w:id="3"/>
    </w:tbl>
    <w:p w14:paraId="6E96A393" w14:textId="77777777" w:rsidR="00117B6A" w:rsidRPr="00B44ACA" w:rsidRDefault="00117B6A" w:rsidP="007B1774">
      <w:pPr>
        <w:rPr>
          <w:rFonts w:ascii="Calibri Light" w:hAnsi="Calibri Light" w:cs="Calibri Light"/>
          <w:snapToGrid w:val="0"/>
        </w:rPr>
      </w:pPr>
    </w:p>
    <w:sectPr w:rsidR="00117B6A" w:rsidRPr="00B44A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EF34" w14:textId="77777777" w:rsidR="003834D3" w:rsidRDefault="003834D3" w:rsidP="00BD12DE">
      <w:pPr>
        <w:spacing w:after="0" w:line="240" w:lineRule="auto"/>
      </w:pPr>
      <w:r>
        <w:separator/>
      </w:r>
    </w:p>
  </w:endnote>
  <w:endnote w:type="continuationSeparator" w:id="0">
    <w:p w14:paraId="7D743B11" w14:textId="77777777" w:rsidR="003834D3" w:rsidRDefault="003834D3" w:rsidP="00B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ADJHGF+CenturyGothic">
    <w:altName w:val="Century Gothic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400163"/>
      <w:docPartObj>
        <w:docPartGallery w:val="Page Numbers (Bottom of Page)"/>
        <w:docPartUnique/>
      </w:docPartObj>
    </w:sdtPr>
    <w:sdtEndPr/>
    <w:sdtContent>
      <w:p w14:paraId="3F92E474" w14:textId="675D0719" w:rsidR="008851E8" w:rsidRDefault="00885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AABF6" w14:textId="77777777" w:rsidR="008851E8" w:rsidRDefault="0088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6A64" w14:textId="77777777" w:rsidR="003834D3" w:rsidRDefault="003834D3" w:rsidP="00BD12DE">
      <w:pPr>
        <w:spacing w:after="0" w:line="240" w:lineRule="auto"/>
      </w:pPr>
      <w:r>
        <w:separator/>
      </w:r>
    </w:p>
  </w:footnote>
  <w:footnote w:type="continuationSeparator" w:id="0">
    <w:p w14:paraId="694F2259" w14:textId="77777777" w:rsidR="003834D3" w:rsidRDefault="003834D3" w:rsidP="00BD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4E32" w14:textId="410CBB0A" w:rsidR="000D4E38" w:rsidRDefault="008851E8">
    <w:pPr>
      <w:pStyle w:val="Nagwek"/>
    </w:pPr>
    <w:r>
      <w:t>Załącznik nr 1 do SWZ</w:t>
    </w:r>
    <w:r>
      <w:tab/>
    </w:r>
    <w:r>
      <w:tab/>
    </w:r>
    <w:r w:rsidR="000D4E38">
      <w:t>WB-372/IM/</w:t>
    </w:r>
    <w:r w:rsidR="00434744">
      <w:t>504-D114-</w:t>
    </w:r>
    <w:r w:rsidR="000D4E38">
      <w:t>66-0006834/Z-</w:t>
    </w:r>
    <w:r w:rsidR="00434744">
      <w:t>001</w:t>
    </w:r>
    <w:r w:rsidR="000D4E38"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65F1925"/>
    <w:multiLevelType w:val="hybridMultilevel"/>
    <w:tmpl w:val="F9ACFE90"/>
    <w:lvl w:ilvl="0" w:tplc="94D8975A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09A64C5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310B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071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1A7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BBC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88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526E"/>
    <w:multiLevelType w:val="hybridMultilevel"/>
    <w:tmpl w:val="171CCE46"/>
    <w:lvl w:ilvl="0" w:tplc="0415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9" w15:restartNumberingAfterBreak="0">
    <w:nsid w:val="30E32D26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3B1"/>
    <w:multiLevelType w:val="hybridMultilevel"/>
    <w:tmpl w:val="30245052"/>
    <w:lvl w:ilvl="0" w:tplc="6B9E0730">
      <w:start w:val="1"/>
      <w:numFmt w:val="decimal"/>
      <w:lvlText w:val="%1."/>
      <w:lvlJc w:val="left"/>
      <w:pPr>
        <w:ind w:left="336" w:hanging="360"/>
      </w:p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335E5E5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6FB"/>
    <w:multiLevelType w:val="hybridMultilevel"/>
    <w:tmpl w:val="DEB43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2643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1F2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144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23B3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245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9D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5BB0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3719"/>
    <w:multiLevelType w:val="hybridMultilevel"/>
    <w:tmpl w:val="F0A442B2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7885572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01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01BF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1B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BCF"/>
    <w:multiLevelType w:val="hybridMultilevel"/>
    <w:tmpl w:val="85FC8EC8"/>
    <w:lvl w:ilvl="0" w:tplc="76F2B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D5FFD"/>
    <w:multiLevelType w:val="hybridMultilevel"/>
    <w:tmpl w:val="59989BEA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7" w15:restartNumberingAfterBreak="0">
    <w:nsid w:val="60E205C9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736A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3172"/>
    <w:multiLevelType w:val="hybridMultilevel"/>
    <w:tmpl w:val="E3C2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C51CA"/>
    <w:multiLevelType w:val="hybridMultilevel"/>
    <w:tmpl w:val="152A5B02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1" w15:restartNumberingAfterBreak="0">
    <w:nsid w:val="6BA15FFB"/>
    <w:multiLevelType w:val="hybridMultilevel"/>
    <w:tmpl w:val="C008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50CA4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44B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471D"/>
    <w:multiLevelType w:val="hybridMultilevel"/>
    <w:tmpl w:val="B84011B2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5" w15:restartNumberingAfterBreak="0">
    <w:nsid w:val="7B303051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4"/>
  </w:num>
  <w:num w:numId="4">
    <w:abstractNumId w:val="26"/>
  </w:num>
  <w:num w:numId="5">
    <w:abstractNumId w:val="30"/>
  </w:num>
  <w:num w:numId="6">
    <w:abstractNumId w:val="8"/>
  </w:num>
  <w:num w:numId="7">
    <w:abstractNumId w:val="20"/>
  </w:num>
  <w:num w:numId="8">
    <w:abstractNumId w:val="29"/>
  </w:num>
  <w:num w:numId="9">
    <w:abstractNumId w:val="12"/>
  </w:num>
  <w:num w:numId="10">
    <w:abstractNumId w:val="0"/>
  </w:num>
  <w:num w:numId="11">
    <w:abstractNumId w:val="3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8"/>
  </w:num>
  <w:num w:numId="16">
    <w:abstractNumId w:val="9"/>
  </w:num>
  <w:num w:numId="17">
    <w:abstractNumId w:val="18"/>
  </w:num>
  <w:num w:numId="18">
    <w:abstractNumId w:val="22"/>
  </w:num>
  <w:num w:numId="19">
    <w:abstractNumId w:val="35"/>
  </w:num>
  <w:num w:numId="20">
    <w:abstractNumId w:val="2"/>
  </w:num>
  <w:num w:numId="21">
    <w:abstractNumId w:val="23"/>
  </w:num>
  <w:num w:numId="22">
    <w:abstractNumId w:val="19"/>
  </w:num>
  <w:num w:numId="23">
    <w:abstractNumId w:val="14"/>
  </w:num>
  <w:num w:numId="24">
    <w:abstractNumId w:val="33"/>
  </w:num>
  <w:num w:numId="25">
    <w:abstractNumId w:val="27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6"/>
  </w:num>
  <w:num w:numId="31">
    <w:abstractNumId w:val="5"/>
  </w:num>
  <w:num w:numId="32">
    <w:abstractNumId w:val="15"/>
  </w:num>
  <w:num w:numId="33">
    <w:abstractNumId w:val="17"/>
  </w:num>
  <w:num w:numId="34">
    <w:abstractNumId w:val="32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16"/>
    <w:rsid w:val="00024243"/>
    <w:rsid w:val="00075332"/>
    <w:rsid w:val="000B3FEA"/>
    <w:rsid w:val="000D4E38"/>
    <w:rsid w:val="00101FD7"/>
    <w:rsid w:val="00117B6A"/>
    <w:rsid w:val="00147066"/>
    <w:rsid w:val="0018398A"/>
    <w:rsid w:val="001C121A"/>
    <w:rsid w:val="001E11AF"/>
    <w:rsid w:val="002167BA"/>
    <w:rsid w:val="0029391F"/>
    <w:rsid w:val="00295566"/>
    <w:rsid w:val="002C3626"/>
    <w:rsid w:val="002E1E1C"/>
    <w:rsid w:val="002E25ED"/>
    <w:rsid w:val="00366EC4"/>
    <w:rsid w:val="003834D3"/>
    <w:rsid w:val="00434744"/>
    <w:rsid w:val="00470660"/>
    <w:rsid w:val="00472219"/>
    <w:rsid w:val="0047702E"/>
    <w:rsid w:val="004E5CEE"/>
    <w:rsid w:val="00506F3D"/>
    <w:rsid w:val="00532BD7"/>
    <w:rsid w:val="005450E6"/>
    <w:rsid w:val="00585145"/>
    <w:rsid w:val="00587519"/>
    <w:rsid w:val="005D7DEC"/>
    <w:rsid w:val="00633A0E"/>
    <w:rsid w:val="006A132F"/>
    <w:rsid w:val="006C112D"/>
    <w:rsid w:val="006C5327"/>
    <w:rsid w:val="007962C1"/>
    <w:rsid w:val="007A68BE"/>
    <w:rsid w:val="007B1774"/>
    <w:rsid w:val="007E7992"/>
    <w:rsid w:val="00842AA1"/>
    <w:rsid w:val="008851E8"/>
    <w:rsid w:val="00887FBE"/>
    <w:rsid w:val="008A3FE4"/>
    <w:rsid w:val="008E2E0F"/>
    <w:rsid w:val="009075B1"/>
    <w:rsid w:val="0091039D"/>
    <w:rsid w:val="00964CD7"/>
    <w:rsid w:val="00981804"/>
    <w:rsid w:val="00992AB0"/>
    <w:rsid w:val="00A0142B"/>
    <w:rsid w:val="00A343DB"/>
    <w:rsid w:val="00A40E9B"/>
    <w:rsid w:val="00A830D2"/>
    <w:rsid w:val="00B31631"/>
    <w:rsid w:val="00B44ACA"/>
    <w:rsid w:val="00B73843"/>
    <w:rsid w:val="00BC1529"/>
    <w:rsid w:val="00BD12DE"/>
    <w:rsid w:val="00C15849"/>
    <w:rsid w:val="00C22B16"/>
    <w:rsid w:val="00C636DE"/>
    <w:rsid w:val="00CA11C5"/>
    <w:rsid w:val="00CA2671"/>
    <w:rsid w:val="00CD0C7F"/>
    <w:rsid w:val="00CD4E4E"/>
    <w:rsid w:val="00CF27C2"/>
    <w:rsid w:val="00D46FE4"/>
    <w:rsid w:val="00D50851"/>
    <w:rsid w:val="00D50C38"/>
    <w:rsid w:val="00D5331F"/>
    <w:rsid w:val="00D810E2"/>
    <w:rsid w:val="00DC4B6C"/>
    <w:rsid w:val="00DD3173"/>
    <w:rsid w:val="00DE0CC8"/>
    <w:rsid w:val="00DF1F15"/>
    <w:rsid w:val="00E026E8"/>
    <w:rsid w:val="00E12AAF"/>
    <w:rsid w:val="00E26094"/>
    <w:rsid w:val="00E412FA"/>
    <w:rsid w:val="00E72A9D"/>
    <w:rsid w:val="00EB45C9"/>
    <w:rsid w:val="00F22751"/>
    <w:rsid w:val="00FB07A9"/>
    <w:rsid w:val="00FB48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FE5"/>
  <w15:chartTrackingRefBased/>
  <w15:docId w15:val="{53D02449-3085-438F-8D92-07F7453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E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DEC"/>
    <w:rPr>
      <w:color w:val="808080"/>
    </w:rPr>
  </w:style>
  <w:style w:type="table" w:styleId="Tabela-Siatka">
    <w:name w:val="Table Grid"/>
    <w:basedOn w:val="Standardowy"/>
    <w:uiPriority w:val="39"/>
    <w:rsid w:val="00CA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B73843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B73843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paragraph" w:customStyle="1" w:styleId="Default">
    <w:name w:val="Default"/>
    <w:rsid w:val="00B73843"/>
    <w:pPr>
      <w:suppressAutoHyphens/>
      <w:autoSpaceDE w:val="0"/>
      <w:spacing w:after="0" w:line="240" w:lineRule="auto"/>
    </w:pPr>
    <w:rPr>
      <w:rFonts w:ascii="ADJHGF+CenturyGothic" w:eastAsia="Arial" w:hAnsi="ADJHGF+CenturyGothic" w:cs="ADJHGF+CenturyGothic"/>
      <w:color w:val="00000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2DE"/>
  </w:style>
  <w:style w:type="paragraph" w:styleId="Stopka">
    <w:name w:val="footer"/>
    <w:basedOn w:val="Normalny"/>
    <w:link w:val="Stopka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4232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Pluta</dc:creator>
  <cp:keywords/>
  <dc:description/>
  <cp:lastModifiedBy>Anna P.</cp:lastModifiedBy>
  <cp:revision>35</cp:revision>
  <cp:lastPrinted>2022-11-15T07:11:00Z</cp:lastPrinted>
  <dcterms:created xsi:type="dcterms:W3CDTF">2022-08-29T11:33:00Z</dcterms:created>
  <dcterms:modified xsi:type="dcterms:W3CDTF">2022-12-16T07:31:00Z</dcterms:modified>
</cp:coreProperties>
</file>