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98F3E" w14:textId="77777777" w:rsidR="004E3753" w:rsidRPr="004E3753" w:rsidRDefault="004E3753" w:rsidP="004E3753">
      <w:pPr>
        <w:spacing w:line="360" w:lineRule="auto"/>
        <w:rPr>
          <w:rFonts w:asciiTheme="minorHAnsi" w:hAnsiTheme="minorHAnsi" w:cstheme="minorHAnsi"/>
          <w:b/>
          <w:u w:val="single"/>
          <w:lang w:eastAsia="en-US"/>
        </w:rPr>
      </w:pPr>
      <w:r w:rsidRPr="004E3753">
        <w:rPr>
          <w:rFonts w:asciiTheme="minorHAnsi" w:hAnsiTheme="minorHAnsi" w:cstheme="minorHAnsi"/>
          <w:b/>
          <w:u w:val="single"/>
          <w:lang w:eastAsia="en-US"/>
        </w:rPr>
        <w:t xml:space="preserve">SZCZEGÓŁOWY OPIS PRZEDMIOTU ZAMÓWIENIA </w:t>
      </w:r>
    </w:p>
    <w:p w14:paraId="4899042E" w14:textId="77777777" w:rsidR="004E3753" w:rsidRPr="004E3753" w:rsidRDefault="004E3753" w:rsidP="004E3753">
      <w:pPr>
        <w:rPr>
          <w:rFonts w:asciiTheme="minorHAnsi" w:hAnsiTheme="minorHAnsi" w:cstheme="minorHAnsi"/>
          <w:lang w:eastAsia="en-US"/>
        </w:rPr>
      </w:pPr>
    </w:p>
    <w:p w14:paraId="31423D91" w14:textId="77777777" w:rsidR="004E3753" w:rsidRPr="004E3753" w:rsidRDefault="004E3753" w:rsidP="004E3753">
      <w:pPr>
        <w:rPr>
          <w:rFonts w:asciiTheme="minorHAnsi" w:hAnsiTheme="minorHAnsi" w:cstheme="minorHAnsi"/>
          <w:lang w:eastAsia="en-US"/>
        </w:rPr>
      </w:pPr>
      <w:r w:rsidRPr="004E3753">
        <w:rPr>
          <w:rFonts w:asciiTheme="minorHAnsi" w:hAnsiTheme="minorHAnsi" w:cstheme="minorHAnsi"/>
          <w:lang w:eastAsia="en-US"/>
        </w:rPr>
        <w:t>Przedmiotem zamówienia są meble do pomieszczeń Pionu It znajdujących się w budynku dawnego Centrum Informatycznego Uniwersytetu Warszawskiego przy ul. Krakowskie Przedmieście 26/20 w Warszawie.</w:t>
      </w:r>
    </w:p>
    <w:p w14:paraId="5540A9E2" w14:textId="77777777" w:rsidR="004E3753" w:rsidRPr="004E3753" w:rsidRDefault="004E3753" w:rsidP="004E3753">
      <w:pPr>
        <w:spacing w:line="254" w:lineRule="auto"/>
        <w:rPr>
          <w:rFonts w:asciiTheme="minorHAnsi" w:hAnsiTheme="minorHAnsi" w:cstheme="minorHAnsi"/>
          <w:lang w:eastAsia="en-US"/>
        </w:rPr>
      </w:pPr>
    </w:p>
    <w:p w14:paraId="2CC22483" w14:textId="49E9E0BA" w:rsidR="004E3753" w:rsidRPr="004E3753" w:rsidRDefault="004E3753" w:rsidP="004E3753">
      <w:pPr>
        <w:numPr>
          <w:ilvl w:val="0"/>
          <w:numId w:val="7"/>
        </w:numPr>
        <w:spacing w:after="120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4E3753">
        <w:rPr>
          <w:rFonts w:asciiTheme="minorHAnsi" w:eastAsia="Calibri" w:hAnsiTheme="minorHAnsi" w:cstheme="minorHAnsi"/>
          <w:color w:val="000000" w:themeColor="text1"/>
          <w:lang w:eastAsia="en-US"/>
        </w:rPr>
        <w:t>Zabudowy, elementy stałe i meble  muszą odpowiadać obowiązującym normom. Muszą być fabrycznie nowe, wolne od wad, kompletne i gotowe do użytku lub montażu.</w:t>
      </w:r>
    </w:p>
    <w:p w14:paraId="2EFF6E29" w14:textId="77777777" w:rsidR="004E3753" w:rsidRPr="0090586D" w:rsidRDefault="004E3753" w:rsidP="004E3753">
      <w:pPr>
        <w:numPr>
          <w:ilvl w:val="0"/>
          <w:numId w:val="7"/>
        </w:numPr>
        <w:spacing w:after="120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E3753">
        <w:rPr>
          <w:rFonts w:asciiTheme="minorHAnsi" w:eastAsia="Calibri" w:hAnsiTheme="minorHAnsi" w:cstheme="minorHAnsi"/>
          <w:color w:val="000000" w:themeColor="text1"/>
          <w:lang w:eastAsia="en-US"/>
        </w:rPr>
        <w:t>Muszą spełniać wymagania techniczno-jakościowe określone w dokumentacji technicznej producenta na dany wyrób, cechować się trudnopalnością oraz posiadać ko</w:t>
      </w:r>
      <w:r w:rsidRPr="0090586D">
        <w:rPr>
          <w:rFonts w:asciiTheme="minorHAnsi" w:eastAsia="Calibri" w:hAnsiTheme="minorHAnsi" w:cstheme="minorHAnsi"/>
          <w:lang w:eastAsia="en-US"/>
        </w:rPr>
        <w:t>nkretne deklaracje zgodności wymienione w szczegółowych opisach.</w:t>
      </w:r>
    </w:p>
    <w:p w14:paraId="1831FA0E" w14:textId="77777777" w:rsidR="004E3753" w:rsidRPr="004E3753" w:rsidRDefault="004E3753" w:rsidP="004E3753">
      <w:pPr>
        <w:numPr>
          <w:ilvl w:val="0"/>
          <w:numId w:val="7"/>
        </w:numPr>
        <w:spacing w:after="120" w:line="276" w:lineRule="auto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4E3753">
        <w:rPr>
          <w:rFonts w:asciiTheme="minorHAnsi" w:eastAsia="Calibri" w:hAnsiTheme="minorHAnsi" w:cstheme="minorHAnsi"/>
          <w:color w:val="000000" w:themeColor="text1"/>
          <w:lang w:eastAsia="en-US"/>
        </w:rPr>
        <w:t>Muszą być dopuszczone do obrotu i stosowania na terenie Unii Europejskiej w tym dopuszczone w pomieszczeniach, w których będą przebywać  ludzie.</w:t>
      </w:r>
    </w:p>
    <w:p w14:paraId="5052B8C9" w14:textId="77777777" w:rsidR="004E3753" w:rsidRPr="004E3753" w:rsidRDefault="004E3753" w:rsidP="004E3753">
      <w:pPr>
        <w:numPr>
          <w:ilvl w:val="0"/>
          <w:numId w:val="7"/>
        </w:numPr>
        <w:spacing w:after="120" w:line="276" w:lineRule="auto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4E3753">
        <w:rPr>
          <w:rFonts w:asciiTheme="minorHAnsi" w:eastAsia="Calibri" w:hAnsiTheme="minorHAnsi" w:cstheme="minorHAnsi"/>
          <w:color w:val="000000" w:themeColor="text1"/>
          <w:lang w:eastAsia="en-US"/>
        </w:rPr>
        <w:t>Muszą spełniać wymagania aktualnie obowiązujących norm odnoszące się do jakości produktów oraz bezpieczeństwa ich użytkowania.</w:t>
      </w:r>
    </w:p>
    <w:p w14:paraId="1087DEB9" w14:textId="2C5F0E3F" w:rsidR="004E3753" w:rsidRDefault="004E3753" w:rsidP="004E3753">
      <w:pPr>
        <w:numPr>
          <w:ilvl w:val="0"/>
          <w:numId w:val="7"/>
        </w:numPr>
        <w:spacing w:after="120" w:line="276" w:lineRule="auto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4E3753">
        <w:rPr>
          <w:rFonts w:asciiTheme="minorHAnsi" w:eastAsia="Calibri" w:hAnsiTheme="minorHAnsi" w:cstheme="minorHAnsi"/>
          <w:color w:val="000000" w:themeColor="text1"/>
          <w:lang w:eastAsia="en-US"/>
        </w:rPr>
        <w:t>Użyte do produkcji mebli</w:t>
      </w:r>
      <w:r w:rsidR="00910E8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4E3753">
        <w:rPr>
          <w:rFonts w:asciiTheme="minorHAnsi" w:eastAsia="Calibri" w:hAnsiTheme="minorHAnsi" w:cstheme="minorHAnsi"/>
          <w:color w:val="000000" w:themeColor="text1"/>
          <w:lang w:eastAsia="en-US"/>
        </w:rPr>
        <w:t>komponenty muszą posiadać atest higieniczn</w:t>
      </w:r>
      <w:r w:rsidR="00910E8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y PZH (Państwowy Zakład Higieny) </w:t>
      </w:r>
      <w:r w:rsidRPr="004E3753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lub inny równoważny dokument.</w:t>
      </w:r>
    </w:p>
    <w:p w14:paraId="477821AB" w14:textId="186095D7" w:rsidR="004E3753" w:rsidRPr="00910E88" w:rsidRDefault="00910E88" w:rsidP="00BD47B9">
      <w:pPr>
        <w:numPr>
          <w:ilvl w:val="0"/>
          <w:numId w:val="7"/>
        </w:numPr>
        <w:spacing w:after="120" w:line="254" w:lineRule="auto"/>
        <w:ind w:left="426"/>
        <w:contextualSpacing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910E88">
        <w:rPr>
          <w:rFonts w:asciiTheme="minorHAnsi" w:eastAsia="Calibri" w:hAnsiTheme="minorHAnsi" w:cstheme="minorHAnsi"/>
          <w:color w:val="000000" w:themeColor="text1"/>
          <w:lang w:eastAsia="en-US"/>
        </w:rPr>
        <w:t>Elementy tapicer</w:t>
      </w:r>
      <w:r w:rsidRPr="0090586D">
        <w:rPr>
          <w:rFonts w:asciiTheme="minorHAnsi" w:eastAsia="Calibri" w:hAnsiTheme="minorHAnsi" w:cstheme="minorHAnsi"/>
          <w:lang w:eastAsia="en-US"/>
        </w:rPr>
        <w:t xml:space="preserve">skie </w:t>
      </w:r>
      <w:r w:rsidR="00354717" w:rsidRPr="0090586D">
        <w:rPr>
          <w:rFonts w:asciiTheme="minorHAnsi" w:eastAsia="Calibri" w:hAnsiTheme="minorHAnsi" w:cstheme="minorHAnsi"/>
          <w:lang w:eastAsia="en-US"/>
        </w:rPr>
        <w:t>w cz.</w:t>
      </w:r>
      <w:r w:rsidR="00845337" w:rsidRPr="0090586D">
        <w:rPr>
          <w:rFonts w:asciiTheme="minorHAnsi" w:eastAsia="Calibri" w:hAnsiTheme="minorHAnsi" w:cstheme="minorHAnsi"/>
          <w:lang w:eastAsia="en-US"/>
        </w:rPr>
        <w:t xml:space="preserve"> </w:t>
      </w:r>
      <w:r w:rsidR="00354717" w:rsidRPr="0090586D">
        <w:rPr>
          <w:rFonts w:asciiTheme="minorHAnsi" w:eastAsia="Calibri" w:hAnsiTheme="minorHAnsi" w:cstheme="minorHAnsi"/>
          <w:lang w:eastAsia="en-US"/>
        </w:rPr>
        <w:t>1 i cz.</w:t>
      </w:r>
      <w:r w:rsidR="00845337" w:rsidRPr="0090586D">
        <w:rPr>
          <w:rFonts w:asciiTheme="minorHAnsi" w:eastAsia="Calibri" w:hAnsiTheme="minorHAnsi" w:cstheme="minorHAnsi"/>
          <w:lang w:eastAsia="en-US"/>
        </w:rPr>
        <w:t xml:space="preserve"> </w:t>
      </w:r>
      <w:r w:rsidR="00354717" w:rsidRPr="0090586D">
        <w:rPr>
          <w:rFonts w:asciiTheme="minorHAnsi" w:eastAsia="Calibri" w:hAnsiTheme="minorHAnsi" w:cstheme="minorHAnsi"/>
          <w:lang w:eastAsia="en-US"/>
        </w:rPr>
        <w:t xml:space="preserve">4  </w:t>
      </w:r>
      <w:r w:rsidRPr="0090586D">
        <w:rPr>
          <w:rFonts w:asciiTheme="minorHAnsi" w:eastAsia="Calibri" w:hAnsiTheme="minorHAnsi" w:cstheme="minorHAnsi"/>
          <w:lang w:eastAsia="en-US"/>
        </w:rPr>
        <w:t>m</w:t>
      </w:r>
      <w:r w:rsidRPr="00910E88">
        <w:rPr>
          <w:rFonts w:asciiTheme="minorHAnsi" w:eastAsia="Calibri" w:hAnsiTheme="minorHAnsi" w:cstheme="minorHAnsi"/>
          <w:color w:val="000000" w:themeColor="text1"/>
          <w:lang w:eastAsia="en-US"/>
        </w:rPr>
        <w:t>uszą być wykonane z wysokogatunkowych materiałów zmywalnych</w:t>
      </w:r>
      <w:r w:rsidR="0000080C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(skóra ekologiczna)</w:t>
      </w:r>
      <w:r w:rsidRPr="00910E88">
        <w:rPr>
          <w:rFonts w:asciiTheme="minorHAnsi" w:eastAsia="Calibri" w:hAnsiTheme="minorHAnsi" w:cstheme="minorHAnsi"/>
          <w:color w:val="000000" w:themeColor="text1"/>
          <w:lang w:eastAsia="en-US"/>
        </w:rPr>
        <w:t>, odpornych na ścieranie.</w:t>
      </w:r>
    </w:p>
    <w:p w14:paraId="66B07B61" w14:textId="2E65816F" w:rsidR="004E3753" w:rsidRPr="004E3753" w:rsidRDefault="004E3753" w:rsidP="004E3753">
      <w:pPr>
        <w:numPr>
          <w:ilvl w:val="0"/>
          <w:numId w:val="7"/>
        </w:numPr>
        <w:spacing w:after="120" w:line="276" w:lineRule="auto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4E3753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Elementy metalowe malowane proszkowo na uprzednio dokładnie oczyszczoną powierzchnię. </w:t>
      </w:r>
    </w:p>
    <w:p w14:paraId="1B7A2569" w14:textId="77777777" w:rsidR="004E3753" w:rsidRPr="004E3753" w:rsidRDefault="004E3753" w:rsidP="004E3753">
      <w:pPr>
        <w:numPr>
          <w:ilvl w:val="0"/>
          <w:numId w:val="7"/>
        </w:numPr>
        <w:spacing w:after="120" w:line="276" w:lineRule="auto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4E3753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Wszystkie krawędzie meblowe (drewniane/ metalowe) </w:t>
      </w:r>
      <w:r w:rsidR="00812D32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mają być </w:t>
      </w:r>
      <w:r w:rsidRPr="004E3753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zaoblone lub szlifowane. Elementy drewniane gładkie, szlifowane i lakierowane.  </w:t>
      </w:r>
    </w:p>
    <w:p w14:paraId="37F9F992" w14:textId="0240BC4E" w:rsidR="0044261D" w:rsidRPr="0044261D" w:rsidRDefault="004E3753" w:rsidP="004E3753">
      <w:pPr>
        <w:numPr>
          <w:ilvl w:val="0"/>
          <w:numId w:val="7"/>
        </w:numPr>
        <w:spacing w:after="120" w:line="276" w:lineRule="auto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E3753">
        <w:rPr>
          <w:rFonts w:asciiTheme="minorHAnsi" w:eastAsia="Calibri" w:hAnsiTheme="minorHAnsi" w:cstheme="minorHAnsi"/>
          <w:lang w:eastAsia="en-US"/>
        </w:rPr>
        <w:t>Meble nie mogą być obciążone żadnymi prawami na rzecz osób</w:t>
      </w:r>
      <w:r w:rsidR="00E15313">
        <w:rPr>
          <w:rFonts w:asciiTheme="minorHAnsi" w:eastAsia="Calibri" w:hAnsiTheme="minorHAnsi" w:cstheme="minorHAnsi"/>
          <w:lang w:eastAsia="en-US"/>
        </w:rPr>
        <w:t>, nie mogą być prototypami i muszą pochodzić z bieżącej produkcji.</w:t>
      </w:r>
    </w:p>
    <w:p w14:paraId="0BE83A5F" w14:textId="77777777" w:rsidR="004E3753" w:rsidRPr="004E3753" w:rsidRDefault="00EC0216" w:rsidP="004E3753">
      <w:pPr>
        <w:numPr>
          <w:ilvl w:val="0"/>
          <w:numId w:val="7"/>
        </w:numPr>
        <w:spacing w:after="120" w:line="276" w:lineRule="auto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</w:rPr>
        <w:t>Dopuszczalna t</w:t>
      </w:r>
      <w:r w:rsidR="0044261D">
        <w:rPr>
          <w:rFonts w:asciiTheme="minorHAnsi" w:eastAsia="Times New Roman" w:hAnsiTheme="minorHAnsi" w:cstheme="minorHAnsi"/>
        </w:rPr>
        <w:t xml:space="preserve">olerancja wymiarów  </w:t>
      </w:r>
      <w:r>
        <w:rPr>
          <w:rFonts w:asciiTheme="minorHAnsi" w:eastAsia="Times New Roman" w:hAnsiTheme="minorHAnsi" w:cstheme="minorHAnsi"/>
        </w:rPr>
        <w:t>wynosi</w:t>
      </w:r>
      <w:r w:rsidR="0044261D">
        <w:rPr>
          <w:rFonts w:asciiTheme="minorHAnsi" w:eastAsia="Times New Roman" w:hAnsiTheme="minorHAnsi" w:cstheme="minorHAnsi"/>
        </w:rPr>
        <w:t xml:space="preserve">  5%</w:t>
      </w:r>
      <w:r w:rsidR="004E3753" w:rsidRPr="004E375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.</w:t>
      </w:r>
    </w:p>
    <w:p w14:paraId="67140A4D" w14:textId="3EEC913D" w:rsidR="004E3753" w:rsidRPr="004E3753" w:rsidRDefault="004E3753" w:rsidP="004E3753">
      <w:pPr>
        <w:numPr>
          <w:ilvl w:val="0"/>
          <w:numId w:val="7"/>
        </w:numPr>
        <w:spacing w:after="160" w:line="254" w:lineRule="auto"/>
        <w:ind w:left="425" w:hanging="425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E3753">
        <w:rPr>
          <w:rFonts w:asciiTheme="minorHAnsi" w:eastAsia="Calibri" w:hAnsiTheme="minorHAnsi" w:cstheme="minorHAnsi"/>
          <w:lang w:eastAsia="en-US"/>
        </w:rPr>
        <w:t xml:space="preserve">Odcienie kolorów </w:t>
      </w:r>
      <w:r w:rsidR="0000080C">
        <w:rPr>
          <w:rFonts w:asciiTheme="minorHAnsi" w:eastAsia="Calibri" w:hAnsiTheme="minorHAnsi" w:cstheme="minorHAnsi"/>
          <w:lang w:eastAsia="en-US"/>
        </w:rPr>
        <w:t xml:space="preserve">tapicerki </w:t>
      </w:r>
      <w:r w:rsidR="00812D32">
        <w:rPr>
          <w:rFonts w:asciiTheme="minorHAnsi" w:eastAsia="Calibri" w:hAnsiTheme="minorHAnsi" w:cstheme="minorHAnsi"/>
          <w:lang w:eastAsia="en-US"/>
        </w:rPr>
        <w:t>(cz. 1</w:t>
      </w:r>
      <w:r w:rsidR="00354717">
        <w:rPr>
          <w:rFonts w:asciiTheme="minorHAnsi" w:eastAsia="Calibri" w:hAnsiTheme="minorHAnsi" w:cstheme="minorHAnsi"/>
          <w:lang w:eastAsia="en-US"/>
        </w:rPr>
        <w:t>, 2 i 4</w:t>
      </w:r>
      <w:r w:rsidR="00812D32">
        <w:rPr>
          <w:rFonts w:asciiTheme="minorHAnsi" w:eastAsia="Calibri" w:hAnsiTheme="minorHAnsi" w:cstheme="minorHAnsi"/>
          <w:lang w:eastAsia="en-US"/>
        </w:rPr>
        <w:t xml:space="preserve">) </w:t>
      </w:r>
      <w:r w:rsidR="0000080C">
        <w:rPr>
          <w:rFonts w:asciiTheme="minorHAnsi" w:eastAsia="Calibri" w:hAnsiTheme="minorHAnsi" w:cstheme="minorHAnsi"/>
          <w:lang w:eastAsia="en-US"/>
        </w:rPr>
        <w:t xml:space="preserve">należy uzgodnić z p. Marzanna </w:t>
      </w:r>
      <w:r w:rsidR="00812D32">
        <w:rPr>
          <w:rFonts w:asciiTheme="minorHAnsi" w:eastAsia="Calibri" w:hAnsiTheme="minorHAnsi" w:cstheme="minorHAnsi"/>
          <w:lang w:eastAsia="en-US"/>
        </w:rPr>
        <w:t>R</w:t>
      </w:r>
      <w:r w:rsidR="0000080C">
        <w:rPr>
          <w:rFonts w:asciiTheme="minorHAnsi" w:eastAsia="Calibri" w:hAnsiTheme="minorHAnsi" w:cstheme="minorHAnsi"/>
          <w:lang w:eastAsia="en-US"/>
        </w:rPr>
        <w:t xml:space="preserve">aczyńska-Rosłonek e-mail: </w:t>
      </w:r>
      <w:hyperlink r:id="rId6" w:history="1">
        <w:r w:rsidR="00812D32" w:rsidRPr="0012767A">
          <w:rPr>
            <w:rStyle w:val="Hipercze"/>
            <w:rFonts w:asciiTheme="minorHAnsi" w:eastAsia="Calibri" w:hAnsiTheme="minorHAnsi" w:cstheme="minorHAnsi"/>
            <w:lang w:eastAsia="en-US"/>
          </w:rPr>
          <w:t>marz@adm.uw.edu.pl</w:t>
        </w:r>
      </w:hyperlink>
      <w:r w:rsidR="00812D32">
        <w:rPr>
          <w:rFonts w:asciiTheme="minorHAnsi" w:eastAsia="Calibri" w:hAnsiTheme="minorHAnsi" w:cstheme="minorHAnsi"/>
          <w:lang w:eastAsia="en-US"/>
        </w:rPr>
        <w:t xml:space="preserve"> tel</w:t>
      </w:r>
      <w:r w:rsidR="00B93CC3">
        <w:rPr>
          <w:rFonts w:asciiTheme="minorHAnsi" w:eastAsia="Calibri" w:hAnsiTheme="minorHAnsi" w:cstheme="minorHAnsi"/>
          <w:lang w:eastAsia="en-US"/>
        </w:rPr>
        <w:t xml:space="preserve">. </w:t>
      </w:r>
      <w:r w:rsidR="00812D32">
        <w:rPr>
          <w:rFonts w:asciiTheme="minorHAnsi" w:eastAsia="Calibri" w:hAnsiTheme="minorHAnsi" w:cstheme="minorHAnsi"/>
          <w:lang w:eastAsia="en-US"/>
        </w:rPr>
        <w:t>: 607-158-273</w:t>
      </w:r>
      <w:r w:rsidRPr="004E3753">
        <w:rPr>
          <w:rFonts w:asciiTheme="minorHAnsi" w:eastAsia="Calibri" w:hAnsiTheme="minorHAnsi" w:cstheme="minorHAnsi"/>
          <w:lang w:eastAsia="en-US"/>
        </w:rPr>
        <w:t xml:space="preserve"> przed podpisaniem umowy.  </w:t>
      </w:r>
    </w:p>
    <w:p w14:paraId="06DC2A3B" w14:textId="77777777" w:rsidR="004E3753" w:rsidRPr="004E3753" w:rsidRDefault="004E3753" w:rsidP="004E3753">
      <w:pPr>
        <w:numPr>
          <w:ilvl w:val="0"/>
          <w:numId w:val="7"/>
        </w:numPr>
        <w:spacing w:after="120" w:line="254" w:lineRule="auto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4E3753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Wykonawca jest zobowiązany do dostarczenia i montażu mebli w miejscu wskazanym przez Zamawiającego. Wykonawca odpowiada za prawidłowy montaż </w:t>
      </w:r>
      <w:r w:rsidR="00812D32">
        <w:rPr>
          <w:rFonts w:asciiTheme="minorHAnsi" w:eastAsia="Calibri" w:hAnsiTheme="minorHAnsi" w:cstheme="minorHAnsi"/>
          <w:color w:val="000000" w:themeColor="text1"/>
          <w:lang w:eastAsia="en-US"/>
        </w:rPr>
        <w:t>mebli</w:t>
      </w:r>
      <w:r w:rsidRPr="004E3753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zgodny z wymaganiami prawnymi w tym zakresie</w:t>
      </w:r>
      <w:r w:rsidR="00812D32">
        <w:rPr>
          <w:rFonts w:asciiTheme="minorHAnsi" w:eastAsia="Calibri" w:hAnsiTheme="minorHAnsi" w:cstheme="minorHAnsi"/>
          <w:color w:val="000000" w:themeColor="text1"/>
          <w:lang w:eastAsia="en-US"/>
        </w:rPr>
        <w:t>,</w:t>
      </w:r>
      <w:r w:rsidRPr="004E3753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w szczególności BHP.</w:t>
      </w:r>
    </w:p>
    <w:p w14:paraId="474CCF62" w14:textId="77777777" w:rsidR="004E3753" w:rsidRPr="004E3753" w:rsidRDefault="004E3753" w:rsidP="004E3753">
      <w:pPr>
        <w:numPr>
          <w:ilvl w:val="0"/>
          <w:numId w:val="7"/>
        </w:numPr>
        <w:spacing w:after="120" w:line="276" w:lineRule="auto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E3753">
        <w:rPr>
          <w:rFonts w:asciiTheme="minorHAnsi" w:eastAsia="Calibri" w:hAnsiTheme="minorHAnsi" w:cstheme="minorHAnsi"/>
          <w:lang w:eastAsia="en-US"/>
        </w:rPr>
        <w:t>Wykonawca jest zobowiązany we własnym zakresie oraz na własny koszt zabrać i zutylizować wszystkie opakowania, w których zostało dostarczone zamówienie, a także zagospodarować wszystkie odpady powstałe podczas realizacji zamówienia.</w:t>
      </w:r>
    </w:p>
    <w:p w14:paraId="68BCB40C" w14:textId="77777777" w:rsidR="004E3753" w:rsidRPr="004E3753" w:rsidRDefault="004E3753" w:rsidP="004E3753">
      <w:pPr>
        <w:numPr>
          <w:ilvl w:val="0"/>
          <w:numId w:val="7"/>
        </w:numPr>
        <w:spacing w:after="120" w:line="276" w:lineRule="auto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E3753">
        <w:rPr>
          <w:rFonts w:asciiTheme="minorHAnsi" w:eastAsia="Calibri" w:hAnsiTheme="minorHAnsi" w:cstheme="minorHAnsi"/>
          <w:lang w:eastAsia="en-US"/>
        </w:rPr>
        <w:t>Wykonawca zobowiązany jest w szczególności do przestrzegania obowiązujących przepisów BHP i ppoż. oraz zabezpieczenia pomieszczeń, w których realizowane będzie zamówienie i sąsiadujących z nimi ciągów komunikacyjnych przed zabrudzeniem, zakurzeniem i uszkodzeniem.</w:t>
      </w:r>
    </w:p>
    <w:p w14:paraId="2A541B35" w14:textId="77777777" w:rsidR="004E3753" w:rsidRPr="004E3753" w:rsidRDefault="004E3753" w:rsidP="004E3753">
      <w:pPr>
        <w:numPr>
          <w:ilvl w:val="0"/>
          <w:numId w:val="7"/>
        </w:numPr>
        <w:spacing w:after="120" w:line="276" w:lineRule="auto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E3753">
        <w:rPr>
          <w:rFonts w:asciiTheme="minorHAnsi" w:eastAsia="Calibri" w:hAnsiTheme="minorHAnsi" w:cstheme="minorHAnsi"/>
          <w:lang w:eastAsia="en-US"/>
        </w:rPr>
        <w:t>Wykonawca po dostarczeniu przedmiotu zamówienia oraz po zakończeniu prac montażowych jest zobowiązany do uporządkowania miejsca montażu oraz pozostawienia pomieszczeń (podłóg, ścian itp.) w stanie nie gorszym niż przed dniem montażu.</w:t>
      </w:r>
    </w:p>
    <w:p w14:paraId="77A49AD7" w14:textId="77777777" w:rsidR="004E3753" w:rsidRPr="004E3753" w:rsidRDefault="004E3753" w:rsidP="004E3753">
      <w:pPr>
        <w:numPr>
          <w:ilvl w:val="0"/>
          <w:numId w:val="7"/>
        </w:numPr>
        <w:spacing w:after="160" w:line="254" w:lineRule="auto"/>
        <w:ind w:left="360"/>
        <w:contextualSpacing/>
        <w:jc w:val="both"/>
        <w:rPr>
          <w:rFonts w:eastAsia="Calibri" w:cstheme="minorHAnsi"/>
          <w:lang w:eastAsia="en-US"/>
        </w:rPr>
      </w:pPr>
      <w:r w:rsidRPr="004E3753">
        <w:rPr>
          <w:rFonts w:asciiTheme="minorHAnsi" w:eastAsia="Calibri" w:hAnsiTheme="minorHAnsi" w:cstheme="minorHAnsi"/>
          <w:color w:val="000000" w:themeColor="text1"/>
          <w:lang w:eastAsia="en-US"/>
        </w:rPr>
        <w:t>Wszystkie instrukcje obsługi, eksploatacji/użytkowania, a także informacje dotyczące bezpiecznego użytkowania produktów muszą być dostarczone w</w:t>
      </w:r>
      <w:r w:rsidRPr="000A3124">
        <w:rPr>
          <w:rFonts w:asciiTheme="minorHAnsi" w:eastAsia="Calibri" w:hAnsiTheme="minorHAnsi" w:cstheme="minorHAnsi"/>
          <w:lang w:eastAsia="en-US"/>
        </w:rPr>
        <w:t xml:space="preserve"> języku polskim.</w:t>
      </w:r>
    </w:p>
    <w:p w14:paraId="02D10C58" w14:textId="77777777" w:rsidR="000A3124" w:rsidRDefault="000A3124" w:rsidP="0044261D">
      <w:pPr>
        <w:spacing w:after="160" w:line="254" w:lineRule="auto"/>
        <w:ind w:left="-76"/>
        <w:jc w:val="both"/>
        <w:rPr>
          <w:rFonts w:ascii="noti" w:hAnsi="noti"/>
          <w:b/>
          <w:bCs/>
        </w:rPr>
      </w:pPr>
    </w:p>
    <w:p w14:paraId="48530B53" w14:textId="71BC6B71" w:rsidR="000A3124" w:rsidRDefault="000A3124" w:rsidP="0044261D">
      <w:pPr>
        <w:spacing w:after="160" w:line="254" w:lineRule="auto"/>
        <w:ind w:left="-76"/>
        <w:jc w:val="both"/>
        <w:rPr>
          <w:rFonts w:ascii="noti" w:hAnsi="noti"/>
          <w:b/>
          <w:bCs/>
        </w:rPr>
      </w:pPr>
    </w:p>
    <w:p w14:paraId="6472C0C4" w14:textId="77777777" w:rsidR="00C56792" w:rsidRDefault="00C56792" w:rsidP="0044261D">
      <w:pPr>
        <w:spacing w:after="160" w:line="254" w:lineRule="auto"/>
        <w:ind w:left="-76"/>
        <w:jc w:val="both"/>
        <w:rPr>
          <w:rFonts w:ascii="noti" w:hAnsi="noti"/>
          <w:b/>
          <w:bCs/>
        </w:rPr>
      </w:pPr>
    </w:p>
    <w:p w14:paraId="02AA7D04" w14:textId="77777777" w:rsidR="000A3124" w:rsidRDefault="000A3124" w:rsidP="0044261D">
      <w:pPr>
        <w:spacing w:after="160" w:line="254" w:lineRule="auto"/>
        <w:ind w:left="-76"/>
        <w:jc w:val="both"/>
        <w:rPr>
          <w:rFonts w:ascii="noti" w:hAnsi="noti"/>
          <w:b/>
          <w:bCs/>
        </w:rPr>
      </w:pPr>
    </w:p>
    <w:p w14:paraId="2BF01670" w14:textId="34E6507C" w:rsidR="006145C5" w:rsidRPr="00AB0E11" w:rsidRDefault="00AA49CC" w:rsidP="0044261D">
      <w:pPr>
        <w:spacing w:after="160" w:line="254" w:lineRule="auto"/>
        <w:ind w:left="-76"/>
        <w:jc w:val="both"/>
        <w:rPr>
          <w:rFonts w:ascii="noti" w:hAnsi="noti"/>
          <w:b/>
          <w:bCs/>
        </w:rPr>
      </w:pPr>
      <w:r w:rsidRPr="00AB0E11">
        <w:rPr>
          <w:rFonts w:ascii="noti" w:hAnsi="noti"/>
          <w:b/>
          <w:bCs/>
        </w:rPr>
        <w:lastRenderedPageBreak/>
        <w:t>Cz. 1 –</w:t>
      </w:r>
      <w:r w:rsidRPr="00AB0E11">
        <w:rPr>
          <w:rFonts w:ascii="noti" w:hAnsi="noti"/>
          <w:b/>
          <w:bCs/>
        </w:rPr>
        <w:tab/>
      </w:r>
      <w:r w:rsidR="00540421" w:rsidRPr="00AB0E11">
        <w:rPr>
          <w:rFonts w:ascii="noti" w:hAnsi="noti"/>
          <w:b/>
          <w:bCs/>
        </w:rPr>
        <w:t>Mebel akustyczny</w:t>
      </w:r>
      <w:r w:rsidR="001B69A0" w:rsidRPr="00AB0E11">
        <w:rPr>
          <w:rFonts w:ascii="noti" w:hAnsi="noti"/>
          <w:b/>
          <w:bCs/>
        </w:rPr>
        <w:tab/>
        <w:t>- 2 szt</w:t>
      </w:r>
      <w:r w:rsidR="0044261D" w:rsidRPr="00AB0E11">
        <w:rPr>
          <w:rFonts w:ascii="noti" w:hAnsi="noti"/>
          <w:b/>
          <w:bCs/>
        </w:rPr>
        <w:t>.</w:t>
      </w:r>
    </w:p>
    <w:p w14:paraId="34999450" w14:textId="77777777" w:rsidR="009404DD" w:rsidRDefault="009404DD" w:rsidP="009404DD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lang w:eastAsia="en-US"/>
        </w:rPr>
      </w:pPr>
    </w:p>
    <w:p w14:paraId="02DBA1CD" w14:textId="77777777" w:rsidR="009404DD" w:rsidRPr="002E3866" w:rsidRDefault="009404DD" w:rsidP="009404DD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b/>
          <w:lang w:eastAsia="en-US"/>
        </w:rPr>
      </w:pPr>
      <w:r w:rsidRPr="002E3866">
        <w:rPr>
          <w:rFonts w:ascii="noti" w:eastAsia="Calibri" w:hAnsi="noti" w:cs="Times New Roman"/>
          <w:b/>
          <w:lang w:eastAsia="en-US"/>
        </w:rPr>
        <w:t>Rysunek poglądowy</w:t>
      </w:r>
    </w:p>
    <w:p w14:paraId="3EDAD5B1" w14:textId="77777777" w:rsidR="009404DD" w:rsidRDefault="009404DD" w:rsidP="006145C5">
      <w:pPr>
        <w:pStyle w:val="NormalnyWeb"/>
        <w:spacing w:after="0" w:afterAutospacing="0"/>
        <w:jc w:val="both"/>
        <w:rPr>
          <w:rFonts w:ascii="noti" w:hAnsi="noti"/>
        </w:rPr>
      </w:pPr>
      <w:r>
        <w:rPr>
          <w:noProof/>
        </w:rPr>
        <w:drawing>
          <wp:inline distT="0" distB="0" distL="0" distR="0" wp14:anchorId="01DC345C" wp14:editId="77D15A27">
            <wp:extent cx="1331985" cy="800100"/>
            <wp:effectExtent l="0" t="0" r="1905" b="0"/>
            <wp:docPr id="1" name="Obraz 1" descr="https://www.noti.pl/en/images/14923025-5205-4ba1-ad0a-15f986d85753/sr-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ti.pl/en/images/14923025-5205-4ba1-ad0a-15f986d85753/sr-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39" cy="81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4C530" w14:textId="77777777" w:rsidR="009404DD" w:rsidRDefault="009404DD" w:rsidP="006145C5">
      <w:pPr>
        <w:pStyle w:val="NormalnyWeb"/>
        <w:spacing w:after="0" w:afterAutospacing="0"/>
        <w:jc w:val="both"/>
        <w:rPr>
          <w:rFonts w:ascii="noti" w:hAnsi="noti"/>
        </w:rPr>
      </w:pPr>
    </w:p>
    <w:p w14:paraId="254DA3C5" w14:textId="77777777" w:rsidR="002E3866" w:rsidRPr="000C6928" w:rsidRDefault="002E3866" w:rsidP="002E3866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b/>
          <w:lang w:eastAsia="en-US"/>
        </w:rPr>
      </w:pPr>
      <w:r w:rsidRPr="000C6928">
        <w:rPr>
          <w:rFonts w:ascii="noti" w:eastAsia="Calibri" w:hAnsi="noti" w:cs="Times New Roman"/>
          <w:b/>
          <w:lang w:eastAsia="en-US"/>
        </w:rPr>
        <w:t>Wymiary:</w:t>
      </w:r>
    </w:p>
    <w:p w14:paraId="2E90949C" w14:textId="77777777" w:rsidR="002E3866" w:rsidRDefault="002E3866" w:rsidP="002E3866">
      <w:pPr>
        <w:pStyle w:val="NormalnyWeb"/>
        <w:spacing w:before="0" w:beforeAutospacing="0" w:after="0" w:afterAutospacing="0"/>
        <w:contextualSpacing/>
      </w:pPr>
      <w:r>
        <w:t>Maksymalne wymiary: wys.- 140</w:t>
      </w:r>
      <w:r w:rsidR="00EC053B">
        <w:t xml:space="preserve"> </w:t>
      </w:r>
      <w:r>
        <w:t xml:space="preserve">cm, całkowita długość - 290 cm, głębokość - 70 cm </w:t>
      </w:r>
    </w:p>
    <w:p w14:paraId="7BA1E88E" w14:textId="77777777" w:rsidR="002E3866" w:rsidRPr="00CD4766" w:rsidRDefault="002E3866" w:rsidP="002E3866">
      <w:pPr>
        <w:pStyle w:val="NormalnyWeb"/>
        <w:spacing w:before="0" w:beforeAutospacing="0" w:after="0" w:afterAutospacing="0"/>
        <w:contextualSpacing/>
      </w:pPr>
    </w:p>
    <w:p w14:paraId="0D637F28" w14:textId="77777777" w:rsidR="00360F3C" w:rsidRPr="000C6928" w:rsidRDefault="00360F3C" w:rsidP="00CD4766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b/>
          <w:lang w:eastAsia="en-US"/>
        </w:rPr>
      </w:pPr>
      <w:r w:rsidRPr="000C6928">
        <w:rPr>
          <w:rFonts w:ascii="noti" w:eastAsia="Calibri" w:hAnsi="noti" w:cs="Times New Roman"/>
          <w:b/>
          <w:lang w:eastAsia="en-US"/>
        </w:rPr>
        <w:t>Opis mebla :</w:t>
      </w:r>
    </w:p>
    <w:p w14:paraId="3D11E6D7" w14:textId="77777777" w:rsidR="000615E0" w:rsidRPr="00CD4766" w:rsidRDefault="002B2A1A" w:rsidP="00CD4766">
      <w:pPr>
        <w:pStyle w:val="NormalnyWeb"/>
        <w:spacing w:before="0" w:beforeAutospacing="0" w:after="0" w:afterAutospacing="0"/>
        <w:contextualSpacing/>
      </w:pPr>
      <w:r w:rsidRPr="00CD4766">
        <w:t>M</w:t>
      </w:r>
      <w:r w:rsidR="00540421" w:rsidRPr="00CD4766">
        <w:t>ebel</w:t>
      </w:r>
      <w:r w:rsidRPr="00CD4766">
        <w:t xml:space="preserve"> zbudowany z </w:t>
      </w:r>
      <w:r w:rsidR="00557C02" w:rsidRPr="00CD4766">
        <w:t xml:space="preserve">paneli  </w:t>
      </w:r>
      <w:r w:rsidR="000615E0" w:rsidRPr="00CD4766">
        <w:t xml:space="preserve">posiadających </w:t>
      </w:r>
      <w:r w:rsidR="00557C02" w:rsidRPr="00CD4766">
        <w:t>wypełnieni</w:t>
      </w:r>
      <w:r w:rsidR="000615E0" w:rsidRPr="00CD4766">
        <w:t>e</w:t>
      </w:r>
      <w:r w:rsidR="00557C02" w:rsidRPr="00CD4766">
        <w:t xml:space="preserve"> </w:t>
      </w:r>
      <w:r w:rsidR="000615E0" w:rsidRPr="00CD4766">
        <w:t xml:space="preserve">o </w:t>
      </w:r>
      <w:r w:rsidR="00557C02" w:rsidRPr="00CD4766">
        <w:t>strukturze plastra miodu, powierzchnie zewnętrzne posiadają</w:t>
      </w:r>
      <w:r w:rsidR="000615E0" w:rsidRPr="00CD4766">
        <w:t>ce</w:t>
      </w:r>
      <w:r w:rsidR="00557C02" w:rsidRPr="00CD4766">
        <w:t xml:space="preserve"> właściwości pochłaniające dźwięk, mają</w:t>
      </w:r>
      <w:r w:rsidR="000615E0" w:rsidRPr="00CD4766">
        <w:t>ce</w:t>
      </w:r>
      <w:r w:rsidR="00557C02" w:rsidRPr="00CD4766">
        <w:t xml:space="preserve"> ciepłą powierzchnię i przyjemne odczucie w dotyku</w:t>
      </w:r>
      <w:r w:rsidR="000615E0" w:rsidRPr="00CD4766">
        <w:t>.</w:t>
      </w:r>
    </w:p>
    <w:p w14:paraId="72D1A09E" w14:textId="77777777" w:rsidR="006145C5" w:rsidRPr="00CD4766" w:rsidRDefault="00360F3C" w:rsidP="00CD4766">
      <w:pPr>
        <w:pStyle w:val="NormalnyWeb"/>
        <w:spacing w:before="0" w:beforeAutospacing="0" w:after="0" w:afterAutospacing="0"/>
        <w:contextualSpacing/>
      </w:pPr>
      <w:r w:rsidRPr="00CD4766">
        <w:t>M</w:t>
      </w:r>
      <w:r w:rsidR="00540421" w:rsidRPr="00CD4766">
        <w:t>ebel</w:t>
      </w:r>
      <w:r w:rsidR="000615E0" w:rsidRPr="00CD4766">
        <w:t xml:space="preserve"> </w:t>
      </w:r>
      <w:r w:rsidRPr="00CD4766">
        <w:t xml:space="preserve">powinien się </w:t>
      </w:r>
      <w:r w:rsidR="008A28ED" w:rsidRPr="00CD4766">
        <w:t>składa</w:t>
      </w:r>
      <w:r w:rsidRPr="00CD4766">
        <w:t>ć</w:t>
      </w:r>
      <w:r w:rsidR="008A28ED" w:rsidRPr="00CD4766">
        <w:t xml:space="preserve"> się</w:t>
      </w:r>
      <w:r w:rsidR="000615E0" w:rsidRPr="00CD4766">
        <w:t xml:space="preserve"> z trwale połączonych ze sobą </w:t>
      </w:r>
      <w:r w:rsidR="002B2A1A" w:rsidRPr="00CD4766">
        <w:t xml:space="preserve">dwóch </w:t>
      </w:r>
      <w:r w:rsidR="000615E0" w:rsidRPr="00CD4766">
        <w:t xml:space="preserve">identycznych </w:t>
      </w:r>
      <w:r w:rsidR="002B2A1A" w:rsidRPr="00CD4766">
        <w:t xml:space="preserve">paneli </w:t>
      </w:r>
      <w:r w:rsidR="000615E0" w:rsidRPr="00CD4766">
        <w:t xml:space="preserve">tworzących </w:t>
      </w:r>
      <w:r w:rsidR="002B2A1A" w:rsidRPr="00CD4766">
        <w:t>boczne ścianki</w:t>
      </w:r>
      <w:r w:rsidR="000615E0" w:rsidRPr="00CD4766">
        <w:t xml:space="preserve"> oraz </w:t>
      </w:r>
      <w:r w:rsidR="002B2A1A" w:rsidRPr="00CD4766">
        <w:t xml:space="preserve"> </w:t>
      </w:r>
      <w:proofErr w:type="spellStart"/>
      <w:r w:rsidR="002B2A1A" w:rsidRPr="00CD4766">
        <w:t>panela</w:t>
      </w:r>
      <w:proofErr w:type="spellEnd"/>
      <w:r w:rsidR="002B2A1A" w:rsidRPr="00CD4766">
        <w:t xml:space="preserve"> lub paneli prostych </w:t>
      </w:r>
      <w:r w:rsidR="000615E0" w:rsidRPr="00CD4766">
        <w:t>tworzących tylną ściankę</w:t>
      </w:r>
      <w:r w:rsidR="002B2A1A" w:rsidRPr="00CD4766">
        <w:t xml:space="preserve">.  </w:t>
      </w:r>
    </w:p>
    <w:p w14:paraId="6F0BB76B" w14:textId="77777777" w:rsidR="00820F86" w:rsidRPr="00CD4766" w:rsidRDefault="006145C5" w:rsidP="00CD4766">
      <w:pPr>
        <w:pStyle w:val="NormalnyWeb"/>
        <w:spacing w:before="0" w:beforeAutospacing="0" w:after="0" w:afterAutospacing="0"/>
        <w:contextualSpacing/>
      </w:pPr>
      <w:r w:rsidRPr="00CD4766">
        <w:t xml:space="preserve"> Do paneli </w:t>
      </w:r>
      <w:r w:rsidR="00540421" w:rsidRPr="00CD4766">
        <w:t>bocznych</w:t>
      </w:r>
      <w:r w:rsidR="006B3DFA" w:rsidRPr="00CD4766">
        <w:t xml:space="preserve"> </w:t>
      </w:r>
      <w:r w:rsidR="008A28ED" w:rsidRPr="00CD4766">
        <w:t xml:space="preserve">powinny być </w:t>
      </w:r>
      <w:r w:rsidRPr="00CD4766">
        <w:t>zamocowane stalowe ramy siedziskowe i elementy konstrukcyjne oparcia do których przykręcone są części tapicerowane</w:t>
      </w:r>
      <w:r w:rsidR="008A28ED" w:rsidRPr="00CD4766">
        <w:t>.</w:t>
      </w:r>
      <w:r w:rsidR="00820F86" w:rsidRPr="00CD4766">
        <w:t xml:space="preserve"> </w:t>
      </w:r>
    </w:p>
    <w:p w14:paraId="2F8884F9" w14:textId="3890FA7E" w:rsidR="00183884" w:rsidRDefault="008A28ED" w:rsidP="00CD4766">
      <w:pPr>
        <w:pStyle w:val="NormalnyWeb"/>
        <w:spacing w:before="0" w:beforeAutospacing="0" w:after="0" w:afterAutospacing="0"/>
        <w:contextualSpacing/>
      </w:pPr>
      <w:r w:rsidRPr="00CD4766">
        <w:t>O</w:t>
      </w:r>
      <w:r w:rsidR="006145C5" w:rsidRPr="00CD4766">
        <w:t>parcie</w:t>
      </w:r>
      <w:r w:rsidRPr="00CD4766">
        <w:t xml:space="preserve"> </w:t>
      </w:r>
      <w:r w:rsidR="00360F3C" w:rsidRPr="00CD4766">
        <w:t xml:space="preserve">ma być </w:t>
      </w:r>
      <w:r w:rsidR="006145C5" w:rsidRPr="00CD4766">
        <w:t xml:space="preserve">wykonane na sklejce o grubości </w:t>
      </w:r>
      <w:r w:rsidR="006B3DFA" w:rsidRPr="00CD4766">
        <w:t xml:space="preserve">min. </w:t>
      </w:r>
      <w:r w:rsidR="006145C5" w:rsidRPr="00CD4766">
        <w:t xml:space="preserve">12mm, oklejone pianką poliuretanową o grubości </w:t>
      </w:r>
      <w:r w:rsidRPr="00CD4766">
        <w:t xml:space="preserve">min. </w:t>
      </w:r>
      <w:r w:rsidR="006145C5" w:rsidRPr="00CD4766">
        <w:t>6</w:t>
      </w:r>
      <w:r w:rsidR="006B3DFA" w:rsidRPr="00CD4766">
        <w:t xml:space="preserve"> </w:t>
      </w:r>
      <w:r w:rsidR="006145C5" w:rsidRPr="00CD4766">
        <w:t xml:space="preserve">cm. Elementem nośnym siedziska </w:t>
      </w:r>
      <w:r w:rsidR="00CD39AD" w:rsidRPr="00CD4766">
        <w:t xml:space="preserve">powinna być </w:t>
      </w:r>
      <w:r w:rsidR="006145C5" w:rsidRPr="00CD4766">
        <w:t xml:space="preserve"> sklejka gr. </w:t>
      </w:r>
      <w:r w:rsidR="00540421" w:rsidRPr="00CD4766">
        <w:t xml:space="preserve">min. </w:t>
      </w:r>
      <w:r w:rsidR="006145C5" w:rsidRPr="00CD4766">
        <w:t>12mm, warstw</w:t>
      </w:r>
      <w:r w:rsidR="00CD39AD" w:rsidRPr="00CD4766">
        <w:t>ą</w:t>
      </w:r>
      <w:r w:rsidR="006145C5" w:rsidRPr="00CD4766">
        <w:t xml:space="preserve"> sprężynująca </w:t>
      </w:r>
      <w:r w:rsidR="00CD39AD" w:rsidRPr="00CD4766">
        <w:t xml:space="preserve">powinna być </w:t>
      </w:r>
      <w:r w:rsidR="006145C5" w:rsidRPr="00CD4766">
        <w:t xml:space="preserve"> pianka </w:t>
      </w:r>
      <w:proofErr w:type="spellStart"/>
      <w:r w:rsidR="00540421" w:rsidRPr="00CD4766">
        <w:t>wysokoelastycz</w:t>
      </w:r>
      <w:r w:rsidR="00540421">
        <w:t>na</w:t>
      </w:r>
      <w:proofErr w:type="spellEnd"/>
      <w:r w:rsidR="00CD39AD">
        <w:t>, trudnopalna</w:t>
      </w:r>
      <w:r w:rsidR="006145C5" w:rsidRPr="00CD4766">
        <w:t xml:space="preserve"> o grubości </w:t>
      </w:r>
      <w:r w:rsidRPr="00CD4766">
        <w:t xml:space="preserve">min. </w:t>
      </w:r>
      <w:r w:rsidR="006145C5" w:rsidRPr="00CD4766">
        <w:t>9</w:t>
      </w:r>
      <w:r w:rsidRPr="00CD4766">
        <w:t xml:space="preserve"> </w:t>
      </w:r>
      <w:r w:rsidR="006145C5" w:rsidRPr="00CD4766">
        <w:t xml:space="preserve">cm. Oparcie i siedzisko oklejane włókniną tapicerską o gramaturze </w:t>
      </w:r>
      <w:r w:rsidR="00183884" w:rsidRPr="00CD4766">
        <w:t xml:space="preserve">min. </w:t>
      </w:r>
      <w:r w:rsidR="006145C5" w:rsidRPr="00CD4766">
        <w:t xml:space="preserve">100g/m2 i tapicerowane </w:t>
      </w:r>
      <w:r w:rsidR="00ED42ED" w:rsidRPr="00CD4766">
        <w:t>skór</w:t>
      </w:r>
      <w:r w:rsidR="00F17140" w:rsidRPr="00CD4766">
        <w:t>ą</w:t>
      </w:r>
      <w:r w:rsidR="00ED42ED" w:rsidRPr="00CD4766">
        <w:t xml:space="preserve"> ekologiczn</w:t>
      </w:r>
      <w:r w:rsidR="00F17140" w:rsidRPr="00CD4766">
        <w:t>ą</w:t>
      </w:r>
      <w:r w:rsidR="00183884" w:rsidRPr="00CD4766">
        <w:t>.</w:t>
      </w:r>
      <w:r w:rsidR="00CD39AD" w:rsidRPr="00CD4766">
        <w:t xml:space="preserve"> Powinna być możliwość wykonania tapicerki w wersji dwukolorowej tzn</w:t>
      </w:r>
      <w:r w:rsidR="00E15313">
        <w:t>.</w:t>
      </w:r>
      <w:r w:rsidR="00CD39AD" w:rsidRPr="00CD4766">
        <w:t xml:space="preserve"> siedzisko w innym kolorze niż oparcie.</w:t>
      </w:r>
    </w:p>
    <w:p w14:paraId="23621D19" w14:textId="77777777" w:rsidR="00183884" w:rsidRPr="00CD4766" w:rsidRDefault="008A28ED" w:rsidP="00CD4766">
      <w:pPr>
        <w:pStyle w:val="NormalnyWeb"/>
        <w:spacing w:before="0" w:beforeAutospacing="0" w:after="0" w:afterAutospacing="0"/>
        <w:contextualSpacing/>
      </w:pPr>
      <w:r w:rsidRPr="00CD4766">
        <w:t>Między s</w:t>
      </w:r>
      <w:r w:rsidR="00820F86" w:rsidRPr="00CD4766">
        <w:t>iedziskami</w:t>
      </w:r>
      <w:r w:rsidR="00360F3C" w:rsidRPr="00CD4766">
        <w:t xml:space="preserve"> ma być </w:t>
      </w:r>
      <w:r w:rsidRPr="00CD4766">
        <w:t xml:space="preserve"> zamontowany s</w:t>
      </w:r>
      <w:r w:rsidR="006145C5" w:rsidRPr="00CD4766">
        <w:t xml:space="preserve">tolik </w:t>
      </w:r>
      <w:r w:rsidR="00CD39AD" w:rsidRPr="00CD4766">
        <w:t>z blatem z melaniny</w:t>
      </w:r>
      <w:r w:rsidR="006145C5" w:rsidRPr="00CD4766">
        <w:t xml:space="preserve"> o wymiarach </w:t>
      </w:r>
      <w:r w:rsidR="002B2A1A" w:rsidRPr="00CD4766">
        <w:t>600x600</w:t>
      </w:r>
      <w:r w:rsidR="00EC053B">
        <w:t xml:space="preserve"> </w:t>
      </w:r>
      <w:r w:rsidR="006B3DFA" w:rsidRPr="00CD4766">
        <w:t>mm</w:t>
      </w:r>
      <w:r w:rsidR="006145C5" w:rsidRPr="00CD4766">
        <w:t xml:space="preserve"> osadzony na podstawie w skład których wchodzi: górna blacha mocująca, rura pionowa o średnicy</w:t>
      </w:r>
      <w:r w:rsidRPr="00CD4766">
        <w:t xml:space="preserve"> min. </w:t>
      </w:r>
      <w:r w:rsidR="006145C5" w:rsidRPr="00CD4766">
        <w:t xml:space="preserve">60mm </w:t>
      </w:r>
      <w:r w:rsidR="00ED5A89" w:rsidRPr="00CD4766">
        <w:t xml:space="preserve">zakończona na dole </w:t>
      </w:r>
      <w:r w:rsidR="006145C5" w:rsidRPr="00CD4766">
        <w:t>talerz</w:t>
      </w:r>
      <w:r w:rsidR="00ED5A89" w:rsidRPr="00CD4766">
        <w:t>em</w:t>
      </w:r>
      <w:r w:rsidR="006145C5" w:rsidRPr="00CD4766">
        <w:t xml:space="preserve"> z blachy. Wysokość powierzchni blatu od podłoża </w:t>
      </w:r>
      <w:r w:rsidR="00ED5A89" w:rsidRPr="00CD4766">
        <w:t xml:space="preserve">powinna wynosić </w:t>
      </w:r>
      <w:r w:rsidR="006145C5" w:rsidRPr="00CD4766">
        <w:t xml:space="preserve"> 720</w:t>
      </w:r>
      <w:r w:rsidRPr="00CD4766">
        <w:t xml:space="preserve"> </w:t>
      </w:r>
      <w:r w:rsidR="006145C5" w:rsidRPr="00CD4766">
        <w:t>mm</w:t>
      </w:r>
      <w:r w:rsidR="00183884" w:rsidRPr="00CD4766">
        <w:t>.</w:t>
      </w:r>
    </w:p>
    <w:p w14:paraId="06031D5B" w14:textId="77777777" w:rsidR="00360F3C" w:rsidRPr="00CD4766" w:rsidRDefault="006145C5" w:rsidP="00CD4766">
      <w:pPr>
        <w:pStyle w:val="NormalnyWeb"/>
        <w:spacing w:before="0" w:beforeAutospacing="0" w:after="0" w:afterAutospacing="0"/>
        <w:contextualSpacing/>
      </w:pPr>
      <w:r w:rsidRPr="00CD4766">
        <w:t xml:space="preserve">Elementy </w:t>
      </w:r>
      <w:r w:rsidR="0000048F" w:rsidRPr="00CD4766">
        <w:t>metalowe</w:t>
      </w:r>
      <w:r w:rsidRPr="00CD4766">
        <w:t xml:space="preserve"> </w:t>
      </w:r>
      <w:r w:rsidR="00ED5A89" w:rsidRPr="00CD4766">
        <w:t xml:space="preserve">powinny być </w:t>
      </w:r>
      <w:r w:rsidRPr="00CD4766">
        <w:t xml:space="preserve">malowane proszkowo w kolorze </w:t>
      </w:r>
      <w:r w:rsidR="00360F3C" w:rsidRPr="00CD4766">
        <w:t xml:space="preserve">jasno-szarym </w:t>
      </w:r>
    </w:p>
    <w:p w14:paraId="4089D44C" w14:textId="77777777" w:rsidR="006145C5" w:rsidRPr="00CD4766" w:rsidRDefault="006145C5" w:rsidP="00CD4766">
      <w:pPr>
        <w:pStyle w:val="NormalnyWeb"/>
        <w:spacing w:before="0" w:beforeAutospacing="0" w:after="0" w:afterAutospacing="0"/>
        <w:contextualSpacing/>
      </w:pPr>
      <w:r w:rsidRPr="00CD4766">
        <w:t xml:space="preserve">Mebel </w:t>
      </w:r>
      <w:r w:rsidR="00183884" w:rsidRPr="00CD4766">
        <w:t xml:space="preserve">powinien </w:t>
      </w:r>
      <w:r w:rsidRPr="00CD4766">
        <w:t>posiada</w:t>
      </w:r>
      <w:r w:rsidR="00183884" w:rsidRPr="00CD4766">
        <w:t>ć</w:t>
      </w:r>
      <w:r w:rsidRPr="00CD4766">
        <w:t xml:space="preserve"> stopki z możliwością regulacji wysokości.</w:t>
      </w:r>
      <w:r w:rsidR="008A28ED" w:rsidRPr="00CD4766">
        <w:t xml:space="preserve"> </w:t>
      </w:r>
    </w:p>
    <w:p w14:paraId="02A22FD8" w14:textId="77777777" w:rsidR="00360F3C" w:rsidRDefault="00360F3C" w:rsidP="00CD4766">
      <w:pPr>
        <w:pStyle w:val="NormalnyWeb"/>
        <w:spacing w:before="0" w:beforeAutospacing="0" w:after="0" w:afterAutospacing="0"/>
        <w:contextualSpacing/>
      </w:pPr>
    </w:p>
    <w:p w14:paraId="231228D8" w14:textId="77777777" w:rsidR="00360F3C" w:rsidRPr="00A0635C" w:rsidRDefault="00540421" w:rsidP="00CD4766">
      <w:pPr>
        <w:pStyle w:val="NormalnyWeb"/>
        <w:spacing w:before="0" w:beforeAutospacing="0" w:after="0" w:afterAutospacing="0"/>
        <w:contextualSpacing/>
        <w:rPr>
          <w:b/>
        </w:rPr>
      </w:pPr>
      <w:r w:rsidRPr="00A0635C">
        <w:rPr>
          <w:b/>
        </w:rPr>
        <w:t>Parametry</w:t>
      </w:r>
      <w:r w:rsidR="00A9639A" w:rsidRPr="00A0635C">
        <w:rPr>
          <w:b/>
        </w:rPr>
        <w:t xml:space="preserve"> </w:t>
      </w:r>
      <w:r w:rsidR="00360F3C" w:rsidRPr="00A0635C">
        <w:rPr>
          <w:b/>
        </w:rPr>
        <w:t>tapicerki:</w:t>
      </w:r>
    </w:p>
    <w:p w14:paraId="0AB5A2DE" w14:textId="77777777" w:rsidR="00A9639A" w:rsidRPr="00CD4766" w:rsidRDefault="00360F3C" w:rsidP="00CD4766">
      <w:pPr>
        <w:pStyle w:val="NormalnyWeb"/>
        <w:spacing w:before="0" w:beforeAutospacing="0" w:after="0" w:afterAutospacing="0"/>
        <w:contextualSpacing/>
      </w:pPr>
      <w:r w:rsidRPr="00CD4766">
        <w:t xml:space="preserve">Tapicerka ze </w:t>
      </w:r>
      <w:r w:rsidR="000B39AB" w:rsidRPr="00CD4766">
        <w:t>skory ekologicznej</w:t>
      </w:r>
      <w:r w:rsidR="007A0AC3" w:rsidRPr="00CD4766">
        <w:t xml:space="preserve"> o udokumentowanych parametrach nie gorszych niż:</w:t>
      </w:r>
    </w:p>
    <w:p w14:paraId="7535D232" w14:textId="77777777" w:rsidR="00E17373" w:rsidRPr="00CD4766" w:rsidRDefault="00E17373" w:rsidP="00CD4766">
      <w:pPr>
        <w:pStyle w:val="NormalnyWeb"/>
        <w:spacing w:before="0" w:beforeAutospacing="0" w:after="0" w:afterAutospacing="0"/>
        <w:contextualSpacing/>
      </w:pPr>
      <w:r w:rsidRPr="00CD4766">
        <w:t xml:space="preserve">warstwa </w:t>
      </w:r>
      <w:r w:rsidR="00540421" w:rsidRPr="00CD4766">
        <w:t>wierzchnia: Winyl</w:t>
      </w:r>
      <w:r w:rsidRPr="00CD4766">
        <w:t xml:space="preserve">, </w:t>
      </w:r>
      <w:r w:rsidR="0048566E" w:rsidRPr="00CD4766">
        <w:t xml:space="preserve">min. </w:t>
      </w:r>
      <w:r w:rsidRPr="00CD4766">
        <w:t xml:space="preserve">650gr/m2, </w:t>
      </w:r>
    </w:p>
    <w:p w14:paraId="2CCDC72B" w14:textId="77777777" w:rsidR="00E17373" w:rsidRPr="00CD4766" w:rsidRDefault="00540421" w:rsidP="00CD4766">
      <w:pPr>
        <w:pStyle w:val="NormalnyWeb"/>
        <w:spacing w:before="0" w:beforeAutospacing="0" w:after="0" w:afterAutospacing="0"/>
        <w:contextualSpacing/>
      </w:pPr>
      <w:r w:rsidRPr="00CD4766">
        <w:t>podkład: Poliester</w:t>
      </w:r>
      <w:r w:rsidR="00E17373" w:rsidRPr="00CD4766">
        <w:t xml:space="preserve"> </w:t>
      </w:r>
    </w:p>
    <w:p w14:paraId="6D5E91F6" w14:textId="77777777" w:rsidR="00E17373" w:rsidRPr="00CD4766" w:rsidRDefault="00E17373" w:rsidP="00CD4766">
      <w:pPr>
        <w:pStyle w:val="NormalnyWeb"/>
        <w:spacing w:before="0" w:beforeAutospacing="0" w:after="0" w:afterAutospacing="0"/>
        <w:contextualSpacing/>
      </w:pPr>
      <w:r w:rsidRPr="00CD4766">
        <w:t>Wła</w:t>
      </w:r>
      <w:r w:rsidR="0048566E" w:rsidRPr="00CD4766">
        <w:t>ś</w:t>
      </w:r>
      <w:r w:rsidRPr="00CD4766">
        <w:t>ciwo</w:t>
      </w:r>
      <w:r w:rsidR="0048566E" w:rsidRPr="00CD4766">
        <w:t>ś</w:t>
      </w:r>
      <w:r w:rsidRPr="00CD4766">
        <w:t>ci</w:t>
      </w:r>
      <w:r w:rsidR="00EC053B">
        <w:t xml:space="preserve"> tapicerki</w:t>
      </w:r>
      <w:r w:rsidRPr="00CD4766">
        <w:t>:</w:t>
      </w:r>
    </w:p>
    <w:p w14:paraId="6012864C" w14:textId="77777777" w:rsidR="00E17373" w:rsidRPr="00CD4766" w:rsidRDefault="00E17373" w:rsidP="00CD4766">
      <w:pPr>
        <w:pStyle w:val="NormalnyWeb"/>
        <w:spacing w:before="0" w:beforeAutospacing="0" w:after="0" w:afterAutospacing="0"/>
        <w:contextualSpacing/>
      </w:pPr>
      <w:r w:rsidRPr="00CD4766">
        <w:t>Warstwa ochronna z ochroną</w:t>
      </w:r>
      <w:r w:rsidR="0048566E" w:rsidRPr="00CD4766">
        <w:t xml:space="preserve"> przeciw </w:t>
      </w:r>
      <w:r w:rsidR="00540421" w:rsidRPr="00CD4766">
        <w:t xml:space="preserve">drobnoustrojom: </w:t>
      </w:r>
      <w:proofErr w:type="spellStart"/>
      <w:r w:rsidR="00540421" w:rsidRPr="00CD4766">
        <w:t>antymikrobową</w:t>
      </w:r>
      <w:proofErr w:type="spellEnd"/>
      <w:r w:rsidRPr="00CD4766">
        <w:t xml:space="preserve">, antybakteryjną i </w:t>
      </w:r>
      <w:r w:rsidR="0048566E" w:rsidRPr="00CD4766">
        <w:t>przeciw</w:t>
      </w:r>
      <w:r w:rsidRPr="00CD4766">
        <w:t>grzybiczą,</w:t>
      </w:r>
    </w:p>
    <w:p w14:paraId="41B6FC3C" w14:textId="77777777" w:rsidR="00E17373" w:rsidRPr="00CD4766" w:rsidRDefault="00E17373" w:rsidP="00CD4766">
      <w:pPr>
        <w:pStyle w:val="NormalnyWeb"/>
        <w:spacing w:before="0" w:beforeAutospacing="0" w:after="0" w:afterAutospacing="0"/>
        <w:contextualSpacing/>
      </w:pPr>
      <w:r w:rsidRPr="00CD4766">
        <w:t>odporność na ścieranie &gt;</w:t>
      </w:r>
      <w:r w:rsidR="0048566E" w:rsidRPr="00CD4766">
        <w:t>3</w:t>
      </w:r>
      <w:r w:rsidRPr="00CD4766">
        <w:t xml:space="preserve">00000 cykli </w:t>
      </w:r>
      <w:proofErr w:type="spellStart"/>
      <w:r w:rsidRPr="00CD4766">
        <w:t>Martindale</w:t>
      </w:r>
      <w:proofErr w:type="spellEnd"/>
      <w:r w:rsidR="00046A22" w:rsidRPr="00CD4766">
        <w:t xml:space="preserve"> </w:t>
      </w:r>
    </w:p>
    <w:p w14:paraId="23F74F7B" w14:textId="77777777" w:rsidR="003D3DD7" w:rsidRDefault="00E17373" w:rsidP="00CD4766">
      <w:pPr>
        <w:pStyle w:val="NormalnyWeb"/>
        <w:spacing w:before="0" w:beforeAutospacing="0" w:after="0" w:afterAutospacing="0"/>
        <w:contextualSpacing/>
      </w:pPr>
      <w:r w:rsidRPr="00CD4766">
        <w:t xml:space="preserve">odporność na UV: 1000 godz. w skali </w:t>
      </w:r>
      <w:proofErr w:type="spellStart"/>
      <w:r w:rsidRPr="00CD4766">
        <w:t>blue</w:t>
      </w:r>
      <w:proofErr w:type="spellEnd"/>
      <w:r w:rsidRPr="00CD4766">
        <w:t xml:space="preserve"> </w:t>
      </w:r>
      <w:proofErr w:type="spellStart"/>
      <w:r w:rsidRPr="00CD4766">
        <w:t>wool</w:t>
      </w:r>
      <w:proofErr w:type="spellEnd"/>
    </w:p>
    <w:p w14:paraId="61B0F8AC" w14:textId="1FDC0507" w:rsidR="00E17373" w:rsidRPr="00CD4766" w:rsidRDefault="00E17373" w:rsidP="00CD4766">
      <w:pPr>
        <w:pStyle w:val="NormalnyWeb"/>
        <w:spacing w:before="0" w:beforeAutospacing="0" w:after="0" w:afterAutospacing="0"/>
        <w:contextualSpacing/>
      </w:pPr>
      <w:r w:rsidRPr="00CD4766">
        <w:t>ognioodporn</w:t>
      </w:r>
      <w:r w:rsidRPr="00036B81">
        <w:t>ość- EN1021</w:t>
      </w:r>
      <w:r w:rsidR="00036B81">
        <w:t xml:space="preserve"> </w:t>
      </w:r>
      <w:r w:rsidR="00036B81" w:rsidRPr="00036B81">
        <w:t>cz.1 &amp;2</w:t>
      </w:r>
      <w:r w:rsidR="0048566E" w:rsidRPr="00036B81">
        <w:t>, VMVSS 3</w:t>
      </w:r>
      <w:r w:rsidR="0048566E" w:rsidRPr="00CD4766">
        <w:t>02</w:t>
      </w:r>
      <w:r w:rsidR="00046A22" w:rsidRPr="00CD4766">
        <w:t xml:space="preserve"> </w:t>
      </w:r>
    </w:p>
    <w:p w14:paraId="5D40DA44" w14:textId="7CD27137" w:rsidR="00517932" w:rsidRDefault="00517932" w:rsidP="008532A2">
      <w:pPr>
        <w:pStyle w:val="NormalnyWeb"/>
        <w:spacing w:before="0" w:beforeAutospacing="0" w:after="0" w:afterAutospacing="0"/>
        <w:contextualSpacing/>
        <w:jc w:val="both"/>
        <w:rPr>
          <w:rFonts w:ascii="noti" w:eastAsia="Calibri" w:hAnsi="noti" w:cs="Times New Roman"/>
          <w:lang w:eastAsia="en-US"/>
        </w:rPr>
      </w:pPr>
      <w:r w:rsidRPr="00CD4766">
        <w:t xml:space="preserve">Mebel powinien posiadać </w:t>
      </w:r>
      <w:r w:rsidR="00C56792">
        <w:t>bardzo dobre parametry akustyczne potwierdzone wynikami badań skuteczności akustycznej zgodnie z normą PN ISO 10053:2001 wykonanymi przez akredytowane laboratorium akustyczne</w:t>
      </w:r>
      <w:r w:rsidR="00C56792" w:rsidRPr="00CD4766">
        <w:t>.</w:t>
      </w:r>
    </w:p>
    <w:p w14:paraId="1C023F3E" w14:textId="77777777" w:rsidR="003D3DD7" w:rsidRDefault="003D3DD7" w:rsidP="0048566E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14:paraId="1D40ED84" w14:textId="3B7B4541" w:rsidR="00007791" w:rsidRPr="003D3DD7" w:rsidRDefault="00EC0216" w:rsidP="0048566E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u w:val="single"/>
        </w:rPr>
      </w:pPr>
      <w:r w:rsidRPr="003D3DD7">
        <w:rPr>
          <w:rFonts w:asciiTheme="minorHAnsi" w:hAnsiTheme="minorHAnsi" w:cstheme="minorHAnsi"/>
          <w:u w:val="single"/>
        </w:rPr>
        <w:t>Kartę katalogową tkaniny</w:t>
      </w:r>
      <w:r w:rsidR="00F671C0">
        <w:rPr>
          <w:rFonts w:asciiTheme="minorHAnsi" w:hAnsiTheme="minorHAnsi" w:cstheme="minorHAnsi"/>
          <w:u w:val="single"/>
        </w:rPr>
        <w:t xml:space="preserve"> tapicerki </w:t>
      </w:r>
      <w:r w:rsidRPr="003D3DD7">
        <w:rPr>
          <w:rFonts w:asciiTheme="minorHAnsi" w:hAnsiTheme="minorHAnsi" w:cstheme="minorHAnsi"/>
          <w:u w:val="single"/>
        </w:rPr>
        <w:t xml:space="preserve">oraz kartę </w:t>
      </w:r>
      <w:r w:rsidR="003D3DD7">
        <w:rPr>
          <w:rFonts w:asciiTheme="minorHAnsi" w:hAnsiTheme="minorHAnsi" w:cstheme="minorHAnsi"/>
          <w:u w:val="single"/>
        </w:rPr>
        <w:t xml:space="preserve">katalogową </w:t>
      </w:r>
      <w:r w:rsidRPr="003D3DD7">
        <w:rPr>
          <w:rFonts w:asciiTheme="minorHAnsi" w:hAnsiTheme="minorHAnsi" w:cstheme="minorHAnsi"/>
          <w:u w:val="single"/>
        </w:rPr>
        <w:t>produktu należy dołączyć do oferty.</w:t>
      </w:r>
    </w:p>
    <w:p w14:paraId="5EE49913" w14:textId="77777777" w:rsidR="00007791" w:rsidRDefault="00007791" w:rsidP="0048566E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b/>
          <w:lang w:eastAsia="en-US"/>
        </w:rPr>
      </w:pPr>
    </w:p>
    <w:p w14:paraId="7AD3BA33" w14:textId="77777777" w:rsidR="008353EC" w:rsidRDefault="008353EC" w:rsidP="0048566E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b/>
          <w:lang w:eastAsia="en-US"/>
        </w:rPr>
      </w:pPr>
    </w:p>
    <w:p w14:paraId="744913B4" w14:textId="77777777" w:rsidR="008353EC" w:rsidRDefault="008353EC" w:rsidP="0048566E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b/>
          <w:lang w:eastAsia="en-US"/>
        </w:rPr>
      </w:pPr>
    </w:p>
    <w:p w14:paraId="02D1499E" w14:textId="48D025DB" w:rsidR="00360F3C" w:rsidRPr="001D405B" w:rsidRDefault="00360F3C" w:rsidP="0048566E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b/>
          <w:sz w:val="24"/>
          <w:szCs w:val="24"/>
          <w:lang w:eastAsia="en-US"/>
        </w:rPr>
      </w:pPr>
      <w:r w:rsidRPr="001D405B">
        <w:rPr>
          <w:rFonts w:ascii="noti" w:eastAsia="Calibri" w:hAnsi="noti" w:cs="Times New Roman"/>
          <w:b/>
          <w:lang w:eastAsia="en-US"/>
        </w:rPr>
        <w:t>Cz.2</w:t>
      </w:r>
      <w:r w:rsidRPr="001D405B">
        <w:rPr>
          <w:rFonts w:ascii="noti" w:eastAsia="Calibri" w:hAnsi="noti" w:cs="Times New Roman"/>
          <w:lang w:eastAsia="en-US"/>
        </w:rPr>
        <w:tab/>
      </w:r>
      <w:r>
        <w:rPr>
          <w:rFonts w:ascii="noti" w:eastAsia="Calibri" w:hAnsi="noti" w:cs="Times New Roman"/>
          <w:lang w:eastAsia="en-US"/>
        </w:rPr>
        <w:t xml:space="preserve"> </w:t>
      </w:r>
      <w:r w:rsidR="001D405B" w:rsidRPr="001D405B">
        <w:rPr>
          <w:rFonts w:ascii="noti" w:eastAsia="Calibri" w:hAnsi="noti" w:cs="Times New Roman"/>
          <w:b/>
          <w:sz w:val="24"/>
          <w:szCs w:val="24"/>
          <w:lang w:eastAsia="en-US"/>
        </w:rPr>
        <w:t>Fotel obrotowy</w:t>
      </w:r>
      <w:r w:rsidR="001B69A0">
        <w:rPr>
          <w:rFonts w:ascii="noti" w:eastAsia="Calibri" w:hAnsi="noti" w:cs="Times New Roman"/>
          <w:b/>
          <w:sz w:val="24"/>
          <w:szCs w:val="24"/>
          <w:lang w:eastAsia="en-US"/>
        </w:rPr>
        <w:tab/>
        <w:t>- 2 szt.</w:t>
      </w:r>
    </w:p>
    <w:p w14:paraId="3201F277" w14:textId="77777777" w:rsidR="00C62BB8" w:rsidRDefault="00C62BB8" w:rsidP="0048566E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lang w:eastAsia="en-US"/>
        </w:rPr>
      </w:pPr>
    </w:p>
    <w:p w14:paraId="0FBF7E53" w14:textId="77777777" w:rsidR="001D405B" w:rsidRPr="00DB0ECD" w:rsidRDefault="001D405B" w:rsidP="0048566E">
      <w:pPr>
        <w:pStyle w:val="NormalnyWeb"/>
        <w:spacing w:before="0" w:beforeAutospacing="0" w:after="0" w:afterAutospacing="0"/>
        <w:contextualSpacing/>
        <w:rPr>
          <w:b/>
        </w:rPr>
      </w:pPr>
      <w:r w:rsidRPr="00964CF4">
        <w:rPr>
          <w:rFonts w:ascii="noti" w:eastAsia="Calibri" w:hAnsi="noti" w:cs="Times New Roman"/>
          <w:b/>
          <w:lang w:eastAsia="en-US"/>
        </w:rPr>
        <w:t>Rysunek poglądowy</w:t>
      </w:r>
    </w:p>
    <w:p w14:paraId="405DFE62" w14:textId="77777777" w:rsidR="001D405B" w:rsidRDefault="001D405B" w:rsidP="001D405B">
      <w:r>
        <w:rPr>
          <w:noProof/>
        </w:rPr>
        <w:drawing>
          <wp:inline distT="0" distB="0" distL="0" distR="0" wp14:anchorId="357C74DF" wp14:editId="029C4C62">
            <wp:extent cx="933450" cy="933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4D356" w14:textId="77777777" w:rsidR="00941077" w:rsidRDefault="00941077" w:rsidP="001D405B">
      <w:pPr>
        <w:shd w:val="clear" w:color="auto" w:fill="FFFFFF"/>
      </w:pPr>
    </w:p>
    <w:p w14:paraId="7B5C6CFF" w14:textId="77777777" w:rsidR="001D405B" w:rsidRPr="00941077" w:rsidRDefault="001D405B" w:rsidP="001D405B">
      <w:pPr>
        <w:shd w:val="clear" w:color="auto" w:fill="FFFFFF"/>
        <w:rPr>
          <w:b/>
        </w:rPr>
      </w:pPr>
      <w:r w:rsidRPr="00941077">
        <w:rPr>
          <w:b/>
        </w:rPr>
        <w:t>MECHANIZM</w:t>
      </w:r>
      <w:r w:rsidR="00941077" w:rsidRPr="00941077">
        <w:rPr>
          <w:b/>
        </w:rPr>
        <w:t>:</w:t>
      </w:r>
    </w:p>
    <w:p w14:paraId="23CE5C10" w14:textId="77777777" w:rsidR="001D405B" w:rsidRPr="00CD4766" w:rsidRDefault="001D405B" w:rsidP="001D405B">
      <w:pPr>
        <w:shd w:val="clear" w:color="auto" w:fill="FFFFFF"/>
      </w:pPr>
      <w:r w:rsidRPr="00CD4766">
        <w:t>Regulacja wysokości siedziska</w:t>
      </w:r>
      <w:r w:rsidRPr="00CD4766">
        <w:br/>
        <w:t>Synchroniczna zmiana kątów oparcia (min. 2</w:t>
      </w:r>
      <w:r w:rsidR="008108EF">
        <w:t>0</w:t>
      </w:r>
      <w:r w:rsidRPr="00CD4766">
        <w:t xml:space="preserve">°) i siedziska (min. 10°) z możliwością wstępnego manualnego ustawienia napięcia sprężyn w zależności od masy ciała użytkownika </w:t>
      </w:r>
    </w:p>
    <w:p w14:paraId="3EAE9B2B" w14:textId="53652BCB" w:rsidR="001D405B" w:rsidRPr="00CD4766" w:rsidRDefault="00EC0216" w:rsidP="001D405B">
      <w:pPr>
        <w:shd w:val="clear" w:color="auto" w:fill="FFFFFF"/>
      </w:pPr>
      <w:r>
        <w:t xml:space="preserve">Min. </w:t>
      </w:r>
      <w:r w:rsidR="001D405B" w:rsidRPr="00CD4766">
        <w:t>7 stopniowa regulacja oporu oparcia poprzez obrót pokrętła dzięki czemu możliwe jest szybkie i precyzyjne dostosowanie</w:t>
      </w:r>
      <w:r w:rsidR="001D405B" w:rsidRPr="00CD4766">
        <w:br/>
        <w:t xml:space="preserve">Możliwość blokowania pozycji oparcia i siedziska w </w:t>
      </w:r>
      <w:r>
        <w:t xml:space="preserve">przynajmniej </w:t>
      </w:r>
      <w:r w:rsidR="001D405B" w:rsidRPr="00CD4766">
        <w:t>5 położeniach</w:t>
      </w:r>
      <w:r w:rsidR="001D405B" w:rsidRPr="00CD4766">
        <w:br/>
        <w:t xml:space="preserve">Maksymalne obciążenie </w:t>
      </w:r>
      <w:r w:rsidR="002923AB">
        <w:t>–</w:t>
      </w:r>
      <w:r w:rsidR="001D405B" w:rsidRPr="00CD4766">
        <w:t xml:space="preserve"> </w:t>
      </w:r>
      <w:r w:rsidR="002923AB">
        <w:t xml:space="preserve">co </w:t>
      </w:r>
      <w:r w:rsidR="002923AB" w:rsidRPr="00CD4766">
        <w:t xml:space="preserve">najmniej </w:t>
      </w:r>
      <w:r w:rsidR="001D405B" w:rsidRPr="00CD4766">
        <w:t>130kg</w:t>
      </w:r>
    </w:p>
    <w:p w14:paraId="4B8393CB" w14:textId="77777777" w:rsidR="00941077" w:rsidRDefault="00941077" w:rsidP="001D405B">
      <w:pPr>
        <w:shd w:val="clear" w:color="auto" w:fill="FFFFFF"/>
      </w:pPr>
    </w:p>
    <w:p w14:paraId="11C99E0D" w14:textId="77777777" w:rsidR="001D405B" w:rsidRPr="00941077" w:rsidRDefault="001D405B" w:rsidP="001D405B">
      <w:pPr>
        <w:shd w:val="clear" w:color="auto" w:fill="FFFFFF"/>
        <w:rPr>
          <w:b/>
        </w:rPr>
      </w:pPr>
      <w:r w:rsidRPr="00941077">
        <w:rPr>
          <w:b/>
        </w:rPr>
        <w:t>PODŁOKIETNIKI</w:t>
      </w:r>
    </w:p>
    <w:p w14:paraId="7EC12140" w14:textId="77777777" w:rsidR="001D405B" w:rsidRPr="00CD4766" w:rsidRDefault="001D405B" w:rsidP="001D405B">
      <w:pPr>
        <w:shd w:val="clear" w:color="auto" w:fill="FFFFFF"/>
      </w:pPr>
      <w:r w:rsidRPr="00CD4766">
        <w:t>Podłokietniki 4D</w:t>
      </w:r>
      <w:r w:rsidRPr="00CD4766">
        <w:br/>
        <w:t>Regulacja szerokości</w:t>
      </w:r>
      <w:r w:rsidRPr="00CD4766">
        <w:br/>
        <w:t>Regulowany góra-dół</w:t>
      </w:r>
      <w:r w:rsidRPr="00CD4766">
        <w:br/>
        <w:t>Miękka obrotowa nakładka z regulacją przód-tył</w:t>
      </w:r>
    </w:p>
    <w:p w14:paraId="52258DDC" w14:textId="77777777" w:rsidR="00941077" w:rsidRDefault="00941077" w:rsidP="001D405B">
      <w:pPr>
        <w:shd w:val="clear" w:color="auto" w:fill="FFFFFF"/>
      </w:pPr>
    </w:p>
    <w:p w14:paraId="05C00346" w14:textId="77777777" w:rsidR="001D405B" w:rsidRPr="00941077" w:rsidRDefault="001D405B" w:rsidP="001D405B">
      <w:pPr>
        <w:shd w:val="clear" w:color="auto" w:fill="FFFFFF"/>
        <w:rPr>
          <w:b/>
        </w:rPr>
      </w:pPr>
      <w:r w:rsidRPr="00941077">
        <w:rPr>
          <w:b/>
        </w:rPr>
        <w:t>BAZA</w:t>
      </w:r>
    </w:p>
    <w:p w14:paraId="324A3972" w14:textId="77777777" w:rsidR="001D405B" w:rsidRPr="00CD4766" w:rsidRDefault="001D405B" w:rsidP="001D405B">
      <w:pPr>
        <w:shd w:val="clear" w:color="auto" w:fill="FFFFFF"/>
      </w:pPr>
      <w:r w:rsidRPr="00CD4766">
        <w:t xml:space="preserve">Amortyzator gazowy </w:t>
      </w:r>
      <w:r w:rsidRPr="00CD4766">
        <w:br/>
        <w:t>Baza 5-ramienna, średnica nie więcej niż 700mm</w:t>
      </w:r>
    </w:p>
    <w:p w14:paraId="648A99E9" w14:textId="77777777" w:rsidR="00941077" w:rsidRDefault="00941077" w:rsidP="001D405B">
      <w:pPr>
        <w:shd w:val="clear" w:color="auto" w:fill="FFFFFF"/>
      </w:pPr>
    </w:p>
    <w:p w14:paraId="343F7522" w14:textId="77777777" w:rsidR="001D405B" w:rsidRPr="00941077" w:rsidRDefault="001D405B" w:rsidP="001D405B">
      <w:pPr>
        <w:shd w:val="clear" w:color="auto" w:fill="FFFFFF"/>
        <w:rPr>
          <w:b/>
        </w:rPr>
      </w:pPr>
      <w:r w:rsidRPr="00941077">
        <w:rPr>
          <w:b/>
        </w:rPr>
        <w:t>KÓŁKA</w:t>
      </w:r>
    </w:p>
    <w:p w14:paraId="017D6C00" w14:textId="77777777" w:rsidR="001D405B" w:rsidRPr="00CD4766" w:rsidRDefault="001D405B" w:rsidP="001D405B">
      <w:pPr>
        <w:shd w:val="clear" w:color="auto" w:fill="FFFFFF"/>
      </w:pPr>
      <w:r w:rsidRPr="00CD4766">
        <w:t>Kółka uniwersalne 60mm</w:t>
      </w:r>
    </w:p>
    <w:p w14:paraId="43A4FCE3" w14:textId="77777777" w:rsidR="00941077" w:rsidRDefault="00941077" w:rsidP="001D405B">
      <w:pPr>
        <w:shd w:val="clear" w:color="auto" w:fill="FFFFFF"/>
      </w:pPr>
    </w:p>
    <w:p w14:paraId="2B8675D8" w14:textId="77777777" w:rsidR="001D405B" w:rsidRPr="00941077" w:rsidRDefault="001D405B" w:rsidP="001D405B">
      <w:pPr>
        <w:shd w:val="clear" w:color="auto" w:fill="FFFFFF"/>
        <w:rPr>
          <w:b/>
        </w:rPr>
      </w:pPr>
      <w:r w:rsidRPr="00941077">
        <w:rPr>
          <w:b/>
        </w:rPr>
        <w:t>SIEDZISKO</w:t>
      </w:r>
    </w:p>
    <w:p w14:paraId="6063BB8E" w14:textId="77777777" w:rsidR="001D405B" w:rsidRPr="00CD4766" w:rsidRDefault="001D405B" w:rsidP="001D405B">
      <w:pPr>
        <w:shd w:val="clear" w:color="auto" w:fill="FFFFFF"/>
      </w:pPr>
      <w:r w:rsidRPr="00CD4766">
        <w:t xml:space="preserve">Siedzisko tapicerowane, </w:t>
      </w:r>
      <w:proofErr w:type="spellStart"/>
      <w:r w:rsidRPr="00CD4766">
        <w:t>wysokoelastyczna</w:t>
      </w:r>
      <w:proofErr w:type="spellEnd"/>
      <w:r w:rsidRPr="00CD4766">
        <w:t xml:space="preserve"> pianka formowana wtryskowo o dużej gęstości.</w:t>
      </w:r>
    </w:p>
    <w:p w14:paraId="6D1F197D" w14:textId="77777777" w:rsidR="001D405B" w:rsidRPr="00CD4766" w:rsidRDefault="001D405B" w:rsidP="001D405B">
      <w:pPr>
        <w:shd w:val="clear" w:color="auto" w:fill="FFFFFF"/>
      </w:pPr>
      <w:r w:rsidRPr="00CD4766">
        <w:t>Regulacja głębokości siedziska</w:t>
      </w:r>
      <w:r w:rsidRPr="00CD4766">
        <w:br/>
        <w:t>Zaokrąglona przednia krawędź siedziska zmniejszaj</w:t>
      </w:r>
      <w:r w:rsidR="008108EF">
        <w:t>ą</w:t>
      </w:r>
      <w:r w:rsidRPr="00CD4766">
        <w:t>ca ucisk na mięśnie ud</w:t>
      </w:r>
      <w:r w:rsidRPr="00CD4766">
        <w:br/>
        <w:t>Możliwość demontażu dodatkowej tapicerki, poprzez zamek błyskawiczny</w:t>
      </w:r>
    </w:p>
    <w:p w14:paraId="5D21C79F" w14:textId="77777777" w:rsidR="00941077" w:rsidRDefault="00941077" w:rsidP="001D405B">
      <w:pPr>
        <w:shd w:val="clear" w:color="auto" w:fill="FFFFFF"/>
      </w:pPr>
    </w:p>
    <w:p w14:paraId="73F3F84C" w14:textId="77777777" w:rsidR="001D405B" w:rsidRPr="00941077" w:rsidRDefault="001D405B" w:rsidP="001D405B">
      <w:pPr>
        <w:shd w:val="clear" w:color="auto" w:fill="FFFFFF"/>
        <w:rPr>
          <w:b/>
        </w:rPr>
      </w:pPr>
      <w:r w:rsidRPr="00941077">
        <w:rPr>
          <w:b/>
        </w:rPr>
        <w:t>OPARCIE</w:t>
      </w:r>
    </w:p>
    <w:p w14:paraId="71897E22" w14:textId="77777777" w:rsidR="001D405B" w:rsidRPr="00CD4766" w:rsidRDefault="001D405B" w:rsidP="001D405B">
      <w:pPr>
        <w:shd w:val="clear" w:color="auto" w:fill="FFFFFF"/>
      </w:pPr>
      <w:r w:rsidRPr="00CD4766">
        <w:t>Oparcie siatkowe elastyczne i wygodne</w:t>
      </w:r>
      <w:r w:rsidRPr="00CD4766">
        <w:br/>
        <w:t>Stelaż oparcia wykonany z nylonu i włókna szklanego</w:t>
      </w:r>
      <w:r w:rsidRPr="00CD4766">
        <w:br/>
        <w:t>Kształt oparcia odzwierciedlający naturalną krzywiznę kręgosłupa</w:t>
      </w:r>
      <w:r w:rsidRPr="00CD4766">
        <w:br/>
        <w:t>Podparcie lędźwiowe regulowane góra dół</w:t>
      </w:r>
    </w:p>
    <w:p w14:paraId="42B8C860" w14:textId="77777777" w:rsidR="00941077" w:rsidRDefault="00941077" w:rsidP="001D405B">
      <w:pPr>
        <w:shd w:val="clear" w:color="auto" w:fill="FFFFFF"/>
      </w:pPr>
    </w:p>
    <w:p w14:paraId="45EBE59D" w14:textId="77777777" w:rsidR="001D405B" w:rsidRPr="00CD4766" w:rsidRDefault="001D405B" w:rsidP="001D405B">
      <w:pPr>
        <w:shd w:val="clear" w:color="auto" w:fill="FFFFFF"/>
      </w:pPr>
      <w:r w:rsidRPr="00941077">
        <w:rPr>
          <w:b/>
        </w:rPr>
        <w:t>WAGA NETTO</w:t>
      </w:r>
      <w:r w:rsidRPr="00CD4766">
        <w:t xml:space="preserve"> </w:t>
      </w:r>
      <w:r w:rsidRPr="00941077">
        <w:rPr>
          <w:b/>
        </w:rPr>
        <w:t>[KG</w:t>
      </w:r>
      <w:r w:rsidRPr="00CD4766">
        <w:t>]</w:t>
      </w:r>
    </w:p>
    <w:p w14:paraId="05D4909B" w14:textId="77777777" w:rsidR="001D405B" w:rsidRPr="00CD4766" w:rsidRDefault="001D405B" w:rsidP="001D405B">
      <w:pPr>
        <w:shd w:val="clear" w:color="auto" w:fill="FFFFFF"/>
      </w:pPr>
      <w:r w:rsidRPr="00CD4766">
        <w:t>Nie więcej niż 19 kg</w:t>
      </w:r>
    </w:p>
    <w:p w14:paraId="46BC323F" w14:textId="77777777" w:rsidR="00941077" w:rsidRDefault="00941077" w:rsidP="001D405B">
      <w:pPr>
        <w:shd w:val="clear" w:color="auto" w:fill="FFFFFF"/>
      </w:pPr>
    </w:p>
    <w:p w14:paraId="3CE06D9C" w14:textId="77777777" w:rsidR="001D405B" w:rsidRPr="00941077" w:rsidRDefault="001D405B" w:rsidP="001D405B">
      <w:pPr>
        <w:shd w:val="clear" w:color="auto" w:fill="FFFFFF"/>
        <w:rPr>
          <w:b/>
        </w:rPr>
      </w:pPr>
      <w:r w:rsidRPr="00941077">
        <w:rPr>
          <w:b/>
        </w:rPr>
        <w:t>CERTYFIKATY</w:t>
      </w:r>
    </w:p>
    <w:p w14:paraId="08D9C188" w14:textId="03994115" w:rsidR="001D405B" w:rsidRDefault="00EC0216" w:rsidP="008532A2">
      <w:pPr>
        <w:shd w:val="clear" w:color="auto" w:fill="FFFFFF"/>
        <w:jc w:val="both"/>
      </w:pPr>
      <w:r>
        <w:t>Mebel powinie</w:t>
      </w:r>
      <w:r w:rsidR="003D3DD7">
        <w:t>n</w:t>
      </w:r>
      <w:r>
        <w:t xml:space="preserve"> </w:t>
      </w:r>
      <w:r w:rsidR="003D3DD7">
        <w:t>posiadać</w:t>
      </w:r>
      <w:r>
        <w:t xml:space="preserve"> ce</w:t>
      </w:r>
      <w:r w:rsidR="00354717">
        <w:t>r</w:t>
      </w:r>
      <w:r w:rsidR="002923AB">
        <w:t>tyf</w:t>
      </w:r>
      <w:r>
        <w:t>ikat wytrzymałości  BIFMA</w:t>
      </w:r>
      <w:r w:rsidR="001D405B" w:rsidRPr="00CD4766">
        <w:t xml:space="preserve"> </w:t>
      </w:r>
      <w:r w:rsidR="008353EC">
        <w:t>(oświadczenie Wykonawcy o posiadaniu certyfikatu należy dołączyć do oferty, dokument należy załączyć do protokołu odbioru wraz z Meblami)</w:t>
      </w:r>
    </w:p>
    <w:p w14:paraId="24E2394D" w14:textId="77777777" w:rsidR="003D3DD7" w:rsidRDefault="003D3DD7" w:rsidP="001D405B">
      <w:pPr>
        <w:shd w:val="clear" w:color="auto" w:fill="FFFFFF"/>
      </w:pPr>
    </w:p>
    <w:p w14:paraId="15BD0FF9" w14:textId="77777777" w:rsidR="001D405B" w:rsidRPr="00941077" w:rsidRDefault="001D405B" w:rsidP="001D405B">
      <w:pPr>
        <w:shd w:val="clear" w:color="auto" w:fill="FFFFFF"/>
        <w:rPr>
          <w:b/>
        </w:rPr>
      </w:pPr>
      <w:r w:rsidRPr="00941077">
        <w:rPr>
          <w:b/>
        </w:rPr>
        <w:lastRenderedPageBreak/>
        <w:t>WYMIARY</w:t>
      </w:r>
    </w:p>
    <w:p w14:paraId="111A847F" w14:textId="77777777" w:rsidR="001D405B" w:rsidRPr="00CD4766" w:rsidRDefault="001D405B" w:rsidP="001D405B">
      <w:pPr>
        <w:shd w:val="clear" w:color="auto" w:fill="FFFFFF"/>
      </w:pPr>
      <w:r w:rsidRPr="00CD4766">
        <w:t>W</w:t>
      </w:r>
      <w:r w:rsidR="00E52B08">
        <w:t>y</w:t>
      </w:r>
      <w:r w:rsidRPr="00CD4766">
        <w:t>s</w:t>
      </w:r>
      <w:r w:rsidR="007726A7">
        <w:t>.</w:t>
      </w:r>
      <w:r w:rsidRPr="00CD4766">
        <w:t xml:space="preserve"> nie mniej niż   1000</w:t>
      </w:r>
      <w:r w:rsidR="007726A7">
        <w:t xml:space="preserve"> </w:t>
      </w:r>
      <w:r w:rsidRPr="00CD4766">
        <w:t>mm</w:t>
      </w:r>
    </w:p>
    <w:p w14:paraId="4159C917" w14:textId="77777777" w:rsidR="001D405B" w:rsidRDefault="001D405B" w:rsidP="001D405B">
      <w:pPr>
        <w:shd w:val="clear" w:color="auto" w:fill="FFFFFF"/>
      </w:pPr>
      <w:r w:rsidRPr="00CD4766">
        <w:t>Szerokość fotela  nie więcej niż 700mm</w:t>
      </w:r>
    </w:p>
    <w:p w14:paraId="2C843FBD" w14:textId="77777777" w:rsidR="00941077" w:rsidRPr="00CD4766" w:rsidRDefault="00941077" w:rsidP="001D405B">
      <w:pPr>
        <w:shd w:val="clear" w:color="auto" w:fill="FFFFFF"/>
      </w:pPr>
    </w:p>
    <w:p w14:paraId="688DFAF7" w14:textId="77777777" w:rsidR="001D405B" w:rsidRPr="00CD4766" w:rsidRDefault="001D405B" w:rsidP="001D405B">
      <w:pPr>
        <w:shd w:val="clear" w:color="auto" w:fill="FFFFFF"/>
        <w:jc w:val="center"/>
      </w:pPr>
    </w:p>
    <w:p w14:paraId="29E1D69C" w14:textId="77777777" w:rsidR="001D405B" w:rsidRPr="00941077" w:rsidRDefault="001D405B" w:rsidP="001D405B">
      <w:pPr>
        <w:rPr>
          <w:b/>
        </w:rPr>
      </w:pPr>
      <w:r w:rsidRPr="00941077">
        <w:rPr>
          <w:b/>
        </w:rPr>
        <w:t>TAPICERKA</w:t>
      </w:r>
    </w:p>
    <w:p w14:paraId="57F2E255" w14:textId="77777777" w:rsidR="001D405B" w:rsidRPr="00CD4766" w:rsidRDefault="001D405B" w:rsidP="001D405B">
      <w:r w:rsidRPr="00CD4766">
        <w:t xml:space="preserve">Charakterystyka tapicerki: </w:t>
      </w:r>
    </w:p>
    <w:p w14:paraId="1BE1B18B" w14:textId="77777777" w:rsidR="001D405B" w:rsidRPr="00CD4766" w:rsidRDefault="001D405B" w:rsidP="00854E43">
      <w:r w:rsidRPr="00CD4766">
        <w:t xml:space="preserve">odporność na ścieranie: przynajmniej  66 000 cykli </w:t>
      </w:r>
      <w:proofErr w:type="spellStart"/>
      <w:r w:rsidRPr="00CD4766">
        <w:t>Martindale'a</w:t>
      </w:r>
      <w:proofErr w:type="spellEnd"/>
      <w:r w:rsidRPr="00CD4766">
        <w:t xml:space="preserve"> (ASTM D 4966: 2012</w:t>
      </w:r>
    </w:p>
    <w:p w14:paraId="3C64F318" w14:textId="77777777" w:rsidR="001D405B" w:rsidRPr="00CD4766" w:rsidRDefault="001D405B" w:rsidP="001D405B">
      <w:r w:rsidRPr="00CD4766">
        <w:t xml:space="preserve">odporność na </w:t>
      </w:r>
      <w:proofErr w:type="spellStart"/>
      <w:r w:rsidRPr="00CD4766">
        <w:t>pilling</w:t>
      </w:r>
      <w:proofErr w:type="spellEnd"/>
    </w:p>
    <w:p w14:paraId="07CEB225" w14:textId="77777777" w:rsidR="001D405B" w:rsidRPr="00CD4766" w:rsidRDefault="001D405B" w:rsidP="001D405B">
      <w:proofErr w:type="spellStart"/>
      <w:r w:rsidRPr="00CD4766">
        <w:t>trudnozapalność</w:t>
      </w:r>
      <w:proofErr w:type="spellEnd"/>
      <w:r w:rsidRPr="00CD4766">
        <w:t xml:space="preserve">: papieros </w:t>
      </w:r>
    </w:p>
    <w:p w14:paraId="1F94E16D" w14:textId="77777777" w:rsidR="001D405B" w:rsidRPr="00CD4766" w:rsidRDefault="001D405B" w:rsidP="001D405B">
      <w:r w:rsidRPr="00CD4766">
        <w:t>odporność na światło</w:t>
      </w:r>
    </w:p>
    <w:p w14:paraId="2D98DDFA" w14:textId="77777777" w:rsidR="001D405B" w:rsidRPr="00CD4766" w:rsidRDefault="001D405B" w:rsidP="001D405B">
      <w:r w:rsidRPr="00CD4766">
        <w:t>odporność na zabarwienie</w:t>
      </w:r>
    </w:p>
    <w:p w14:paraId="5C888F51" w14:textId="77777777" w:rsidR="001D405B" w:rsidRDefault="001D405B" w:rsidP="001D405B">
      <w:r w:rsidRPr="00CD4766">
        <w:t xml:space="preserve">odporność na rozciąganie </w:t>
      </w:r>
    </w:p>
    <w:p w14:paraId="7DEF0BE9" w14:textId="77777777" w:rsidR="003D3DD7" w:rsidRDefault="003D3DD7" w:rsidP="003D3DD7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14:paraId="56A8E2A7" w14:textId="592F0A9F" w:rsidR="003D3DD7" w:rsidRPr="003D3DD7" w:rsidRDefault="003D3DD7" w:rsidP="003D3DD7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u w:val="single"/>
        </w:rPr>
      </w:pPr>
      <w:r w:rsidRPr="003D3DD7">
        <w:rPr>
          <w:rFonts w:asciiTheme="minorHAnsi" w:hAnsiTheme="minorHAnsi" w:cstheme="minorHAnsi"/>
          <w:u w:val="single"/>
        </w:rPr>
        <w:t>Kartę katalogową tkaniny</w:t>
      </w:r>
      <w:r w:rsidR="00F671C0">
        <w:rPr>
          <w:rFonts w:asciiTheme="minorHAnsi" w:hAnsiTheme="minorHAnsi" w:cstheme="minorHAnsi"/>
          <w:u w:val="single"/>
        </w:rPr>
        <w:t xml:space="preserve"> tapicerki </w:t>
      </w:r>
      <w:r w:rsidR="00C20521">
        <w:rPr>
          <w:rFonts w:asciiTheme="minorHAnsi" w:hAnsiTheme="minorHAnsi" w:cstheme="minorHAnsi"/>
          <w:u w:val="single"/>
        </w:rPr>
        <w:t>,</w:t>
      </w:r>
      <w:r w:rsidRPr="003D3DD7">
        <w:rPr>
          <w:rFonts w:asciiTheme="minorHAnsi" w:hAnsiTheme="minorHAnsi" w:cstheme="minorHAnsi"/>
          <w:u w:val="single"/>
        </w:rPr>
        <w:t xml:space="preserve"> </w:t>
      </w:r>
      <w:r w:rsidR="00C20521">
        <w:rPr>
          <w:rFonts w:asciiTheme="minorHAnsi" w:hAnsiTheme="minorHAnsi" w:cstheme="minorHAnsi"/>
          <w:u w:val="single"/>
        </w:rPr>
        <w:t xml:space="preserve"> </w:t>
      </w:r>
      <w:r w:rsidR="00C20521" w:rsidRPr="003D3DD7">
        <w:rPr>
          <w:rFonts w:asciiTheme="minorHAnsi" w:hAnsiTheme="minorHAnsi" w:cstheme="minorHAnsi"/>
          <w:u w:val="single"/>
        </w:rPr>
        <w:t xml:space="preserve"> </w:t>
      </w:r>
      <w:r w:rsidRPr="003D3DD7">
        <w:rPr>
          <w:rFonts w:asciiTheme="minorHAnsi" w:hAnsiTheme="minorHAnsi" w:cstheme="minorHAnsi"/>
          <w:u w:val="single"/>
        </w:rPr>
        <w:t xml:space="preserve">kartę </w:t>
      </w:r>
      <w:r>
        <w:rPr>
          <w:rFonts w:asciiTheme="minorHAnsi" w:hAnsiTheme="minorHAnsi" w:cstheme="minorHAnsi"/>
          <w:u w:val="single"/>
        </w:rPr>
        <w:t xml:space="preserve">katalogową </w:t>
      </w:r>
      <w:r w:rsidRPr="003D3DD7">
        <w:rPr>
          <w:rFonts w:asciiTheme="minorHAnsi" w:hAnsiTheme="minorHAnsi" w:cstheme="minorHAnsi"/>
          <w:u w:val="single"/>
        </w:rPr>
        <w:t>produktu</w:t>
      </w:r>
      <w:r w:rsidR="00C20521">
        <w:rPr>
          <w:rFonts w:asciiTheme="minorHAnsi" w:hAnsiTheme="minorHAnsi" w:cstheme="minorHAnsi"/>
          <w:u w:val="single"/>
        </w:rPr>
        <w:t xml:space="preserve"> </w:t>
      </w:r>
      <w:r w:rsidRPr="003D3DD7">
        <w:rPr>
          <w:rFonts w:asciiTheme="minorHAnsi" w:hAnsiTheme="minorHAnsi" w:cstheme="minorHAnsi"/>
          <w:u w:val="single"/>
        </w:rPr>
        <w:t>należy dołączyć do oferty.</w:t>
      </w:r>
    </w:p>
    <w:p w14:paraId="280C07FF" w14:textId="77777777" w:rsidR="001D405B" w:rsidRPr="00CD4766" w:rsidRDefault="001D405B" w:rsidP="001D405B"/>
    <w:p w14:paraId="709B879E" w14:textId="77777777" w:rsidR="001D405B" w:rsidRPr="00A13386" w:rsidRDefault="0039514D" w:rsidP="0088351E">
      <w:pPr>
        <w:rPr>
          <w:rFonts w:ascii="noti" w:eastAsia="Calibri" w:hAnsi="noti" w:cs="Times New Roman"/>
          <w:b/>
          <w:lang w:eastAsia="en-US"/>
        </w:rPr>
      </w:pPr>
      <w:bookmarkStart w:id="0" w:name="_Hlk105590353"/>
      <w:r w:rsidRPr="00AB0E11">
        <w:rPr>
          <w:rFonts w:ascii="noti" w:hAnsi="noti"/>
          <w:b/>
          <w:bCs/>
        </w:rPr>
        <w:t>C</w:t>
      </w:r>
      <w:r w:rsidR="00A13386" w:rsidRPr="00AB0E11">
        <w:rPr>
          <w:rFonts w:ascii="noti" w:hAnsi="noti"/>
          <w:b/>
          <w:bCs/>
        </w:rPr>
        <w:t>z</w:t>
      </w:r>
      <w:r w:rsidRPr="00AB0E11">
        <w:rPr>
          <w:rFonts w:ascii="noti" w:hAnsi="noti"/>
          <w:b/>
          <w:bCs/>
        </w:rPr>
        <w:t xml:space="preserve">. </w:t>
      </w:r>
      <w:r w:rsidR="00C52A0D" w:rsidRPr="00AB0E11">
        <w:rPr>
          <w:rFonts w:ascii="noti" w:hAnsi="noti"/>
          <w:b/>
          <w:bCs/>
        </w:rPr>
        <w:t>3 Zad. 1</w:t>
      </w:r>
      <w:r w:rsidR="00A13386" w:rsidRPr="00AB0E11">
        <w:rPr>
          <w:rFonts w:ascii="noti" w:hAnsi="noti"/>
          <w:b/>
          <w:bCs/>
        </w:rPr>
        <w:t xml:space="preserve"> </w:t>
      </w:r>
      <w:r w:rsidR="00E50ABB" w:rsidRPr="00AB0E11">
        <w:rPr>
          <w:rFonts w:ascii="noti" w:hAnsi="noti"/>
          <w:b/>
          <w:bCs/>
        </w:rPr>
        <w:t>Biurko narożne lewe</w:t>
      </w:r>
      <w:r w:rsidR="00E50ABB" w:rsidRPr="00A13386">
        <w:rPr>
          <w:rFonts w:ascii="noti" w:eastAsia="Calibri" w:hAnsi="noti" w:cs="Times New Roman"/>
          <w:b/>
          <w:lang w:eastAsia="en-US"/>
        </w:rPr>
        <w:tab/>
      </w:r>
      <w:r w:rsidR="001B69A0">
        <w:rPr>
          <w:rFonts w:ascii="noti" w:eastAsia="Calibri" w:hAnsi="noti" w:cs="Times New Roman"/>
          <w:b/>
          <w:lang w:eastAsia="en-US"/>
        </w:rPr>
        <w:tab/>
        <w:t>- 1 szt.</w:t>
      </w:r>
    </w:p>
    <w:p w14:paraId="19AEAB44" w14:textId="77777777" w:rsidR="00C52A0D" w:rsidRDefault="00C52A0D" w:rsidP="0048566E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lang w:eastAsia="en-US"/>
        </w:rPr>
      </w:pPr>
    </w:p>
    <w:p w14:paraId="5CED14B6" w14:textId="77777777" w:rsidR="00E50ABB" w:rsidRPr="005A0847" w:rsidRDefault="00E50ABB" w:rsidP="0048566E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b/>
          <w:lang w:eastAsia="en-US"/>
        </w:rPr>
      </w:pPr>
      <w:r w:rsidRPr="005A0847">
        <w:rPr>
          <w:rFonts w:ascii="noti" w:eastAsia="Calibri" w:hAnsi="noti" w:cs="Times New Roman"/>
          <w:b/>
          <w:lang w:eastAsia="en-US"/>
        </w:rPr>
        <w:t>Rysunek poglądowy</w:t>
      </w:r>
    </w:p>
    <w:bookmarkEnd w:id="0"/>
    <w:p w14:paraId="0E406F20" w14:textId="77777777" w:rsidR="00E50ABB" w:rsidRDefault="00A13386" w:rsidP="0048566E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lang w:eastAsia="en-US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12AF603" wp14:editId="282CA397">
            <wp:simplePos x="0" y="0"/>
            <wp:positionH relativeFrom="margin">
              <wp:align>left</wp:align>
            </wp:positionH>
            <wp:positionV relativeFrom="paragraph">
              <wp:posOffset>161289</wp:posOffset>
            </wp:positionV>
            <wp:extent cx="914400" cy="674915"/>
            <wp:effectExtent l="0" t="0" r="0" b="0"/>
            <wp:wrapNone/>
            <wp:docPr id="3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7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3CC68" w14:textId="77777777" w:rsidR="00360F3C" w:rsidRPr="0048566E" w:rsidRDefault="00360F3C" w:rsidP="0048566E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lang w:eastAsia="en-US"/>
        </w:rPr>
      </w:pPr>
    </w:p>
    <w:p w14:paraId="1BF58AF3" w14:textId="77777777" w:rsidR="006145C5" w:rsidRDefault="006145C5" w:rsidP="006145C5">
      <w:pPr>
        <w:pStyle w:val="NormalnyWeb"/>
      </w:pPr>
    </w:p>
    <w:p w14:paraId="35E04599" w14:textId="77777777" w:rsidR="006145C5" w:rsidRDefault="006145C5" w:rsidP="006145C5">
      <w:pPr>
        <w:pStyle w:val="NormalnyWeb"/>
      </w:pPr>
    </w:p>
    <w:p w14:paraId="77DAD6B2" w14:textId="77777777" w:rsidR="00A13386" w:rsidRPr="00F5440B" w:rsidRDefault="00C31ADE" w:rsidP="00381C40">
      <w:pPr>
        <w:contextualSpacing/>
        <w:rPr>
          <w:rFonts w:ascii="noti" w:eastAsia="Calibri" w:hAnsi="noti" w:cs="Times New Roman"/>
          <w:b/>
          <w:lang w:eastAsia="en-US"/>
        </w:rPr>
      </w:pPr>
      <w:r>
        <w:rPr>
          <w:rFonts w:ascii="noti" w:eastAsia="Calibri" w:hAnsi="noti" w:cs="Times New Roman"/>
          <w:b/>
          <w:lang w:eastAsia="en-US"/>
        </w:rPr>
        <w:t>W</w:t>
      </w:r>
      <w:r w:rsidR="00A13386" w:rsidRPr="00F5440B">
        <w:rPr>
          <w:rFonts w:ascii="noti" w:eastAsia="Calibri" w:hAnsi="noti" w:cs="Times New Roman"/>
          <w:b/>
          <w:lang w:eastAsia="en-US"/>
        </w:rPr>
        <w:t>ymiary produktu:</w:t>
      </w:r>
    </w:p>
    <w:p w14:paraId="216B5BE2" w14:textId="77777777" w:rsidR="00381C40" w:rsidRPr="00854E43" w:rsidRDefault="00A13386" w:rsidP="00854E43">
      <w:r w:rsidRPr="00854E43">
        <w:t>Szerokość: 160</w:t>
      </w:r>
      <w:r w:rsidR="00BE59F5" w:rsidRPr="00854E43">
        <w:t>cm</w:t>
      </w:r>
      <w:r w:rsidRPr="00854E43">
        <w:t>; Głębokość: 120;</w:t>
      </w:r>
      <w:r w:rsidR="00BE59F5" w:rsidRPr="00854E43">
        <w:t>cm</w:t>
      </w:r>
      <w:r w:rsidRPr="00854E43">
        <w:t xml:space="preserve"> Wysokość</w:t>
      </w:r>
      <w:r w:rsidR="008D5051">
        <w:t xml:space="preserve"> </w:t>
      </w:r>
      <w:r w:rsidRPr="00854E43">
        <w:t>7</w:t>
      </w:r>
      <w:r w:rsidR="00BE59F5" w:rsidRPr="00854E43">
        <w:t>5cm</w:t>
      </w:r>
      <w:r w:rsidRPr="00854E43">
        <w:t xml:space="preserve">; </w:t>
      </w:r>
    </w:p>
    <w:p w14:paraId="2EB0B243" w14:textId="77777777" w:rsidR="002D6CDE" w:rsidRPr="00854E43" w:rsidRDefault="002D6CDE" w:rsidP="00C31ADE"/>
    <w:p w14:paraId="4BB380EB" w14:textId="77777777" w:rsidR="007726A7" w:rsidRPr="007726A7" w:rsidRDefault="007726A7" w:rsidP="007726A7">
      <w:pPr>
        <w:rPr>
          <w:rFonts w:ascii="noti" w:eastAsia="Calibri" w:hAnsi="noti" w:cs="Times New Roman"/>
          <w:b/>
          <w:lang w:eastAsia="en-US"/>
        </w:rPr>
      </w:pPr>
      <w:r w:rsidRPr="007726A7">
        <w:rPr>
          <w:rFonts w:ascii="noti" w:eastAsia="Calibri" w:hAnsi="noti" w:cs="Times New Roman"/>
          <w:b/>
          <w:lang w:eastAsia="en-US"/>
        </w:rPr>
        <w:t>Opis produktu:</w:t>
      </w:r>
    </w:p>
    <w:p w14:paraId="40658346" w14:textId="77777777" w:rsidR="007726A7" w:rsidRDefault="007726A7" w:rsidP="00C31ADE">
      <w:pPr>
        <w:contextualSpacing/>
        <w:rPr>
          <w:rFonts w:ascii="noti" w:eastAsia="Calibri" w:hAnsi="noti" w:cs="Times New Roman"/>
          <w:lang w:eastAsia="en-US"/>
        </w:rPr>
      </w:pPr>
    </w:p>
    <w:p w14:paraId="1169EE59" w14:textId="77777777" w:rsidR="002D6CDE" w:rsidRPr="00854E43" w:rsidRDefault="002D6CDE" w:rsidP="00C31ADE">
      <w:r w:rsidRPr="00854E43">
        <w:t xml:space="preserve">Blat kształtowy z płyty 25mm </w:t>
      </w:r>
      <w:proofErr w:type="spellStart"/>
      <w:r w:rsidRPr="00854E43">
        <w:t>melaminowanej</w:t>
      </w:r>
      <w:proofErr w:type="spellEnd"/>
      <w:r w:rsidRPr="00854E43">
        <w:t xml:space="preserve">. </w:t>
      </w:r>
    </w:p>
    <w:p w14:paraId="27E97E9C" w14:textId="77777777" w:rsidR="00C31ADE" w:rsidRPr="00854E43" w:rsidRDefault="00C31ADE" w:rsidP="00C31ADE">
      <w:r w:rsidRPr="00854E43">
        <w:t xml:space="preserve">Stelaż metalowy malowany proszkowo: profil kwadratowy 50x50 mm </w:t>
      </w:r>
    </w:p>
    <w:p w14:paraId="43AAFBF1" w14:textId="77777777" w:rsidR="00C31ADE" w:rsidRPr="00854E43" w:rsidRDefault="00C31ADE" w:rsidP="00C31ADE">
      <w:r w:rsidRPr="00854E43">
        <w:t>Pod blatem belka łącząca.</w:t>
      </w:r>
    </w:p>
    <w:p w14:paraId="11901B27" w14:textId="77777777" w:rsidR="00381C40" w:rsidRPr="00854E43" w:rsidRDefault="00A13386" w:rsidP="00C31ADE">
      <w:r w:rsidRPr="00854E43">
        <w:t>Kolorystyka stelaża: Metal Biały</w:t>
      </w:r>
      <w:r w:rsidR="0064565D" w:rsidRPr="00854E43">
        <w:t>.</w:t>
      </w:r>
      <w:r w:rsidRPr="00854E43">
        <w:t xml:space="preserve"> </w:t>
      </w:r>
    </w:p>
    <w:p w14:paraId="606E6F66" w14:textId="77777777" w:rsidR="00A13386" w:rsidRPr="00854E43" w:rsidRDefault="00A13386" w:rsidP="00854E43">
      <w:r w:rsidRPr="00854E43">
        <w:t xml:space="preserve">Kolorystyka blatu: </w:t>
      </w:r>
      <w:r w:rsidR="00C31ADE" w:rsidRPr="00854E43">
        <w:t>m</w:t>
      </w:r>
      <w:r w:rsidRPr="00854E43">
        <w:t>elamina Dąb piaskowy</w:t>
      </w:r>
      <w:r w:rsidR="0064565D" w:rsidRPr="00854E43">
        <w:t>.</w:t>
      </w:r>
    </w:p>
    <w:p w14:paraId="07B479CB" w14:textId="77777777" w:rsidR="003D3DD7" w:rsidRDefault="003D3DD7" w:rsidP="003D3DD7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14:paraId="31B11D24" w14:textId="77777777" w:rsidR="003D3DD7" w:rsidRPr="003D3DD7" w:rsidRDefault="003D3DD7" w:rsidP="003D3DD7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u w:val="single"/>
        </w:rPr>
      </w:pPr>
      <w:r w:rsidRPr="003D3DD7">
        <w:rPr>
          <w:rFonts w:asciiTheme="minorHAnsi" w:hAnsiTheme="minorHAnsi" w:cstheme="minorHAnsi"/>
          <w:u w:val="single"/>
        </w:rPr>
        <w:t xml:space="preserve">Kartę </w:t>
      </w:r>
      <w:r>
        <w:rPr>
          <w:rFonts w:asciiTheme="minorHAnsi" w:hAnsiTheme="minorHAnsi" w:cstheme="minorHAnsi"/>
          <w:u w:val="single"/>
        </w:rPr>
        <w:t xml:space="preserve">katalogową </w:t>
      </w:r>
      <w:r w:rsidRPr="003D3DD7">
        <w:rPr>
          <w:rFonts w:asciiTheme="minorHAnsi" w:hAnsiTheme="minorHAnsi" w:cstheme="minorHAnsi"/>
          <w:u w:val="single"/>
        </w:rPr>
        <w:t>produktu należy dołączyć do oferty.</w:t>
      </w:r>
    </w:p>
    <w:p w14:paraId="72B7B0FC" w14:textId="77777777" w:rsidR="00381C40" w:rsidRPr="00854E43" w:rsidRDefault="00381C40" w:rsidP="00381C40"/>
    <w:p w14:paraId="0C0DBB9F" w14:textId="77777777" w:rsidR="00F5440B" w:rsidRDefault="00F5440B"/>
    <w:p w14:paraId="05E370D9" w14:textId="77777777" w:rsidR="00F5440B" w:rsidRPr="00A13386" w:rsidRDefault="00F5440B" w:rsidP="0088351E">
      <w:pPr>
        <w:rPr>
          <w:rFonts w:ascii="noti" w:eastAsia="Calibri" w:hAnsi="noti" w:cs="Times New Roman"/>
          <w:b/>
          <w:lang w:eastAsia="en-US"/>
        </w:rPr>
      </w:pPr>
      <w:r w:rsidRPr="00AB0E11">
        <w:rPr>
          <w:rFonts w:ascii="noti" w:hAnsi="noti"/>
          <w:b/>
          <w:bCs/>
        </w:rPr>
        <w:t>Cz. 3 Zad. 2 Biurko narożne prawe</w:t>
      </w:r>
      <w:r w:rsidRPr="00A13386">
        <w:rPr>
          <w:rFonts w:ascii="noti" w:eastAsia="Calibri" w:hAnsi="noti" w:cs="Times New Roman"/>
          <w:b/>
          <w:lang w:eastAsia="en-US"/>
        </w:rPr>
        <w:tab/>
      </w:r>
      <w:r w:rsidR="001B69A0">
        <w:rPr>
          <w:rFonts w:ascii="noti" w:eastAsia="Calibri" w:hAnsi="noti" w:cs="Times New Roman"/>
          <w:b/>
          <w:lang w:eastAsia="en-US"/>
        </w:rPr>
        <w:tab/>
        <w:t>- 1 szt.</w:t>
      </w:r>
    </w:p>
    <w:p w14:paraId="016CDD26" w14:textId="77777777" w:rsidR="00F5440B" w:rsidRDefault="00F5440B" w:rsidP="00F5440B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lang w:eastAsia="en-US"/>
        </w:rPr>
      </w:pPr>
    </w:p>
    <w:p w14:paraId="486CA3A4" w14:textId="77777777" w:rsidR="00F5440B" w:rsidRPr="00964CF4" w:rsidRDefault="00F5440B" w:rsidP="00F5440B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b/>
          <w:lang w:eastAsia="en-US"/>
        </w:rPr>
      </w:pPr>
      <w:r w:rsidRPr="00964CF4">
        <w:rPr>
          <w:rFonts w:ascii="noti" w:eastAsia="Calibri" w:hAnsi="noti" w:cs="Times New Roman"/>
          <w:b/>
          <w:lang w:eastAsia="en-US"/>
        </w:rPr>
        <w:t>Rysunek poglądowy</w:t>
      </w:r>
    </w:p>
    <w:p w14:paraId="0ACEA432" w14:textId="77777777" w:rsidR="00E52E71" w:rsidRDefault="00F5440B" w:rsidP="00F5440B">
      <w:r>
        <w:rPr>
          <w:noProof/>
        </w:rPr>
        <w:drawing>
          <wp:anchor distT="0" distB="0" distL="0" distR="0" simplePos="0" relativeHeight="251661312" behindDoc="1" locked="0" layoutInCell="1" allowOverlap="1" wp14:anchorId="538CA1CF" wp14:editId="552866C1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857250" cy="533400"/>
            <wp:effectExtent l="0" t="0" r="0" b="0"/>
            <wp:wrapNone/>
            <wp:docPr id="3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DDA65" w14:textId="77777777" w:rsidR="00F5440B" w:rsidRDefault="00F5440B" w:rsidP="00F5440B"/>
    <w:p w14:paraId="5B30326D" w14:textId="77777777" w:rsidR="00F5440B" w:rsidRDefault="00F5440B" w:rsidP="00F5440B"/>
    <w:p w14:paraId="630B625A" w14:textId="77777777" w:rsidR="00F5440B" w:rsidRDefault="00F5440B" w:rsidP="00F5440B"/>
    <w:p w14:paraId="46C8FFF8" w14:textId="77777777" w:rsidR="00F5440B" w:rsidRDefault="00F5440B" w:rsidP="00F5440B"/>
    <w:p w14:paraId="2810AECD" w14:textId="77777777" w:rsidR="00F5440B" w:rsidRPr="00F5440B" w:rsidRDefault="00C31ADE" w:rsidP="005A0847">
      <w:pPr>
        <w:spacing w:before="104"/>
        <w:rPr>
          <w:rFonts w:ascii="noti" w:eastAsia="Calibri" w:hAnsi="noti" w:cs="Times New Roman"/>
          <w:b/>
          <w:lang w:eastAsia="en-US"/>
        </w:rPr>
      </w:pPr>
      <w:r>
        <w:rPr>
          <w:rFonts w:ascii="noti" w:eastAsia="Calibri" w:hAnsi="noti" w:cs="Times New Roman"/>
          <w:b/>
          <w:lang w:eastAsia="en-US"/>
        </w:rPr>
        <w:t>W</w:t>
      </w:r>
      <w:r w:rsidR="00F5440B" w:rsidRPr="00F5440B">
        <w:rPr>
          <w:rFonts w:ascii="noti" w:eastAsia="Calibri" w:hAnsi="noti" w:cs="Times New Roman"/>
          <w:b/>
          <w:lang w:eastAsia="en-US"/>
        </w:rPr>
        <w:t>ymiary produktu:</w:t>
      </w:r>
    </w:p>
    <w:p w14:paraId="230EC2EB" w14:textId="77777777" w:rsidR="00C31ADE" w:rsidRPr="00854E43" w:rsidRDefault="00F5440B" w:rsidP="00854E43">
      <w:r w:rsidRPr="00854E43">
        <w:t>Szerokość: 160</w:t>
      </w:r>
      <w:r w:rsidR="00BE59F5" w:rsidRPr="00854E43">
        <w:t>cm</w:t>
      </w:r>
      <w:r w:rsidRPr="00854E43">
        <w:t>; Głębokość: 120</w:t>
      </w:r>
      <w:r w:rsidR="00BE59F5" w:rsidRPr="00854E43">
        <w:t>cm</w:t>
      </w:r>
      <w:r w:rsidRPr="00854E43">
        <w:t>; Wysokość: 7</w:t>
      </w:r>
      <w:r w:rsidR="00BE59F5" w:rsidRPr="00854E43">
        <w:t>5cm</w:t>
      </w:r>
      <w:r w:rsidRPr="00854E43">
        <w:t>;</w:t>
      </w:r>
    </w:p>
    <w:p w14:paraId="0858800D" w14:textId="77777777" w:rsidR="00C31ADE" w:rsidRPr="00854E43" w:rsidRDefault="00C31ADE" w:rsidP="00854E43"/>
    <w:p w14:paraId="7C6EA174" w14:textId="77777777" w:rsidR="008506EF" w:rsidRDefault="008506EF" w:rsidP="007726A7">
      <w:pPr>
        <w:rPr>
          <w:rFonts w:ascii="noti" w:eastAsia="Calibri" w:hAnsi="noti" w:cs="Times New Roman"/>
          <w:b/>
          <w:lang w:eastAsia="en-US"/>
        </w:rPr>
      </w:pPr>
    </w:p>
    <w:p w14:paraId="46351B8F" w14:textId="63CAF6E5" w:rsidR="007726A7" w:rsidRPr="007726A7" w:rsidRDefault="007726A7" w:rsidP="007726A7">
      <w:pPr>
        <w:rPr>
          <w:rFonts w:ascii="noti" w:eastAsia="Calibri" w:hAnsi="noti" w:cs="Times New Roman"/>
          <w:b/>
          <w:lang w:eastAsia="en-US"/>
        </w:rPr>
      </w:pPr>
      <w:r w:rsidRPr="007726A7">
        <w:rPr>
          <w:rFonts w:ascii="noti" w:eastAsia="Calibri" w:hAnsi="noti" w:cs="Times New Roman"/>
          <w:b/>
          <w:lang w:eastAsia="en-US"/>
        </w:rPr>
        <w:lastRenderedPageBreak/>
        <w:t>Opis produktu:</w:t>
      </w:r>
    </w:p>
    <w:p w14:paraId="7E6F168F" w14:textId="77777777" w:rsidR="007726A7" w:rsidRDefault="007726A7" w:rsidP="009A0D8E">
      <w:pPr>
        <w:rPr>
          <w:rFonts w:ascii="noti" w:eastAsia="Calibri" w:hAnsi="noti" w:cs="Times New Roman"/>
          <w:lang w:eastAsia="en-US"/>
        </w:rPr>
      </w:pPr>
    </w:p>
    <w:p w14:paraId="06C17572" w14:textId="77777777" w:rsidR="009A0D8E" w:rsidRPr="00854E43" w:rsidRDefault="009A0D8E" w:rsidP="009A0D8E">
      <w:r w:rsidRPr="00854E43">
        <w:t xml:space="preserve">Blat kształtowy z płyty 25mm </w:t>
      </w:r>
      <w:proofErr w:type="spellStart"/>
      <w:r w:rsidRPr="00854E43">
        <w:t>melaminowanej</w:t>
      </w:r>
      <w:proofErr w:type="spellEnd"/>
      <w:r w:rsidRPr="00854E43">
        <w:t xml:space="preserve">. </w:t>
      </w:r>
    </w:p>
    <w:p w14:paraId="46C355E1" w14:textId="77777777" w:rsidR="00C31ADE" w:rsidRPr="00854E43" w:rsidRDefault="00C31ADE" w:rsidP="00C31ADE">
      <w:pPr>
        <w:pStyle w:val="NormalnyWeb"/>
        <w:spacing w:before="0" w:beforeAutospacing="0" w:after="0" w:afterAutospacing="0"/>
        <w:contextualSpacing/>
      </w:pPr>
      <w:r w:rsidRPr="00854E43">
        <w:t xml:space="preserve">Stelaż metalowy malowany proszkowo: profil kwadratowy 50x50 mm. </w:t>
      </w:r>
    </w:p>
    <w:p w14:paraId="4EC26CCF" w14:textId="77777777" w:rsidR="00C31ADE" w:rsidRPr="00854E43" w:rsidRDefault="00C31ADE" w:rsidP="00C31ADE">
      <w:r w:rsidRPr="00854E43">
        <w:t>Pod blatem belka łącząca.</w:t>
      </w:r>
    </w:p>
    <w:p w14:paraId="13D51366" w14:textId="77777777" w:rsidR="002B72C3" w:rsidRPr="00854E43" w:rsidRDefault="00F5440B" w:rsidP="00C31ADE">
      <w:pPr>
        <w:pStyle w:val="NormalnyWeb"/>
        <w:spacing w:before="0" w:beforeAutospacing="0" w:after="0" w:afterAutospacing="0"/>
        <w:contextualSpacing/>
      </w:pPr>
      <w:r w:rsidRPr="00854E43">
        <w:t>Kolorystyka stelaża: Metal Biały</w:t>
      </w:r>
      <w:r w:rsidR="0064565D" w:rsidRPr="00854E43">
        <w:t>.</w:t>
      </w:r>
      <w:r w:rsidRPr="00854E43">
        <w:t xml:space="preserve"> </w:t>
      </w:r>
    </w:p>
    <w:p w14:paraId="7055ED7E" w14:textId="77777777" w:rsidR="00F5440B" w:rsidRDefault="00F5440B" w:rsidP="00C31ADE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lang w:eastAsia="en-US"/>
        </w:rPr>
      </w:pPr>
      <w:r w:rsidRPr="00854E43">
        <w:t>Kolorystyka blatu: Melamina Dąb piaskowy</w:t>
      </w:r>
      <w:r w:rsidR="0064565D">
        <w:rPr>
          <w:rFonts w:ascii="noti" w:eastAsia="Calibri" w:hAnsi="noti" w:cs="Times New Roman"/>
          <w:lang w:eastAsia="en-US"/>
        </w:rPr>
        <w:t>.</w:t>
      </w:r>
    </w:p>
    <w:p w14:paraId="2B84F8E1" w14:textId="77777777" w:rsidR="00F671C0" w:rsidRDefault="00F671C0" w:rsidP="00C31ADE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lang w:eastAsia="en-US"/>
        </w:rPr>
      </w:pPr>
    </w:p>
    <w:p w14:paraId="274C9E31" w14:textId="77777777" w:rsidR="00F671C0" w:rsidRPr="003D3DD7" w:rsidRDefault="00F671C0" w:rsidP="00F671C0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u w:val="single"/>
        </w:rPr>
      </w:pPr>
      <w:r w:rsidRPr="003D3DD7">
        <w:rPr>
          <w:rFonts w:asciiTheme="minorHAnsi" w:hAnsiTheme="minorHAnsi" w:cstheme="minorHAnsi"/>
          <w:u w:val="single"/>
        </w:rPr>
        <w:t xml:space="preserve">Kartę </w:t>
      </w:r>
      <w:r>
        <w:rPr>
          <w:rFonts w:asciiTheme="minorHAnsi" w:hAnsiTheme="minorHAnsi" w:cstheme="minorHAnsi"/>
          <w:u w:val="single"/>
        </w:rPr>
        <w:t xml:space="preserve">katalogową </w:t>
      </w:r>
      <w:r w:rsidRPr="003D3DD7">
        <w:rPr>
          <w:rFonts w:asciiTheme="minorHAnsi" w:hAnsiTheme="minorHAnsi" w:cstheme="minorHAnsi"/>
          <w:u w:val="single"/>
        </w:rPr>
        <w:t>produktu należy dołączyć do oferty.</w:t>
      </w:r>
    </w:p>
    <w:p w14:paraId="415D7818" w14:textId="77777777" w:rsidR="002B72C3" w:rsidRPr="00381C40" w:rsidRDefault="002B72C3" w:rsidP="002B72C3">
      <w:pPr>
        <w:contextualSpacing/>
        <w:rPr>
          <w:rFonts w:ascii="noti" w:eastAsia="Calibri" w:hAnsi="noti" w:cs="Times New Roman"/>
          <w:lang w:eastAsia="en-US"/>
        </w:rPr>
      </w:pPr>
    </w:p>
    <w:p w14:paraId="39D516B2" w14:textId="77777777" w:rsidR="00F5440B" w:rsidRPr="00AB0E11" w:rsidRDefault="00F5440B" w:rsidP="00F5440B">
      <w:pPr>
        <w:rPr>
          <w:rFonts w:ascii="noti" w:hAnsi="noti"/>
          <w:b/>
          <w:bCs/>
        </w:rPr>
      </w:pPr>
      <w:r w:rsidRPr="00AB0E11">
        <w:rPr>
          <w:rFonts w:ascii="noti" w:hAnsi="noti"/>
          <w:b/>
          <w:bCs/>
        </w:rPr>
        <w:t xml:space="preserve">Cz. 3 Zad. 3  Dostawka do biurek </w:t>
      </w:r>
      <w:proofErr w:type="spellStart"/>
      <w:r w:rsidRPr="00AB0E11">
        <w:rPr>
          <w:rFonts w:ascii="noti" w:hAnsi="noti"/>
          <w:b/>
          <w:bCs/>
        </w:rPr>
        <w:t>zestawnych</w:t>
      </w:r>
      <w:proofErr w:type="spellEnd"/>
      <w:r w:rsidRPr="00AB0E11">
        <w:rPr>
          <w:rFonts w:ascii="noti" w:hAnsi="noti"/>
          <w:b/>
          <w:bCs/>
        </w:rPr>
        <w:t xml:space="preserve"> </w:t>
      </w:r>
      <w:r w:rsidR="001B69A0" w:rsidRPr="00AB0E11">
        <w:rPr>
          <w:rFonts w:ascii="noti" w:hAnsi="noti"/>
          <w:b/>
          <w:bCs/>
        </w:rPr>
        <w:tab/>
        <w:t>- 1 szt.</w:t>
      </w:r>
    </w:p>
    <w:p w14:paraId="3ED48CAC" w14:textId="77777777" w:rsidR="00F5440B" w:rsidRDefault="00F5440B" w:rsidP="00F5440B">
      <w:pPr>
        <w:rPr>
          <w:rFonts w:ascii="noti" w:eastAsia="Calibri" w:hAnsi="noti" w:cs="Times New Roman"/>
          <w:b/>
          <w:lang w:eastAsia="en-US"/>
        </w:rPr>
      </w:pPr>
    </w:p>
    <w:p w14:paraId="7B256C6F" w14:textId="77777777" w:rsidR="00F5440B" w:rsidRPr="00964CF4" w:rsidRDefault="00F5440B" w:rsidP="00964CF4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b/>
          <w:lang w:eastAsia="en-US"/>
        </w:rPr>
      </w:pPr>
      <w:r w:rsidRPr="00964CF4">
        <w:rPr>
          <w:rFonts w:ascii="noti" w:eastAsia="Calibri" w:hAnsi="noti" w:cs="Times New Roman"/>
          <w:b/>
          <w:lang w:eastAsia="en-US"/>
        </w:rPr>
        <w:t>Rysunek poglądowy</w:t>
      </w:r>
    </w:p>
    <w:p w14:paraId="65BDE93D" w14:textId="77777777" w:rsidR="00F5440B" w:rsidRDefault="00F5440B" w:rsidP="00F5440B">
      <w:pPr>
        <w:rPr>
          <w:rFonts w:ascii="noti" w:eastAsia="Calibri" w:hAnsi="noti" w:cs="Times New Roman"/>
          <w:b/>
          <w:lang w:eastAsia="en-US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09FACAD1" wp14:editId="75435916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619125" cy="619125"/>
            <wp:effectExtent l="0" t="0" r="9525" b="9525"/>
            <wp:wrapNone/>
            <wp:docPr id="4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9C05F" w14:textId="77777777" w:rsidR="00F5440B" w:rsidRDefault="00F5440B" w:rsidP="00F5440B">
      <w:pPr>
        <w:rPr>
          <w:rFonts w:ascii="noti" w:eastAsia="Calibri" w:hAnsi="noti" w:cs="Times New Roman"/>
          <w:b/>
          <w:lang w:eastAsia="en-US"/>
        </w:rPr>
      </w:pPr>
    </w:p>
    <w:p w14:paraId="2845D5FA" w14:textId="77777777" w:rsidR="00F5440B" w:rsidRDefault="00F5440B" w:rsidP="00F5440B">
      <w:pPr>
        <w:rPr>
          <w:rFonts w:ascii="noti" w:eastAsia="Calibri" w:hAnsi="noti" w:cs="Times New Roman"/>
          <w:b/>
          <w:lang w:eastAsia="en-US"/>
        </w:rPr>
      </w:pPr>
    </w:p>
    <w:p w14:paraId="1A2EAD04" w14:textId="77777777" w:rsidR="00F5440B" w:rsidRDefault="00F5440B" w:rsidP="00F5440B">
      <w:pPr>
        <w:rPr>
          <w:rFonts w:ascii="noti" w:eastAsia="Calibri" w:hAnsi="noti" w:cs="Times New Roman"/>
          <w:b/>
          <w:lang w:eastAsia="en-US"/>
        </w:rPr>
      </w:pPr>
    </w:p>
    <w:p w14:paraId="0BB03A17" w14:textId="77777777" w:rsidR="00F5440B" w:rsidRDefault="00F5440B" w:rsidP="00F5440B">
      <w:pPr>
        <w:rPr>
          <w:rFonts w:ascii="noti" w:eastAsia="Calibri" w:hAnsi="noti" w:cs="Times New Roman"/>
          <w:b/>
          <w:lang w:eastAsia="en-US"/>
        </w:rPr>
      </w:pPr>
    </w:p>
    <w:p w14:paraId="02B12A59" w14:textId="77777777" w:rsidR="007F4303" w:rsidRDefault="007F4303" w:rsidP="00F5440B">
      <w:pPr>
        <w:rPr>
          <w:rFonts w:ascii="noti" w:eastAsia="Calibri" w:hAnsi="noti" w:cs="Times New Roman"/>
          <w:lang w:eastAsia="en-US"/>
        </w:rPr>
      </w:pPr>
      <w:r>
        <w:rPr>
          <w:rFonts w:ascii="noti" w:eastAsia="Calibri" w:hAnsi="noti" w:cs="Times New Roman"/>
          <w:b/>
          <w:lang w:eastAsia="en-US"/>
        </w:rPr>
        <w:t>Maksymalne  wymiary</w:t>
      </w:r>
      <w:r w:rsidRPr="007F4303">
        <w:rPr>
          <w:rFonts w:ascii="noti" w:eastAsia="Calibri" w:hAnsi="noti" w:cs="Times New Roman"/>
          <w:lang w:eastAsia="en-US"/>
        </w:rPr>
        <w:t xml:space="preserve">: </w:t>
      </w:r>
    </w:p>
    <w:p w14:paraId="61B24F54" w14:textId="77777777" w:rsidR="007F4303" w:rsidRDefault="007F4303" w:rsidP="00F5440B">
      <w:pPr>
        <w:rPr>
          <w:rFonts w:ascii="noti" w:eastAsia="Calibri" w:hAnsi="noti" w:cs="Times New Roman"/>
          <w:b/>
          <w:lang w:eastAsia="en-US"/>
        </w:rPr>
      </w:pPr>
      <w:r w:rsidRPr="00854E43">
        <w:t>Szerokość:160cm Głębokość:60cm</w:t>
      </w:r>
      <w:r>
        <w:t xml:space="preserve">. </w:t>
      </w:r>
    </w:p>
    <w:p w14:paraId="109A2FCC" w14:textId="77777777" w:rsidR="007667CD" w:rsidRDefault="007667CD" w:rsidP="00F5440B"/>
    <w:p w14:paraId="06286D45" w14:textId="77777777" w:rsidR="007726A7" w:rsidRPr="007726A7" w:rsidRDefault="007726A7" w:rsidP="007726A7">
      <w:pPr>
        <w:rPr>
          <w:rFonts w:ascii="noti" w:eastAsia="Calibri" w:hAnsi="noti" w:cs="Times New Roman"/>
          <w:b/>
          <w:lang w:eastAsia="en-US"/>
        </w:rPr>
      </w:pPr>
      <w:r w:rsidRPr="007726A7">
        <w:rPr>
          <w:rFonts w:ascii="noti" w:eastAsia="Calibri" w:hAnsi="noti" w:cs="Times New Roman"/>
          <w:b/>
          <w:lang w:eastAsia="en-US"/>
        </w:rPr>
        <w:t>Opis produktu:</w:t>
      </w:r>
    </w:p>
    <w:p w14:paraId="57F4A078" w14:textId="77777777" w:rsidR="007F4303" w:rsidRPr="00854E43" w:rsidRDefault="00BE59F5" w:rsidP="00854E43">
      <w:pPr>
        <w:pStyle w:val="Tekstpodstawowy"/>
        <w:spacing w:before="27" w:line="266" w:lineRule="auto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Dostawka </w:t>
      </w:r>
      <w:r w:rsidR="007F4303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półokrągła wykonana z płyty laminowanej o grubości 25mm. </w:t>
      </w: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pasująca do zestawionych biurek z  Cz.3 zad.1 i Cz.3 zad 2</w:t>
      </w:r>
      <w:r w:rsidR="00F5440B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: </w:t>
      </w:r>
    </w:p>
    <w:p w14:paraId="5EBD0278" w14:textId="77777777" w:rsidR="007F4303" w:rsidRPr="00854E43" w:rsidRDefault="007F4303" w:rsidP="00854E43">
      <w:pPr>
        <w:pStyle w:val="Tekstpodstawowy"/>
        <w:spacing w:before="27" w:line="266" w:lineRule="auto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Noga malowana proszkowo</w:t>
      </w:r>
      <w:r w:rsidR="007667CD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o przekroju 50x50xmm.</w:t>
      </w: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.</w:t>
      </w:r>
    </w:p>
    <w:p w14:paraId="14149E7F" w14:textId="77777777" w:rsidR="00F5440B" w:rsidRPr="00854E43" w:rsidRDefault="00F5440B" w:rsidP="00854E43">
      <w:pPr>
        <w:pStyle w:val="Tekstpodstawowy"/>
        <w:spacing w:before="27" w:line="266" w:lineRule="auto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Kolorystyka stelaża: Metal Biały</w:t>
      </w:r>
      <w:r w:rsidR="0064565D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.</w:t>
      </w:r>
    </w:p>
    <w:p w14:paraId="76112D00" w14:textId="77777777" w:rsidR="007667CD" w:rsidRPr="00854E43" w:rsidRDefault="007667CD" w:rsidP="00854E43">
      <w:pPr>
        <w:pStyle w:val="Tekstpodstawowy"/>
        <w:spacing w:before="27" w:line="266" w:lineRule="auto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Kolorystyka blatu: Melamina Dąb piaskowy.</w:t>
      </w:r>
    </w:p>
    <w:p w14:paraId="0BF8420E" w14:textId="482D5C6A" w:rsidR="007F4303" w:rsidRPr="00AB0E11" w:rsidRDefault="007F4303" w:rsidP="00854E43">
      <w:pPr>
        <w:pStyle w:val="Tekstpodstawowy"/>
        <w:spacing w:before="27" w:line="266" w:lineRule="auto"/>
        <w:rPr>
          <w:lang w:val="pl-PL"/>
        </w:rPr>
      </w:pP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Dostawka </w:t>
      </w:r>
      <w:r w:rsidR="00403E96">
        <w:rPr>
          <w:rFonts w:ascii="Calibri" w:eastAsiaTheme="minorHAnsi" w:hAnsi="Calibri" w:cs="Calibri"/>
          <w:sz w:val="22"/>
          <w:szCs w:val="22"/>
          <w:lang w:val="pl-PL" w:eastAsia="pl-PL"/>
        </w:rPr>
        <w:t>ma być za</w:t>
      </w: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montowana do biurek  Cz.</w:t>
      </w:r>
      <w:r w:rsidR="003D3DD7">
        <w:rPr>
          <w:rFonts w:ascii="Calibri" w:eastAsiaTheme="minorHAnsi" w:hAnsi="Calibri" w:cs="Calibri"/>
          <w:sz w:val="22"/>
          <w:szCs w:val="22"/>
          <w:lang w:val="pl-PL" w:eastAsia="pl-PL"/>
        </w:rPr>
        <w:t>3</w:t>
      </w: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</w:t>
      </w:r>
      <w:r w:rsidR="00B24D70">
        <w:rPr>
          <w:rFonts w:ascii="Calibri" w:eastAsiaTheme="minorHAnsi" w:hAnsi="Calibri" w:cs="Calibri"/>
          <w:sz w:val="22"/>
          <w:szCs w:val="22"/>
          <w:lang w:val="pl-PL" w:eastAsia="pl-PL"/>
        </w:rPr>
        <w:t>Z</w:t>
      </w:r>
      <w:r w:rsidR="00B24D70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ad</w:t>
      </w: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. </w:t>
      </w:r>
      <w:r w:rsidR="003D3DD7">
        <w:rPr>
          <w:rFonts w:ascii="Calibri" w:eastAsiaTheme="minorHAnsi" w:hAnsi="Calibri" w:cs="Calibri"/>
          <w:sz w:val="22"/>
          <w:szCs w:val="22"/>
          <w:lang w:val="pl-PL" w:eastAsia="pl-PL"/>
        </w:rPr>
        <w:t>1</w:t>
      </w: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i Cz. 3 Zad. 2 za pomocą płaskownika</w:t>
      </w:r>
      <w:r w:rsidR="0064565D" w:rsidRPr="00AB0E11">
        <w:rPr>
          <w:lang w:val="pl-PL"/>
        </w:rPr>
        <w:t>.</w:t>
      </w:r>
    </w:p>
    <w:p w14:paraId="4E0AB9AC" w14:textId="77777777" w:rsidR="00F671C0" w:rsidRPr="00AB0E11" w:rsidRDefault="00F671C0" w:rsidP="00854E43">
      <w:pPr>
        <w:pStyle w:val="Tekstpodstawowy"/>
        <w:spacing w:before="27" w:line="266" w:lineRule="auto"/>
        <w:rPr>
          <w:rFonts w:asciiTheme="minorHAnsi" w:hAnsiTheme="minorHAnsi" w:cstheme="minorBidi"/>
          <w:lang w:val="pl-PL"/>
        </w:rPr>
      </w:pPr>
    </w:p>
    <w:p w14:paraId="0C81EA3B" w14:textId="77777777" w:rsidR="00F671C0" w:rsidRPr="003D3DD7" w:rsidRDefault="00F671C0" w:rsidP="00F671C0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u w:val="single"/>
        </w:rPr>
      </w:pPr>
      <w:r w:rsidRPr="003D3DD7">
        <w:rPr>
          <w:rFonts w:asciiTheme="minorHAnsi" w:hAnsiTheme="minorHAnsi" w:cstheme="minorHAnsi"/>
          <w:u w:val="single"/>
        </w:rPr>
        <w:t xml:space="preserve">Kartę </w:t>
      </w:r>
      <w:r>
        <w:rPr>
          <w:rFonts w:asciiTheme="minorHAnsi" w:hAnsiTheme="minorHAnsi" w:cstheme="minorHAnsi"/>
          <w:u w:val="single"/>
        </w:rPr>
        <w:t xml:space="preserve">katalogową </w:t>
      </w:r>
      <w:r w:rsidRPr="003D3DD7">
        <w:rPr>
          <w:rFonts w:asciiTheme="minorHAnsi" w:hAnsiTheme="minorHAnsi" w:cstheme="minorHAnsi"/>
          <w:u w:val="single"/>
        </w:rPr>
        <w:t>produktu należy dołączyć do oferty.</w:t>
      </w:r>
    </w:p>
    <w:p w14:paraId="6F039EBD" w14:textId="77777777" w:rsidR="00F671C0" w:rsidRPr="00F671C0" w:rsidRDefault="00F671C0" w:rsidP="00854E43">
      <w:pPr>
        <w:pStyle w:val="Tekstpodstawowy"/>
        <w:spacing w:before="27" w:line="266" w:lineRule="auto"/>
        <w:rPr>
          <w:rFonts w:asciiTheme="minorHAnsi" w:hAnsiTheme="minorHAnsi" w:cstheme="minorBidi"/>
          <w:lang w:val="pl-PL"/>
        </w:rPr>
      </w:pPr>
    </w:p>
    <w:p w14:paraId="78EDB989" w14:textId="77777777" w:rsidR="00F5440B" w:rsidRDefault="00F5440B" w:rsidP="00F5440B">
      <w:pPr>
        <w:rPr>
          <w:rFonts w:ascii="noti" w:eastAsia="Calibri" w:hAnsi="noti" w:cs="Times New Roman"/>
          <w:b/>
          <w:lang w:eastAsia="en-US"/>
        </w:rPr>
      </w:pPr>
    </w:p>
    <w:p w14:paraId="52F3A6CB" w14:textId="77777777" w:rsidR="00F5440B" w:rsidRDefault="00F5440B" w:rsidP="00F5440B">
      <w:pPr>
        <w:rPr>
          <w:rFonts w:ascii="noti" w:eastAsia="Calibri" w:hAnsi="noti" w:cs="Times New Roman"/>
          <w:b/>
          <w:lang w:eastAsia="en-US"/>
        </w:rPr>
      </w:pPr>
      <w:r w:rsidRPr="00A13386">
        <w:rPr>
          <w:rFonts w:ascii="noti" w:eastAsia="Calibri" w:hAnsi="noti" w:cs="Times New Roman"/>
          <w:b/>
          <w:lang w:eastAsia="en-US"/>
        </w:rPr>
        <w:t xml:space="preserve">Cz. 3 Zad. </w:t>
      </w:r>
      <w:r>
        <w:rPr>
          <w:rFonts w:ascii="noti" w:eastAsia="Calibri" w:hAnsi="noti" w:cs="Times New Roman"/>
          <w:b/>
          <w:lang w:eastAsia="en-US"/>
        </w:rPr>
        <w:t>4  Kontener stacjonarny</w:t>
      </w:r>
      <w:r w:rsidR="001B69A0">
        <w:rPr>
          <w:rFonts w:ascii="noti" w:eastAsia="Calibri" w:hAnsi="noti" w:cs="Times New Roman"/>
          <w:b/>
          <w:lang w:eastAsia="en-US"/>
        </w:rPr>
        <w:tab/>
        <w:t xml:space="preserve">- 2 </w:t>
      </w:r>
      <w:proofErr w:type="spellStart"/>
      <w:r w:rsidR="001B69A0">
        <w:rPr>
          <w:rFonts w:ascii="noti" w:eastAsia="Calibri" w:hAnsi="noti" w:cs="Times New Roman"/>
          <w:b/>
          <w:lang w:eastAsia="en-US"/>
        </w:rPr>
        <w:t>szt</w:t>
      </w:r>
      <w:proofErr w:type="spellEnd"/>
    </w:p>
    <w:p w14:paraId="6852947B" w14:textId="77777777" w:rsidR="00F5440B" w:rsidRDefault="00F5440B" w:rsidP="00F5440B"/>
    <w:p w14:paraId="4317319D" w14:textId="77777777" w:rsidR="00F5440B" w:rsidRPr="00964CF4" w:rsidRDefault="00F5440B" w:rsidP="00964CF4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b/>
          <w:lang w:eastAsia="en-US"/>
        </w:rPr>
      </w:pPr>
      <w:r w:rsidRPr="00964CF4">
        <w:rPr>
          <w:rFonts w:ascii="noti" w:eastAsia="Calibri" w:hAnsi="noti" w:cs="Times New Roman"/>
          <w:b/>
          <w:lang w:eastAsia="en-US"/>
        </w:rPr>
        <w:t>Rysunek poglądowy</w:t>
      </w:r>
    </w:p>
    <w:p w14:paraId="6BD72255" w14:textId="77777777" w:rsidR="00F5440B" w:rsidRDefault="00F5440B" w:rsidP="00F5440B">
      <w:r>
        <w:rPr>
          <w:noProof/>
        </w:rPr>
        <w:drawing>
          <wp:anchor distT="0" distB="0" distL="0" distR="0" simplePos="0" relativeHeight="251663360" behindDoc="1" locked="0" layoutInCell="1" allowOverlap="1" wp14:anchorId="33BDA4CB" wp14:editId="0D67C6B5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695325" cy="695325"/>
            <wp:effectExtent l="0" t="0" r="9525" b="9525"/>
            <wp:wrapNone/>
            <wp:docPr id="41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D0FF7" w14:textId="77777777" w:rsidR="00F5440B" w:rsidRDefault="00F5440B" w:rsidP="00F5440B"/>
    <w:p w14:paraId="226A3E97" w14:textId="77777777" w:rsidR="00F5440B" w:rsidRDefault="00F5440B" w:rsidP="00F5440B"/>
    <w:p w14:paraId="60EFE1BF" w14:textId="77777777" w:rsidR="00F5440B" w:rsidRDefault="00F5440B" w:rsidP="00F5440B"/>
    <w:p w14:paraId="6DB453BF" w14:textId="77777777" w:rsidR="00F5440B" w:rsidRDefault="00F5440B" w:rsidP="00F5440B"/>
    <w:p w14:paraId="39FDADCA" w14:textId="77777777" w:rsidR="00F5440B" w:rsidRPr="00290839" w:rsidRDefault="006B526B" w:rsidP="00ED2699">
      <w:pPr>
        <w:spacing w:before="104"/>
        <w:rPr>
          <w:b/>
        </w:rPr>
      </w:pPr>
      <w:r w:rsidRPr="000C6928">
        <w:rPr>
          <w:rFonts w:ascii="noti" w:eastAsia="Calibri" w:hAnsi="noti" w:cs="Times New Roman"/>
          <w:b/>
          <w:lang w:eastAsia="en-US"/>
        </w:rPr>
        <w:t>Maksymalne w</w:t>
      </w:r>
      <w:r w:rsidR="00F5440B" w:rsidRPr="000C6928">
        <w:rPr>
          <w:rFonts w:ascii="noti" w:eastAsia="Calibri" w:hAnsi="noti" w:cs="Times New Roman"/>
          <w:b/>
          <w:lang w:eastAsia="en-US"/>
        </w:rPr>
        <w:t>ymiary  produktu</w:t>
      </w:r>
      <w:r w:rsidR="00F5440B" w:rsidRPr="00290839">
        <w:rPr>
          <w:b/>
        </w:rPr>
        <w:t>:</w:t>
      </w:r>
    </w:p>
    <w:p w14:paraId="5400EB55" w14:textId="77777777" w:rsidR="00381C40" w:rsidRPr="00854E43" w:rsidRDefault="00F5440B" w:rsidP="00ED2699">
      <w:pPr>
        <w:pStyle w:val="Tekstpodstawowy"/>
        <w:spacing w:before="27" w:line="266" w:lineRule="auto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Szerokość: 4</w:t>
      </w:r>
      <w:r w:rsidR="006B526B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5cm.</w:t>
      </w: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; Głębokość: </w:t>
      </w:r>
      <w:r w:rsidR="00381C40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7</w:t>
      </w: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0</w:t>
      </w:r>
      <w:r w:rsidR="006B526B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cm.</w:t>
      </w: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; </w:t>
      </w:r>
    </w:p>
    <w:p w14:paraId="42510AA0" w14:textId="77777777" w:rsidR="006B526B" w:rsidRPr="00854E43" w:rsidRDefault="00F5440B" w:rsidP="00ED2699">
      <w:pPr>
        <w:pStyle w:val="Tekstpodstawowy"/>
        <w:spacing w:before="27" w:line="266" w:lineRule="auto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Wysokość</w:t>
      </w:r>
      <w:r w:rsidR="006B526B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tożsama z wysokością biurek z Cz. 3 Zad. 1 i Cz.3 Zad. 2 </w:t>
      </w: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</w:t>
      </w:r>
    </w:p>
    <w:p w14:paraId="3A11616F" w14:textId="77777777" w:rsidR="00BD014A" w:rsidRPr="00854E43" w:rsidRDefault="00BD014A" w:rsidP="00854E43">
      <w:pPr>
        <w:pStyle w:val="Tekstpodstawowy"/>
        <w:spacing w:before="27" w:line="266" w:lineRule="auto"/>
        <w:rPr>
          <w:rFonts w:ascii="Calibri" w:eastAsiaTheme="minorHAnsi" w:hAnsi="Calibri" w:cs="Calibri"/>
          <w:sz w:val="22"/>
          <w:szCs w:val="22"/>
          <w:lang w:val="pl-PL" w:eastAsia="pl-PL"/>
        </w:rPr>
      </w:pPr>
    </w:p>
    <w:p w14:paraId="47D3B9D6" w14:textId="77777777" w:rsidR="007726A7" w:rsidRPr="007726A7" w:rsidRDefault="007726A7" w:rsidP="007726A7">
      <w:pPr>
        <w:rPr>
          <w:rFonts w:ascii="noti" w:eastAsia="Calibri" w:hAnsi="noti" w:cs="Times New Roman"/>
          <w:b/>
          <w:lang w:eastAsia="en-US"/>
        </w:rPr>
      </w:pPr>
      <w:r w:rsidRPr="007726A7">
        <w:rPr>
          <w:rFonts w:ascii="noti" w:eastAsia="Calibri" w:hAnsi="noti" w:cs="Times New Roman"/>
          <w:b/>
          <w:lang w:eastAsia="en-US"/>
        </w:rPr>
        <w:t>Opis produktu:</w:t>
      </w:r>
    </w:p>
    <w:p w14:paraId="208D30C5" w14:textId="77777777" w:rsidR="00381C40" w:rsidRPr="00854E43" w:rsidRDefault="00C44CB5" w:rsidP="00854E43">
      <w:pPr>
        <w:pStyle w:val="Tekstpodstawowy"/>
        <w:spacing w:before="27" w:line="266" w:lineRule="auto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Kontener wykonany z płyty laminowanej o grubości 18 mm, w</w:t>
      </w:r>
      <w:r w:rsidR="00381C40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ieniec górny  z płyty o gr 25mm. Wszystkie elementy płytowe oklejone obrzeżem PCV 1-2 mm w kolorze płyty. Plecy z płyty o grubości 18mm </w:t>
      </w: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. </w:t>
      </w:r>
    </w:p>
    <w:p w14:paraId="6394A9DD" w14:textId="77777777" w:rsidR="00C44CB5" w:rsidRPr="00C44CB5" w:rsidRDefault="00C44CB5" w:rsidP="006B526B">
      <w:pPr>
        <w:pStyle w:val="Tekstpodstawowy"/>
        <w:spacing w:before="26" w:line="266" w:lineRule="auto"/>
        <w:rPr>
          <w:rFonts w:ascii="Calibri" w:eastAsiaTheme="minorHAnsi" w:hAnsi="Calibri" w:cs="Calibri"/>
          <w:b/>
          <w:sz w:val="22"/>
          <w:szCs w:val="22"/>
          <w:lang w:val="pl-PL" w:eastAsia="pl-PL"/>
        </w:rPr>
      </w:pPr>
      <w:r w:rsidRPr="00C44CB5">
        <w:rPr>
          <w:rFonts w:ascii="Calibri" w:eastAsiaTheme="minorHAnsi" w:hAnsi="Calibri" w:cs="Calibri"/>
          <w:b/>
          <w:sz w:val="22"/>
          <w:szCs w:val="22"/>
          <w:lang w:val="pl-PL" w:eastAsia="pl-PL"/>
        </w:rPr>
        <w:t>Szuflady:</w:t>
      </w:r>
    </w:p>
    <w:p w14:paraId="59457B3E" w14:textId="77777777" w:rsidR="00ED2699" w:rsidRPr="00854E43" w:rsidRDefault="00C44CB5" w:rsidP="00854E43">
      <w:pPr>
        <w:pStyle w:val="Tekstpodstawowy"/>
        <w:spacing w:before="27" w:line="266" w:lineRule="auto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S</w:t>
      </w:r>
      <w:r w:rsidR="00F5440B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zuflada </w:t>
      </w:r>
      <w:r w:rsidR="00BD014A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z płyty 18mm na prowadnicach rolkowych. Górna szuflada</w:t>
      </w:r>
      <w:r w:rsidR="00F5440B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niska z wkładem piórnikowym</w:t>
      </w: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,</w:t>
      </w:r>
      <w:r w:rsidR="00F5440B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</w:t>
      </w:r>
      <w:r w:rsidR="00F5440B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lastRenderedPageBreak/>
        <w:t>szuflady płytowe z niepełnym wysuwem</w:t>
      </w: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.</w:t>
      </w:r>
      <w:r w:rsidR="00F5440B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</w:t>
      </w:r>
    </w:p>
    <w:p w14:paraId="5995F24E" w14:textId="77777777" w:rsidR="00ED2699" w:rsidRPr="00854E43" w:rsidRDefault="00F5440B" w:rsidP="00854E43">
      <w:pPr>
        <w:pStyle w:val="Tekstpodstawowy"/>
        <w:spacing w:before="27" w:line="266" w:lineRule="auto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Zamek centralny z wymienną wkładką</w:t>
      </w:r>
      <w:r w:rsidR="00C44CB5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.</w:t>
      </w: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</w:t>
      </w:r>
    </w:p>
    <w:p w14:paraId="687D930B" w14:textId="77777777" w:rsidR="00F5440B" w:rsidRPr="00854E43" w:rsidRDefault="00F5440B" w:rsidP="00854E43">
      <w:pPr>
        <w:pStyle w:val="Tekstpodstawowy"/>
        <w:spacing w:before="27" w:line="266" w:lineRule="auto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Uchwyty metalowe ALU</w:t>
      </w:r>
      <w:r w:rsidR="00C44CB5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.</w:t>
      </w:r>
    </w:p>
    <w:p w14:paraId="347EFEBD" w14:textId="77777777" w:rsidR="00381C40" w:rsidRPr="00854E43" w:rsidRDefault="00381C40" w:rsidP="00854E43">
      <w:pPr>
        <w:pStyle w:val="Tekstpodstawowy"/>
        <w:spacing w:before="27" w:line="266" w:lineRule="auto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Kontener wyposażony w stopki poziomujące z możliwością regulacji wysokości, zakres regulacji 15 mm.</w:t>
      </w:r>
    </w:p>
    <w:p w14:paraId="06FF682A" w14:textId="77777777" w:rsidR="00C44CB5" w:rsidRPr="00854E43" w:rsidRDefault="00C44CB5" w:rsidP="00C44CB5">
      <w:pPr>
        <w:pStyle w:val="Tekstpodstawowy"/>
        <w:spacing w:before="27" w:line="266" w:lineRule="auto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Kolorystyka wieńca górnego: Melamina Dąb piaskowy; </w:t>
      </w:r>
    </w:p>
    <w:p w14:paraId="0F4BBC06" w14:textId="77777777" w:rsidR="00C44CB5" w:rsidRPr="00854E43" w:rsidRDefault="00C44CB5" w:rsidP="00C44CB5">
      <w:pPr>
        <w:pStyle w:val="Tekstpodstawowy"/>
        <w:spacing w:before="27" w:line="266" w:lineRule="auto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Kolorystyka korpusu: Melamina;</w:t>
      </w:r>
      <w:r w:rsidR="008108EF" w:rsidRPr="008108EF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</w:t>
      </w:r>
      <w:r w:rsidR="008108EF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>Dąb piaskowy</w:t>
      </w:r>
    </w:p>
    <w:p w14:paraId="6778DE76" w14:textId="77777777" w:rsidR="00C44CB5" w:rsidRDefault="00C44CB5" w:rsidP="00C44CB5">
      <w:pPr>
        <w:pStyle w:val="Tekstpodstawowy"/>
        <w:spacing w:before="27" w:line="266" w:lineRule="auto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Kolorystyka frontu: Melamina </w:t>
      </w:r>
      <w:r w:rsidR="008529C2" w:rsidRPr="00854E43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Dąb piaskowy </w:t>
      </w:r>
    </w:p>
    <w:p w14:paraId="22FB3C1F" w14:textId="77777777" w:rsidR="00F671C0" w:rsidRDefault="00F671C0" w:rsidP="00F671C0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u w:val="single"/>
        </w:rPr>
      </w:pPr>
    </w:p>
    <w:p w14:paraId="1B3E3047" w14:textId="77777777" w:rsidR="00F671C0" w:rsidRPr="003D3DD7" w:rsidRDefault="00F671C0" w:rsidP="00F671C0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u w:val="single"/>
        </w:rPr>
      </w:pPr>
      <w:r w:rsidRPr="003D3DD7">
        <w:rPr>
          <w:rFonts w:asciiTheme="minorHAnsi" w:hAnsiTheme="minorHAnsi" w:cstheme="minorHAnsi"/>
          <w:u w:val="single"/>
        </w:rPr>
        <w:t xml:space="preserve">Kartę </w:t>
      </w:r>
      <w:r>
        <w:rPr>
          <w:rFonts w:asciiTheme="minorHAnsi" w:hAnsiTheme="minorHAnsi" w:cstheme="minorHAnsi"/>
          <w:u w:val="single"/>
        </w:rPr>
        <w:t xml:space="preserve">katalogową </w:t>
      </w:r>
      <w:r w:rsidRPr="003D3DD7">
        <w:rPr>
          <w:rFonts w:asciiTheme="minorHAnsi" w:hAnsiTheme="minorHAnsi" w:cstheme="minorHAnsi"/>
          <w:u w:val="single"/>
        </w:rPr>
        <w:t>produktu należy dołączyć do oferty.</w:t>
      </w:r>
    </w:p>
    <w:p w14:paraId="3BCEE46B" w14:textId="77777777" w:rsidR="00F5440B" w:rsidRDefault="00F5440B" w:rsidP="00F5440B"/>
    <w:p w14:paraId="0B1DA16F" w14:textId="77777777" w:rsidR="00F5440B" w:rsidRPr="00AB0E11" w:rsidRDefault="004372FF" w:rsidP="00F5440B">
      <w:pPr>
        <w:rPr>
          <w:rFonts w:ascii="noti" w:hAnsi="noti"/>
          <w:b/>
          <w:bCs/>
        </w:rPr>
      </w:pPr>
      <w:r w:rsidRPr="00AB0E11">
        <w:rPr>
          <w:rFonts w:ascii="noti" w:hAnsi="noti"/>
          <w:b/>
          <w:bCs/>
        </w:rPr>
        <w:t>Cz.3 zad. 5:</w:t>
      </w:r>
      <w:r w:rsidR="003C64F2" w:rsidRPr="00AB0E11">
        <w:rPr>
          <w:rFonts w:ascii="noti" w:hAnsi="noti"/>
          <w:b/>
          <w:bCs/>
        </w:rPr>
        <w:t xml:space="preserve"> </w:t>
      </w:r>
      <w:r w:rsidR="003C64F2" w:rsidRPr="00AC144A">
        <w:rPr>
          <w:rFonts w:ascii="noti" w:hAnsi="noti"/>
          <w:b/>
          <w:bCs/>
        </w:rPr>
        <w:t xml:space="preserve">Wózek na </w:t>
      </w:r>
      <w:r w:rsidR="00AC144A" w:rsidRPr="00AC144A">
        <w:rPr>
          <w:rFonts w:ascii="noti" w:hAnsi="noti"/>
          <w:b/>
          <w:bCs/>
        </w:rPr>
        <w:t>komputer stacjonarny</w:t>
      </w:r>
      <w:r w:rsidR="001B69A0" w:rsidRPr="00AB0E11">
        <w:rPr>
          <w:rFonts w:ascii="noti" w:hAnsi="noti"/>
          <w:b/>
          <w:bCs/>
        </w:rPr>
        <w:tab/>
        <w:t>- 2 szt.</w:t>
      </w:r>
    </w:p>
    <w:p w14:paraId="0AC6DA85" w14:textId="77777777" w:rsidR="00F7596F" w:rsidRDefault="00F7596F" w:rsidP="00F5440B">
      <w:pPr>
        <w:rPr>
          <w:b/>
        </w:rPr>
      </w:pPr>
    </w:p>
    <w:p w14:paraId="09B9E6D4" w14:textId="77777777" w:rsidR="00F7596F" w:rsidRPr="00964CF4" w:rsidRDefault="00F7596F" w:rsidP="00964CF4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b/>
          <w:lang w:eastAsia="en-US"/>
        </w:rPr>
      </w:pPr>
      <w:r w:rsidRPr="00964CF4">
        <w:rPr>
          <w:rFonts w:ascii="noti" w:eastAsia="Calibri" w:hAnsi="noti" w:cs="Times New Roman"/>
          <w:b/>
          <w:lang w:eastAsia="en-US"/>
        </w:rPr>
        <w:t>Rysunek poglądowy:</w:t>
      </w:r>
    </w:p>
    <w:p w14:paraId="3BD90392" w14:textId="77777777" w:rsidR="003C64F2" w:rsidRDefault="00F7596F" w:rsidP="00F5440B">
      <w:r>
        <w:rPr>
          <w:noProof/>
        </w:rPr>
        <w:drawing>
          <wp:inline distT="0" distB="0" distL="0" distR="0" wp14:anchorId="613EC1C1" wp14:editId="3F9BE533">
            <wp:extent cx="838200" cy="78105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AC67E" w14:textId="77777777" w:rsidR="000C6928" w:rsidRDefault="000C6928" w:rsidP="00F5440B"/>
    <w:p w14:paraId="0E4D8A12" w14:textId="77777777" w:rsidR="003C64F2" w:rsidRPr="000C6928" w:rsidRDefault="003C64F2" w:rsidP="00F5440B">
      <w:pPr>
        <w:rPr>
          <w:rFonts w:ascii="noti" w:eastAsia="Calibri" w:hAnsi="noti" w:cs="Times New Roman"/>
          <w:b/>
          <w:lang w:eastAsia="en-US"/>
        </w:rPr>
      </w:pPr>
      <w:r w:rsidRPr="000C6928">
        <w:rPr>
          <w:rFonts w:ascii="noti" w:eastAsia="Calibri" w:hAnsi="noti" w:cs="Times New Roman"/>
          <w:b/>
          <w:lang w:eastAsia="en-US"/>
        </w:rPr>
        <w:t>Wymiary produktu:</w:t>
      </w:r>
      <w:r w:rsidR="00F7596F" w:rsidRPr="000C6928">
        <w:rPr>
          <w:rFonts w:ascii="noti" w:eastAsia="Calibri" w:hAnsi="noti" w:cs="Times New Roman"/>
          <w:b/>
          <w:lang w:eastAsia="en-US"/>
        </w:rPr>
        <w:t xml:space="preserve"> </w:t>
      </w:r>
    </w:p>
    <w:p w14:paraId="4FB69427" w14:textId="77777777" w:rsidR="00ED2699" w:rsidRDefault="003C64F2" w:rsidP="00ED2699">
      <w:pPr>
        <w:pStyle w:val="Tekstpodstawowy"/>
        <w:spacing w:before="26" w:line="266" w:lineRule="auto"/>
        <w:ind w:right="118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3C64F2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Wózek na PC: </w:t>
      </w:r>
      <w:r w:rsidR="004A14E6" w:rsidRPr="004A14E6">
        <w:rPr>
          <w:rFonts w:ascii="Calibri" w:eastAsiaTheme="minorHAnsi" w:hAnsi="Calibri" w:cs="Calibri"/>
          <w:sz w:val="22"/>
          <w:szCs w:val="22"/>
          <w:lang w:val="pl-PL" w:eastAsia="pl-PL"/>
        </w:rPr>
        <w:t>25</w:t>
      </w:r>
      <w:r w:rsidR="004A14E6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cm. </w:t>
      </w:r>
      <w:r w:rsidR="004A14E6" w:rsidRPr="004A14E6">
        <w:rPr>
          <w:rFonts w:ascii="Calibri" w:eastAsiaTheme="minorHAnsi" w:hAnsi="Calibri" w:cs="Calibri"/>
          <w:sz w:val="22"/>
          <w:szCs w:val="22"/>
          <w:lang w:val="pl-PL" w:eastAsia="pl-PL"/>
        </w:rPr>
        <w:t>x30</w:t>
      </w:r>
      <w:r w:rsidR="004A14E6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cm. </w:t>
      </w:r>
      <w:r w:rsidR="0031322E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, </w:t>
      </w:r>
      <w:proofErr w:type="spellStart"/>
      <w:r w:rsidR="0031322E">
        <w:rPr>
          <w:rFonts w:ascii="Calibri" w:eastAsiaTheme="minorHAnsi" w:hAnsi="Calibri" w:cs="Calibri"/>
          <w:sz w:val="22"/>
          <w:szCs w:val="22"/>
          <w:lang w:val="pl-PL" w:eastAsia="pl-PL"/>
        </w:rPr>
        <w:t>Wys</w:t>
      </w:r>
      <w:proofErr w:type="spellEnd"/>
      <w:r w:rsidR="0031322E">
        <w:rPr>
          <w:rFonts w:ascii="Calibri" w:eastAsiaTheme="minorHAnsi" w:hAnsi="Calibri" w:cs="Calibri"/>
          <w:sz w:val="22"/>
          <w:szCs w:val="22"/>
          <w:lang w:val="pl-PL" w:eastAsia="pl-PL"/>
        </w:rPr>
        <w:t>: 35cm.</w:t>
      </w:r>
    </w:p>
    <w:p w14:paraId="2A5E7E2D" w14:textId="77777777" w:rsidR="000C6928" w:rsidRDefault="000C6928" w:rsidP="007726A7">
      <w:pPr>
        <w:rPr>
          <w:rFonts w:ascii="noti" w:eastAsia="Calibri" w:hAnsi="noti" w:cs="Times New Roman"/>
          <w:b/>
          <w:lang w:eastAsia="en-US"/>
        </w:rPr>
      </w:pPr>
    </w:p>
    <w:p w14:paraId="061B4E4E" w14:textId="77777777" w:rsidR="007726A7" w:rsidRPr="007726A7" w:rsidRDefault="007726A7" w:rsidP="007726A7">
      <w:pPr>
        <w:rPr>
          <w:rFonts w:ascii="noti" w:eastAsia="Calibri" w:hAnsi="noti" w:cs="Times New Roman"/>
          <w:b/>
          <w:lang w:eastAsia="en-US"/>
        </w:rPr>
      </w:pPr>
      <w:r w:rsidRPr="007726A7">
        <w:rPr>
          <w:rFonts w:ascii="noti" w:eastAsia="Calibri" w:hAnsi="noti" w:cs="Times New Roman"/>
          <w:b/>
          <w:lang w:eastAsia="en-US"/>
        </w:rPr>
        <w:t>Opis produktu:</w:t>
      </w:r>
    </w:p>
    <w:p w14:paraId="6097C486" w14:textId="77777777" w:rsidR="000C6928" w:rsidRDefault="000C6928" w:rsidP="004A14E6"/>
    <w:p w14:paraId="395B3FBE" w14:textId="77777777" w:rsidR="004A14E6" w:rsidRDefault="004A14E6" w:rsidP="004A14E6">
      <w:pPr>
        <w:rPr>
          <w:rFonts w:asciiTheme="minorHAnsi" w:hAnsiTheme="minorHAnsi" w:cstheme="minorBidi"/>
        </w:rPr>
      </w:pPr>
      <w:r>
        <w:t>Wózek wykonany z drutu metalowego malowanego proszkowo.</w:t>
      </w:r>
    </w:p>
    <w:p w14:paraId="7CA9278C" w14:textId="77777777" w:rsidR="00ED2699" w:rsidRDefault="003C64F2" w:rsidP="004A14E6">
      <w:pPr>
        <w:pStyle w:val="Tekstpodstawowy"/>
        <w:spacing w:before="26" w:line="266" w:lineRule="auto"/>
        <w:ind w:right="118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3C64F2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Kolorystyka wózka: Biały połysk. </w:t>
      </w:r>
    </w:p>
    <w:p w14:paraId="005F29AA" w14:textId="77777777" w:rsidR="00ED2699" w:rsidRDefault="003C64F2" w:rsidP="00ED2699">
      <w:pPr>
        <w:pStyle w:val="Tekstpodstawowy"/>
        <w:spacing w:before="26" w:line="266" w:lineRule="auto"/>
        <w:ind w:right="118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3C64F2">
        <w:rPr>
          <w:rFonts w:ascii="Calibri" w:eastAsiaTheme="minorHAnsi" w:hAnsi="Calibri" w:cs="Calibri"/>
          <w:sz w:val="22"/>
          <w:szCs w:val="22"/>
          <w:lang w:val="pl-PL" w:eastAsia="pl-PL"/>
        </w:rPr>
        <w:t>Konstrukcja metalowa malowana proszkowo na kółkach</w:t>
      </w:r>
      <w:r w:rsidR="00F7596F">
        <w:rPr>
          <w:rFonts w:ascii="Calibri" w:eastAsiaTheme="minorHAnsi" w:hAnsi="Calibri" w:cs="Calibri"/>
          <w:sz w:val="22"/>
          <w:szCs w:val="22"/>
          <w:lang w:val="pl-PL" w:eastAsia="pl-PL"/>
        </w:rPr>
        <w:t>, dwa z</w:t>
      </w:r>
      <w:r w:rsidRPr="003C64F2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hamulcem; </w:t>
      </w:r>
    </w:p>
    <w:p w14:paraId="5DCDFF5A" w14:textId="77777777" w:rsidR="003C64F2" w:rsidRDefault="003C64F2" w:rsidP="00F5440B"/>
    <w:p w14:paraId="42C9FA0F" w14:textId="77777777" w:rsidR="003C64F2" w:rsidRPr="00AB0E11" w:rsidRDefault="003C64F2" w:rsidP="003C64F2">
      <w:pPr>
        <w:rPr>
          <w:rFonts w:ascii="noti" w:hAnsi="noti"/>
          <w:b/>
          <w:bCs/>
        </w:rPr>
      </w:pPr>
      <w:r w:rsidRPr="00AB0E11">
        <w:rPr>
          <w:rFonts w:ascii="noti" w:hAnsi="noti"/>
          <w:b/>
          <w:bCs/>
        </w:rPr>
        <w:t xml:space="preserve">Cz.3 </w:t>
      </w:r>
      <w:r w:rsidR="0088351E" w:rsidRPr="00AB0E11">
        <w:rPr>
          <w:rFonts w:ascii="noti" w:hAnsi="noti"/>
          <w:b/>
          <w:bCs/>
        </w:rPr>
        <w:t>Z</w:t>
      </w:r>
      <w:r w:rsidRPr="00AB0E11">
        <w:rPr>
          <w:rFonts w:ascii="noti" w:hAnsi="noti"/>
          <w:b/>
          <w:bCs/>
        </w:rPr>
        <w:t>ad. 6: Szafa aktowa</w:t>
      </w:r>
      <w:r w:rsidR="00290839" w:rsidRPr="00AB0E11">
        <w:rPr>
          <w:rFonts w:ascii="noti" w:hAnsi="noti"/>
          <w:b/>
          <w:bCs/>
        </w:rPr>
        <w:t xml:space="preserve"> 80cm</w:t>
      </w:r>
      <w:r w:rsidR="001B69A0" w:rsidRPr="00AB0E11">
        <w:rPr>
          <w:rFonts w:ascii="noti" w:hAnsi="noti"/>
          <w:b/>
          <w:bCs/>
        </w:rPr>
        <w:tab/>
        <w:t>- 2 szt.</w:t>
      </w:r>
    </w:p>
    <w:p w14:paraId="598AFBEC" w14:textId="77777777" w:rsidR="003C64F2" w:rsidRPr="003C64F2" w:rsidRDefault="003C64F2" w:rsidP="003C64F2">
      <w:pPr>
        <w:rPr>
          <w:b/>
        </w:rPr>
      </w:pPr>
    </w:p>
    <w:p w14:paraId="43EF6AD8" w14:textId="77777777" w:rsidR="003C64F2" w:rsidRPr="00964CF4" w:rsidRDefault="003C64F2" w:rsidP="00964CF4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b/>
          <w:lang w:eastAsia="en-US"/>
        </w:rPr>
      </w:pPr>
      <w:bookmarkStart w:id="1" w:name="_Hlk105595662"/>
      <w:r w:rsidRPr="00964CF4">
        <w:rPr>
          <w:rFonts w:ascii="noti" w:eastAsia="Calibri" w:hAnsi="noti" w:cs="Times New Roman"/>
          <w:b/>
          <w:lang w:eastAsia="en-US"/>
        </w:rPr>
        <w:t>Rysunek poglądowy</w:t>
      </w:r>
    </w:p>
    <w:bookmarkEnd w:id="1"/>
    <w:p w14:paraId="52E2BFB4" w14:textId="77777777" w:rsidR="003C64F2" w:rsidRDefault="003C64F2" w:rsidP="00F5440B">
      <w:r>
        <w:rPr>
          <w:noProof/>
        </w:rPr>
        <w:drawing>
          <wp:anchor distT="0" distB="0" distL="114300" distR="114300" simplePos="0" relativeHeight="251667456" behindDoc="0" locked="0" layoutInCell="1" allowOverlap="1" wp14:anchorId="5AB4B86E" wp14:editId="62144B2C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476124" cy="790575"/>
            <wp:effectExtent l="0" t="0" r="635" b="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3" cy="83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1310F" w14:textId="77777777" w:rsidR="003C64F2" w:rsidRDefault="003C64F2" w:rsidP="00F5440B"/>
    <w:p w14:paraId="5D23F007" w14:textId="77777777" w:rsidR="003C64F2" w:rsidRDefault="003C64F2" w:rsidP="00F5440B"/>
    <w:p w14:paraId="46BC25BE" w14:textId="77777777" w:rsidR="003C64F2" w:rsidRDefault="003C64F2" w:rsidP="00F5440B"/>
    <w:p w14:paraId="3B00C4C3" w14:textId="77777777" w:rsidR="003C64F2" w:rsidRDefault="003C64F2" w:rsidP="00F5440B"/>
    <w:p w14:paraId="27894568" w14:textId="77777777" w:rsidR="003C64F2" w:rsidRDefault="003C64F2" w:rsidP="00F5440B"/>
    <w:p w14:paraId="58387515" w14:textId="77777777" w:rsidR="003C64F2" w:rsidRDefault="003C64F2" w:rsidP="00F5440B"/>
    <w:p w14:paraId="08F0795A" w14:textId="77777777" w:rsidR="003C64F2" w:rsidRPr="000C6928" w:rsidRDefault="003C64F2" w:rsidP="000C6928">
      <w:pPr>
        <w:rPr>
          <w:rFonts w:ascii="noti" w:eastAsia="Calibri" w:hAnsi="noti" w:cs="Times New Roman"/>
          <w:b/>
          <w:lang w:eastAsia="en-US"/>
        </w:rPr>
      </w:pPr>
      <w:r w:rsidRPr="000C6928">
        <w:rPr>
          <w:rFonts w:ascii="noti" w:eastAsia="Calibri" w:hAnsi="noti" w:cs="Times New Roman"/>
          <w:b/>
          <w:lang w:eastAsia="en-US"/>
        </w:rPr>
        <w:t>Wymiary  produktu:</w:t>
      </w:r>
    </w:p>
    <w:p w14:paraId="0C6C398E" w14:textId="77777777" w:rsidR="00514BFD" w:rsidRDefault="003C64F2" w:rsidP="003C64F2">
      <w:r w:rsidRPr="003C64F2">
        <w:t>Szerokość: 80</w:t>
      </w:r>
      <w:r w:rsidR="00ED2699" w:rsidRPr="00ED2699">
        <w:t xml:space="preserve"> </w:t>
      </w:r>
      <w:r w:rsidR="00ED2699">
        <w:t>cm.</w:t>
      </w:r>
      <w:r w:rsidRPr="003C64F2">
        <w:t>; Głębokość: 4</w:t>
      </w:r>
      <w:r w:rsidR="00ED2699">
        <w:t>0</w:t>
      </w:r>
      <w:r w:rsidR="00ED2699" w:rsidRPr="00ED2699">
        <w:t xml:space="preserve"> </w:t>
      </w:r>
      <w:r w:rsidR="00ED2699">
        <w:t>cm.</w:t>
      </w:r>
      <w:r w:rsidRPr="003C64F2">
        <w:t>; Wysokość: 220</w:t>
      </w:r>
      <w:r w:rsidR="00ED2699">
        <w:t xml:space="preserve"> cm.</w:t>
      </w:r>
      <w:r w:rsidRPr="003C64F2">
        <w:t xml:space="preserve">; Rodzaj pleców: </w:t>
      </w:r>
      <w:r w:rsidR="000C6928">
        <w:rPr>
          <w:rFonts w:ascii="noti" w:eastAsia="Calibri" w:hAnsi="noti" w:cs="Times New Roman"/>
          <w:lang w:eastAsia="en-US"/>
        </w:rPr>
        <w:t>p</w:t>
      </w:r>
      <w:r w:rsidRPr="003C64F2">
        <w:t>ełne z płyt</w:t>
      </w:r>
      <w:r>
        <w:t>y</w:t>
      </w:r>
      <w:r w:rsidRPr="003C64F2">
        <w:t xml:space="preserve"> gr. 18 mm; </w:t>
      </w:r>
    </w:p>
    <w:p w14:paraId="2EE8B77B" w14:textId="77777777" w:rsidR="008108EF" w:rsidRDefault="008108EF" w:rsidP="007726A7">
      <w:pPr>
        <w:rPr>
          <w:rFonts w:ascii="noti" w:eastAsia="Calibri" w:hAnsi="noti" w:cs="Times New Roman"/>
          <w:b/>
          <w:lang w:eastAsia="en-US"/>
        </w:rPr>
      </w:pPr>
    </w:p>
    <w:p w14:paraId="30D3BAAF" w14:textId="77777777" w:rsidR="007726A7" w:rsidRPr="007726A7" w:rsidRDefault="007726A7" w:rsidP="007726A7">
      <w:pPr>
        <w:rPr>
          <w:rFonts w:ascii="noti" w:eastAsia="Calibri" w:hAnsi="noti" w:cs="Times New Roman"/>
          <w:b/>
          <w:lang w:eastAsia="en-US"/>
        </w:rPr>
      </w:pPr>
      <w:r w:rsidRPr="007726A7">
        <w:rPr>
          <w:rFonts w:ascii="noti" w:eastAsia="Calibri" w:hAnsi="noti" w:cs="Times New Roman"/>
          <w:b/>
          <w:lang w:eastAsia="en-US"/>
        </w:rPr>
        <w:t>Opis produktu:</w:t>
      </w:r>
    </w:p>
    <w:p w14:paraId="45AD8C9D" w14:textId="77777777" w:rsidR="00ED2699" w:rsidRDefault="004F77AC" w:rsidP="003C64F2">
      <w:r>
        <w:t>Szafa wykonana z płyty laminowanej o grubości 18 mm, w</w:t>
      </w:r>
      <w:r w:rsidR="00514BFD">
        <w:t>ieniec górny z płyty 25mm.</w:t>
      </w:r>
    </w:p>
    <w:p w14:paraId="2DF82FFD" w14:textId="77777777" w:rsidR="00514BFD" w:rsidRDefault="00514BFD" w:rsidP="003C64F2">
      <w:r>
        <w:t>Wszystkie elementy płytowe oklejone obrzeżem PCV 1-2 mm w kolorze płyty.</w:t>
      </w:r>
    </w:p>
    <w:p w14:paraId="2555C54B" w14:textId="77777777" w:rsidR="00514BFD" w:rsidRDefault="00514BFD" w:rsidP="00514BFD">
      <w:r>
        <w:t xml:space="preserve">Pozostałe elementy wykonane z płyty laminowanej o gr. 18 mm obrzeżem PCV 1-2 mm w kolorze płyty. Plecy wykonane z płyty HDF o gr. 3mm w kolorze białym, wpuszczane w na frezowane boki. Drzwi mocowane na zawiasach, zamykane zamkiem patentowym jednopunktowym. Drzwi z uchwytami meblowymi. </w:t>
      </w:r>
    </w:p>
    <w:p w14:paraId="667E938E" w14:textId="77777777" w:rsidR="00514BFD" w:rsidRDefault="00514BFD" w:rsidP="00514BFD">
      <w:r>
        <w:t xml:space="preserve">Szafka wyposażona w stopki poziomujące z możliwością regulacji wysokości, zakres regulacji 15 mm. </w:t>
      </w:r>
    </w:p>
    <w:p w14:paraId="20EF891A" w14:textId="77777777" w:rsidR="00514BFD" w:rsidRDefault="00BD07F2" w:rsidP="00514BFD">
      <w:r>
        <w:lastRenderedPageBreak/>
        <w:t>P</w:t>
      </w:r>
      <w:r w:rsidR="00514BFD">
        <w:t>ółki przystosowane do przechowywania segregatorów, jedna półka stała, konstrukcyjna.</w:t>
      </w:r>
    </w:p>
    <w:p w14:paraId="206B6E1C" w14:textId="77777777" w:rsidR="00ED2699" w:rsidRDefault="00514BFD" w:rsidP="003C64F2">
      <w:r>
        <w:t xml:space="preserve"> </w:t>
      </w:r>
      <w:r w:rsidR="003C64F2">
        <w:t>Kolorystyka</w:t>
      </w:r>
      <w:r w:rsidR="003C64F2" w:rsidRPr="003C64F2">
        <w:t xml:space="preserve"> </w:t>
      </w:r>
      <w:r w:rsidR="003C64F2">
        <w:t>wieńca</w:t>
      </w:r>
      <w:r w:rsidR="003C64F2" w:rsidRPr="003C64F2">
        <w:t xml:space="preserve"> </w:t>
      </w:r>
      <w:r w:rsidR="003C64F2">
        <w:t>górnego:</w:t>
      </w:r>
      <w:r w:rsidR="003C64F2" w:rsidRPr="003C64F2">
        <w:t xml:space="preserve"> </w:t>
      </w:r>
      <w:r w:rsidR="003C64F2">
        <w:t>Melamina</w:t>
      </w:r>
      <w:r w:rsidR="003C64F2" w:rsidRPr="003C64F2">
        <w:t xml:space="preserve"> </w:t>
      </w:r>
      <w:r w:rsidR="003C64F2">
        <w:t>Dąb</w:t>
      </w:r>
      <w:r w:rsidR="003C64F2" w:rsidRPr="003C64F2">
        <w:t xml:space="preserve"> </w:t>
      </w:r>
      <w:r w:rsidR="003C64F2">
        <w:t>piaskowy;</w:t>
      </w:r>
      <w:r w:rsidR="003C64F2" w:rsidRPr="003C64F2">
        <w:t xml:space="preserve"> </w:t>
      </w:r>
      <w:r w:rsidR="00ED2699">
        <w:t xml:space="preserve"> </w:t>
      </w:r>
    </w:p>
    <w:p w14:paraId="546BDC79" w14:textId="77777777" w:rsidR="003C64F2" w:rsidRDefault="003C64F2" w:rsidP="003C64F2">
      <w:r>
        <w:t>Kolorystyka</w:t>
      </w:r>
      <w:r w:rsidRPr="003C64F2">
        <w:t xml:space="preserve"> </w:t>
      </w:r>
      <w:r w:rsidR="00290839">
        <w:t xml:space="preserve">frontu </w:t>
      </w:r>
      <w:r>
        <w:t>:</w:t>
      </w:r>
      <w:r w:rsidRPr="003C64F2">
        <w:t xml:space="preserve"> </w:t>
      </w:r>
      <w:r>
        <w:t>Melamina</w:t>
      </w:r>
      <w:r w:rsidRPr="003C64F2">
        <w:t xml:space="preserve"> </w:t>
      </w:r>
      <w:r>
        <w:t>Dąb piaskowy;</w:t>
      </w:r>
      <w:r w:rsidRPr="003C64F2">
        <w:t xml:space="preserve"> </w:t>
      </w:r>
    </w:p>
    <w:p w14:paraId="48F5DF8E" w14:textId="77777777" w:rsidR="00DD7FD0" w:rsidRDefault="00DD7FD0" w:rsidP="003C64F2">
      <w:r>
        <w:t>Kolorystyka</w:t>
      </w:r>
      <w:r w:rsidRPr="003C64F2">
        <w:t xml:space="preserve"> </w:t>
      </w:r>
      <w:r>
        <w:t>korpusu:</w:t>
      </w:r>
      <w:r w:rsidRPr="003C64F2">
        <w:t xml:space="preserve"> </w:t>
      </w:r>
      <w:r>
        <w:t>Melamina kolor Biały</w:t>
      </w:r>
    </w:p>
    <w:p w14:paraId="1B8E1D02" w14:textId="77777777" w:rsidR="008937AE" w:rsidRDefault="003C64F2" w:rsidP="00F5440B">
      <w:r w:rsidRPr="00290839">
        <w:t>Szafa aktowa: Wieniec górn</w:t>
      </w:r>
      <w:r>
        <w:t>y</w:t>
      </w:r>
      <w:r w:rsidRPr="00290839">
        <w:t xml:space="preserve"> z płyt</w:t>
      </w:r>
      <w:r>
        <w:t>y</w:t>
      </w:r>
      <w:r w:rsidRPr="00290839">
        <w:t xml:space="preserve"> 25mm </w:t>
      </w:r>
      <w:proofErr w:type="spellStart"/>
      <w:r w:rsidRPr="00290839">
        <w:t>melaminowanej</w:t>
      </w:r>
      <w:proofErr w:type="spellEnd"/>
      <w:r w:rsidRPr="00290839">
        <w:t xml:space="preserve">; </w:t>
      </w:r>
    </w:p>
    <w:p w14:paraId="35FBA813" w14:textId="77777777" w:rsidR="00ED2699" w:rsidRDefault="003C64F2" w:rsidP="00F5440B">
      <w:r w:rsidRPr="00290839">
        <w:t>Korpus, plec</w:t>
      </w:r>
      <w:r>
        <w:t>y</w:t>
      </w:r>
      <w:r w:rsidRPr="00290839">
        <w:t xml:space="preserve"> i front</w:t>
      </w:r>
      <w:r>
        <w:t>y</w:t>
      </w:r>
      <w:r w:rsidRPr="00290839">
        <w:t xml:space="preserve"> z płyt</w:t>
      </w:r>
      <w:r>
        <w:t>y</w:t>
      </w:r>
      <w:r w:rsidRPr="00290839">
        <w:t xml:space="preserve"> 18 </w:t>
      </w:r>
      <w:r>
        <w:t>mm</w:t>
      </w:r>
      <w:r w:rsidRPr="00290839">
        <w:t xml:space="preserve"> </w:t>
      </w:r>
      <w:proofErr w:type="spellStart"/>
      <w:r>
        <w:t>melaminowanej</w:t>
      </w:r>
      <w:proofErr w:type="spellEnd"/>
      <w:r>
        <w:t>;</w:t>
      </w:r>
      <w:r w:rsidRPr="00290839">
        <w:t xml:space="preserve"> </w:t>
      </w:r>
    </w:p>
    <w:p w14:paraId="126BAC49" w14:textId="77777777" w:rsidR="00ED2699" w:rsidRDefault="003C64F2" w:rsidP="00F5440B">
      <w:r>
        <w:t>Zawiasy</w:t>
      </w:r>
      <w:r w:rsidRPr="00290839">
        <w:t xml:space="preserve"> </w:t>
      </w:r>
      <w:r>
        <w:t>110</w:t>
      </w:r>
      <w:r w:rsidRPr="00290839">
        <w:t xml:space="preserve"> </w:t>
      </w:r>
      <w:r>
        <w:t>stopni;</w:t>
      </w:r>
      <w:r w:rsidRPr="00290839">
        <w:t xml:space="preserve"> </w:t>
      </w:r>
    </w:p>
    <w:p w14:paraId="47BD15A8" w14:textId="77777777" w:rsidR="00ED2699" w:rsidRDefault="003C64F2" w:rsidP="00F5440B">
      <w:r>
        <w:t>Uchwyty</w:t>
      </w:r>
      <w:r w:rsidRPr="00290839">
        <w:t xml:space="preserve"> </w:t>
      </w:r>
      <w:r>
        <w:t>metalowe</w:t>
      </w:r>
      <w:r w:rsidRPr="00290839">
        <w:t xml:space="preserve"> </w:t>
      </w:r>
      <w:r>
        <w:t>ALU;</w:t>
      </w:r>
      <w:r w:rsidRPr="00290839">
        <w:t xml:space="preserve"> </w:t>
      </w:r>
    </w:p>
    <w:p w14:paraId="3BF49D28" w14:textId="77777777" w:rsidR="003C64F2" w:rsidRDefault="003C64F2" w:rsidP="00F5440B">
      <w:r>
        <w:t>Zamek</w:t>
      </w:r>
      <w:r w:rsidRPr="00290839">
        <w:t xml:space="preserve"> </w:t>
      </w:r>
      <w:r>
        <w:t>zwykły</w:t>
      </w:r>
      <w:r w:rsidRPr="00290839">
        <w:t xml:space="preserve"> </w:t>
      </w:r>
      <w:r>
        <w:t>z</w:t>
      </w:r>
      <w:r w:rsidRPr="00290839">
        <w:t xml:space="preserve"> </w:t>
      </w:r>
      <w:r>
        <w:t>wymienną wkładką</w:t>
      </w:r>
      <w:r w:rsidRPr="00290839">
        <w:t xml:space="preserve"> </w:t>
      </w:r>
      <w:r>
        <w:t>Półki</w:t>
      </w:r>
      <w:r w:rsidRPr="00290839">
        <w:t xml:space="preserve"> </w:t>
      </w:r>
      <w:r>
        <w:t>z</w:t>
      </w:r>
      <w:r w:rsidRPr="00290839">
        <w:t xml:space="preserve"> </w:t>
      </w:r>
      <w:r>
        <w:t>płyty</w:t>
      </w:r>
      <w:r w:rsidRPr="00290839">
        <w:t xml:space="preserve"> </w:t>
      </w:r>
      <w:r>
        <w:t>18 mm</w:t>
      </w:r>
    </w:p>
    <w:p w14:paraId="323DDA2E" w14:textId="77777777" w:rsidR="00F671C0" w:rsidRDefault="00F671C0" w:rsidP="00F5440B"/>
    <w:p w14:paraId="09E7D79A" w14:textId="77777777" w:rsidR="00F671C0" w:rsidRPr="003D3DD7" w:rsidRDefault="00F671C0" w:rsidP="00F671C0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u w:val="single"/>
        </w:rPr>
      </w:pPr>
      <w:r w:rsidRPr="003D3DD7">
        <w:rPr>
          <w:rFonts w:asciiTheme="minorHAnsi" w:hAnsiTheme="minorHAnsi" w:cstheme="minorHAnsi"/>
          <w:u w:val="single"/>
        </w:rPr>
        <w:t xml:space="preserve">Kartę </w:t>
      </w:r>
      <w:r>
        <w:rPr>
          <w:rFonts w:asciiTheme="minorHAnsi" w:hAnsiTheme="minorHAnsi" w:cstheme="minorHAnsi"/>
          <w:u w:val="single"/>
        </w:rPr>
        <w:t xml:space="preserve">katalogową </w:t>
      </w:r>
      <w:r w:rsidRPr="003D3DD7">
        <w:rPr>
          <w:rFonts w:asciiTheme="minorHAnsi" w:hAnsiTheme="minorHAnsi" w:cstheme="minorHAnsi"/>
          <w:u w:val="single"/>
        </w:rPr>
        <w:t>produktu należy dołączyć do oferty.</w:t>
      </w:r>
    </w:p>
    <w:p w14:paraId="1E46EDF6" w14:textId="77777777" w:rsidR="003C64F2" w:rsidRDefault="003C64F2" w:rsidP="003C64F2">
      <w:pPr>
        <w:rPr>
          <w:b/>
        </w:rPr>
      </w:pPr>
    </w:p>
    <w:p w14:paraId="2223C6FE" w14:textId="77777777" w:rsidR="003C64F2" w:rsidRPr="00AB0E11" w:rsidRDefault="003C64F2" w:rsidP="003C64F2">
      <w:pPr>
        <w:rPr>
          <w:rFonts w:ascii="noti" w:hAnsi="noti"/>
          <w:b/>
          <w:bCs/>
        </w:rPr>
      </w:pPr>
      <w:r w:rsidRPr="00AB0E11">
        <w:rPr>
          <w:rFonts w:ascii="noti" w:hAnsi="noti"/>
          <w:b/>
          <w:bCs/>
        </w:rPr>
        <w:t xml:space="preserve">Cz.3 </w:t>
      </w:r>
      <w:r w:rsidR="0088351E" w:rsidRPr="00AB0E11">
        <w:rPr>
          <w:rFonts w:ascii="noti" w:hAnsi="noti"/>
          <w:b/>
          <w:bCs/>
        </w:rPr>
        <w:t>Z</w:t>
      </w:r>
      <w:r w:rsidRPr="00AB0E11">
        <w:rPr>
          <w:rFonts w:ascii="noti" w:hAnsi="noti"/>
          <w:b/>
          <w:bCs/>
        </w:rPr>
        <w:t xml:space="preserve">ad. </w:t>
      </w:r>
      <w:r w:rsidR="00290839" w:rsidRPr="00AB0E11">
        <w:rPr>
          <w:rFonts w:ascii="noti" w:hAnsi="noti"/>
          <w:b/>
          <w:bCs/>
        </w:rPr>
        <w:t>7</w:t>
      </w:r>
      <w:r w:rsidRPr="00AB0E11">
        <w:rPr>
          <w:rFonts w:ascii="noti" w:hAnsi="noti"/>
          <w:b/>
          <w:bCs/>
        </w:rPr>
        <w:t>: Szafa aktowa</w:t>
      </w:r>
      <w:r w:rsidR="00290839" w:rsidRPr="00AB0E11">
        <w:rPr>
          <w:rFonts w:ascii="noti" w:hAnsi="noti"/>
          <w:b/>
          <w:bCs/>
        </w:rPr>
        <w:t xml:space="preserve"> 40cm</w:t>
      </w:r>
      <w:r w:rsidR="001B69A0" w:rsidRPr="00AB0E11">
        <w:rPr>
          <w:rFonts w:ascii="noti" w:hAnsi="noti"/>
          <w:b/>
          <w:bCs/>
        </w:rPr>
        <w:tab/>
        <w:t>- 1 szt.</w:t>
      </w:r>
    </w:p>
    <w:p w14:paraId="5195C2D5" w14:textId="77777777" w:rsidR="00B80D24" w:rsidRDefault="00B80D24" w:rsidP="00F5440B"/>
    <w:p w14:paraId="796046EF" w14:textId="77777777" w:rsidR="00B80D24" w:rsidRPr="00964CF4" w:rsidRDefault="00B80D24" w:rsidP="00964CF4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b/>
          <w:lang w:eastAsia="en-US"/>
        </w:rPr>
      </w:pPr>
      <w:r w:rsidRPr="00964CF4">
        <w:rPr>
          <w:rFonts w:ascii="noti" w:eastAsia="Calibri" w:hAnsi="noti" w:cs="Times New Roman"/>
          <w:b/>
          <w:lang w:eastAsia="en-US"/>
        </w:rPr>
        <w:t>Rysunek poglądowy</w:t>
      </w:r>
    </w:p>
    <w:p w14:paraId="7D8E2BB1" w14:textId="77777777" w:rsidR="003C64F2" w:rsidRDefault="003C64F2" w:rsidP="00F5440B"/>
    <w:p w14:paraId="522F22A8" w14:textId="77777777" w:rsidR="003C64F2" w:rsidRDefault="00403E96" w:rsidP="00F5440B">
      <w:r>
        <w:rPr>
          <w:noProof/>
        </w:rPr>
        <w:drawing>
          <wp:anchor distT="0" distB="0" distL="0" distR="0" simplePos="0" relativeHeight="251669504" behindDoc="1" locked="0" layoutInCell="1" allowOverlap="1" wp14:anchorId="3F94B073" wp14:editId="464200F9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373380" cy="760475"/>
            <wp:effectExtent l="0" t="0" r="7620" b="1905"/>
            <wp:wrapNone/>
            <wp:docPr id="4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169" cy="772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15C86" w14:textId="77777777" w:rsidR="00B80D24" w:rsidRDefault="00B80D24" w:rsidP="00F5440B"/>
    <w:p w14:paraId="4D57642F" w14:textId="77777777" w:rsidR="000C6928" w:rsidRDefault="000C6928" w:rsidP="00F5440B"/>
    <w:p w14:paraId="2CAB414F" w14:textId="77777777" w:rsidR="000C6928" w:rsidRDefault="000C6928" w:rsidP="00F5440B"/>
    <w:p w14:paraId="40F52C32" w14:textId="77777777" w:rsidR="00403E96" w:rsidRDefault="00403E96" w:rsidP="00F5440B"/>
    <w:p w14:paraId="18AD525B" w14:textId="77777777" w:rsidR="00B80D24" w:rsidRPr="000C6928" w:rsidRDefault="00B80D24" w:rsidP="000C6928">
      <w:pPr>
        <w:rPr>
          <w:rFonts w:ascii="noti" w:eastAsia="Calibri" w:hAnsi="noti" w:cs="Times New Roman"/>
          <w:b/>
          <w:lang w:eastAsia="en-US"/>
        </w:rPr>
      </w:pPr>
      <w:r w:rsidRPr="000C6928">
        <w:rPr>
          <w:rFonts w:ascii="noti" w:eastAsia="Calibri" w:hAnsi="noti" w:cs="Times New Roman"/>
          <w:b/>
          <w:lang w:eastAsia="en-US"/>
        </w:rPr>
        <w:t>Wymiary  produktu:</w:t>
      </w:r>
    </w:p>
    <w:p w14:paraId="4C3D3EE1" w14:textId="77777777" w:rsidR="007726A7" w:rsidRDefault="00B80D24" w:rsidP="00290839">
      <w:pPr>
        <w:pStyle w:val="Tekstpodstawowy"/>
        <w:spacing w:before="27" w:line="266" w:lineRule="auto"/>
        <w:ind w:right="183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>Szerokość: 40; Głębokość</w:t>
      </w:r>
      <w:r w:rsidR="00ED2699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i w</w:t>
      </w: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>ysokość</w:t>
      </w:r>
      <w:r w:rsidR="00514BFD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, </w:t>
      </w:r>
      <w:r w:rsidR="00ED2699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tożsame z szafą aktową 80cm z Cz.3 zad. 6.</w:t>
      </w: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</w:t>
      </w:r>
    </w:p>
    <w:p w14:paraId="64A22510" w14:textId="77777777" w:rsidR="007726A7" w:rsidRDefault="007726A7" w:rsidP="007726A7">
      <w:pPr>
        <w:rPr>
          <w:rFonts w:ascii="noti" w:eastAsia="Calibri" w:hAnsi="noti" w:cs="Times New Roman"/>
          <w:b/>
          <w:lang w:eastAsia="en-US"/>
        </w:rPr>
      </w:pPr>
    </w:p>
    <w:p w14:paraId="3B74C329" w14:textId="77777777" w:rsidR="007726A7" w:rsidRPr="007726A7" w:rsidRDefault="007726A7" w:rsidP="007726A7">
      <w:pPr>
        <w:rPr>
          <w:rFonts w:ascii="noti" w:eastAsia="Calibri" w:hAnsi="noti" w:cs="Times New Roman"/>
          <w:b/>
          <w:lang w:eastAsia="en-US"/>
        </w:rPr>
      </w:pPr>
      <w:r w:rsidRPr="007726A7">
        <w:rPr>
          <w:rFonts w:ascii="noti" w:eastAsia="Calibri" w:hAnsi="noti" w:cs="Times New Roman"/>
          <w:b/>
          <w:lang w:eastAsia="en-US"/>
        </w:rPr>
        <w:t>Opis produktu:</w:t>
      </w:r>
    </w:p>
    <w:p w14:paraId="096FC866" w14:textId="77777777" w:rsidR="00514BFD" w:rsidRDefault="00B80D24" w:rsidP="00290839">
      <w:pPr>
        <w:pStyle w:val="Tekstpodstawowy"/>
        <w:spacing w:before="27" w:line="266" w:lineRule="auto"/>
        <w:ind w:right="183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>Rodzaj pleców: Pełne z płyty gr. 18 mm;</w:t>
      </w:r>
    </w:p>
    <w:p w14:paraId="2067B5FE" w14:textId="77777777" w:rsidR="00ED2699" w:rsidRDefault="004F77AC" w:rsidP="00290839">
      <w:pPr>
        <w:pStyle w:val="Tekstpodstawowy"/>
        <w:spacing w:before="27" w:line="266" w:lineRule="auto"/>
        <w:ind w:right="183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4F77AC">
        <w:rPr>
          <w:rFonts w:ascii="Calibri" w:eastAsiaTheme="minorHAnsi" w:hAnsi="Calibri" w:cs="Calibri"/>
          <w:sz w:val="22"/>
          <w:szCs w:val="22"/>
          <w:lang w:val="pl-PL" w:eastAsia="pl-PL"/>
        </w:rPr>
        <w:t>Szafa wykonana z płyty laminowanej o grubości 18 mm, w</w:t>
      </w:r>
      <w:r w:rsidR="00514BFD">
        <w:rPr>
          <w:rFonts w:ascii="Calibri" w:eastAsiaTheme="minorHAnsi" w:hAnsi="Calibri" w:cs="Calibri"/>
          <w:sz w:val="22"/>
          <w:szCs w:val="22"/>
          <w:lang w:val="pl-PL" w:eastAsia="pl-PL"/>
        </w:rPr>
        <w:t>ieniec górny z płyty 25mm.</w:t>
      </w:r>
      <w:r w:rsidR="00B80D24"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</w:t>
      </w:r>
    </w:p>
    <w:p w14:paraId="45BD88F2" w14:textId="77777777" w:rsidR="00BD07F2" w:rsidRDefault="00514BFD" w:rsidP="00514BFD">
      <w:r>
        <w:t xml:space="preserve">Wszystkie elementy płytowe oklejone obrzeżem PCV 1-2 mm w kolorze płyty. </w:t>
      </w:r>
    </w:p>
    <w:p w14:paraId="133B842F" w14:textId="77777777" w:rsidR="00514BFD" w:rsidRDefault="00514BFD" w:rsidP="00514BFD">
      <w:r>
        <w:t xml:space="preserve">Pozostałe elementy wykonane z płyty laminowanej o gr. 18 mm obrzeżem PCV 1-2 mm w kolorze płyty. Plecy wykonane z płyty HDF o gr. 3mm w kolorze białym, wpuszczane w na frezowane boki. Drzwi mocowane na zawiasach, zamykane zamkiem patentowym jednopunktowym. Drzwi z uchwytami meblowymi. </w:t>
      </w:r>
    </w:p>
    <w:p w14:paraId="6D4AB180" w14:textId="77777777" w:rsidR="00514BFD" w:rsidRDefault="00514BFD" w:rsidP="00514BFD">
      <w:r>
        <w:t xml:space="preserve">Szafka wyposażona w stopki poziomujące z możliwością regulacji wysokości, zakres regulacji 15 mm. </w:t>
      </w:r>
    </w:p>
    <w:p w14:paraId="65885EB4" w14:textId="77777777" w:rsidR="00514BFD" w:rsidRDefault="00BD07F2" w:rsidP="00514BFD">
      <w:r>
        <w:t>P</w:t>
      </w:r>
      <w:r w:rsidR="00514BFD">
        <w:t>ółki przystosowane do przechowywania segregatorów, jedna półka stała, konstrukcyjna.</w:t>
      </w:r>
    </w:p>
    <w:p w14:paraId="3BA60C1D" w14:textId="77777777" w:rsidR="00ED2699" w:rsidRDefault="00B80D24" w:rsidP="00290839">
      <w:pPr>
        <w:pStyle w:val="Tekstpodstawowy"/>
        <w:spacing w:before="27" w:line="266" w:lineRule="auto"/>
        <w:ind w:right="183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Kolorystyka wieńca górnego: Melamina Dąb piaskowy; </w:t>
      </w:r>
    </w:p>
    <w:p w14:paraId="6C2B7D83" w14:textId="77777777" w:rsidR="00B80D24" w:rsidRPr="00290839" w:rsidRDefault="00B80D24" w:rsidP="00290839">
      <w:pPr>
        <w:pStyle w:val="Tekstpodstawowy"/>
        <w:spacing w:before="27" w:line="266" w:lineRule="auto"/>
        <w:ind w:right="183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Kolorystyka </w:t>
      </w:r>
      <w:r w:rsidR="00290839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frontu </w:t>
      </w: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: Melamina Dąb piaskowy; </w:t>
      </w:r>
    </w:p>
    <w:p w14:paraId="5B7B07A5" w14:textId="77777777" w:rsidR="00DD7FD0" w:rsidRDefault="00DD7FD0" w:rsidP="00290839">
      <w:r w:rsidRPr="00290839">
        <w:t>Kolorystyka korpusu: Melamina</w:t>
      </w:r>
      <w:r>
        <w:t xml:space="preserve"> kolor Biały</w:t>
      </w:r>
    </w:p>
    <w:p w14:paraId="19E124ED" w14:textId="77777777" w:rsidR="008937AE" w:rsidRDefault="00B80D24" w:rsidP="00290839">
      <w:r w:rsidRPr="00290839">
        <w:t>Szafa aktowa: 6OH Wieniec górn</w:t>
      </w:r>
      <w:r>
        <w:t>y</w:t>
      </w:r>
      <w:r w:rsidRPr="00290839">
        <w:t xml:space="preserve"> z płyt</w:t>
      </w:r>
      <w:r>
        <w:t>y</w:t>
      </w:r>
      <w:r w:rsidRPr="00290839">
        <w:t xml:space="preserve"> 25mm </w:t>
      </w:r>
      <w:proofErr w:type="spellStart"/>
      <w:r w:rsidRPr="00290839">
        <w:t>melaminowanej</w:t>
      </w:r>
      <w:proofErr w:type="spellEnd"/>
      <w:r w:rsidRPr="00290839">
        <w:t xml:space="preserve">; </w:t>
      </w:r>
    </w:p>
    <w:p w14:paraId="6D5265B9" w14:textId="77777777" w:rsidR="00ED2699" w:rsidRDefault="00B80D24" w:rsidP="00290839">
      <w:r w:rsidRPr="00290839">
        <w:t>Korpus, plec</w:t>
      </w:r>
      <w:r>
        <w:t>y</w:t>
      </w:r>
      <w:r w:rsidRPr="00290839">
        <w:t xml:space="preserve"> i front</w:t>
      </w:r>
      <w:r>
        <w:t>y</w:t>
      </w:r>
      <w:r w:rsidRPr="00290839">
        <w:t xml:space="preserve"> z płyt</w:t>
      </w:r>
      <w:r>
        <w:t>y</w:t>
      </w:r>
      <w:r w:rsidRPr="00290839">
        <w:t xml:space="preserve"> 18 </w:t>
      </w:r>
      <w:r>
        <w:t>mm</w:t>
      </w:r>
      <w:r w:rsidRPr="00290839">
        <w:t xml:space="preserve"> </w:t>
      </w:r>
      <w:proofErr w:type="spellStart"/>
      <w:r>
        <w:t>melaminowanej</w:t>
      </w:r>
      <w:proofErr w:type="spellEnd"/>
      <w:r>
        <w:t>;</w:t>
      </w:r>
    </w:p>
    <w:p w14:paraId="0D154AF1" w14:textId="77777777" w:rsidR="00ED2699" w:rsidRDefault="00B80D24" w:rsidP="00290839">
      <w:r>
        <w:t>Zawiasy</w:t>
      </w:r>
      <w:r w:rsidRPr="00290839">
        <w:t xml:space="preserve"> </w:t>
      </w:r>
      <w:r>
        <w:t>110</w:t>
      </w:r>
      <w:r w:rsidRPr="00290839">
        <w:t xml:space="preserve"> </w:t>
      </w:r>
      <w:r>
        <w:t>stopni;</w:t>
      </w:r>
      <w:r w:rsidRPr="00290839">
        <w:t xml:space="preserve"> </w:t>
      </w:r>
    </w:p>
    <w:p w14:paraId="04E8C636" w14:textId="77777777" w:rsidR="00ED2699" w:rsidRDefault="00B80D24" w:rsidP="00290839">
      <w:r>
        <w:t>Uchwyty</w:t>
      </w:r>
      <w:r w:rsidRPr="00290839">
        <w:t xml:space="preserve"> </w:t>
      </w:r>
      <w:r>
        <w:t>metalowe</w:t>
      </w:r>
      <w:r w:rsidRPr="00290839">
        <w:t xml:space="preserve"> </w:t>
      </w:r>
      <w:r>
        <w:t>ALU;</w:t>
      </w:r>
      <w:r w:rsidRPr="00290839">
        <w:t xml:space="preserve"> </w:t>
      </w:r>
    </w:p>
    <w:p w14:paraId="7108C41B" w14:textId="77777777" w:rsidR="00B80D24" w:rsidRDefault="00B80D24" w:rsidP="00290839">
      <w:r>
        <w:t>Zamek</w:t>
      </w:r>
      <w:r w:rsidRPr="00290839">
        <w:t xml:space="preserve"> </w:t>
      </w:r>
      <w:r>
        <w:t>zwykły</w:t>
      </w:r>
      <w:r w:rsidRPr="00290839">
        <w:t xml:space="preserve"> </w:t>
      </w:r>
      <w:r>
        <w:t>z</w:t>
      </w:r>
      <w:r w:rsidRPr="00290839">
        <w:t xml:space="preserve"> </w:t>
      </w:r>
      <w:r>
        <w:t>wymienną wkładką</w:t>
      </w:r>
      <w:r w:rsidRPr="00290839">
        <w:t xml:space="preserve"> </w:t>
      </w:r>
      <w:r>
        <w:t>Półki</w:t>
      </w:r>
      <w:r w:rsidRPr="00290839">
        <w:t xml:space="preserve"> </w:t>
      </w:r>
      <w:r>
        <w:t>z</w:t>
      </w:r>
      <w:r w:rsidRPr="00290839">
        <w:t xml:space="preserve"> </w:t>
      </w:r>
      <w:r>
        <w:t>płyty</w:t>
      </w:r>
      <w:r w:rsidRPr="00290839">
        <w:t xml:space="preserve"> </w:t>
      </w:r>
      <w:r>
        <w:t>18m</w:t>
      </w:r>
    </w:p>
    <w:p w14:paraId="78582C60" w14:textId="77777777" w:rsidR="00F671C0" w:rsidRDefault="00F671C0" w:rsidP="00290839"/>
    <w:p w14:paraId="69AB66B8" w14:textId="77777777" w:rsidR="00F671C0" w:rsidRPr="003D3DD7" w:rsidRDefault="00F671C0" w:rsidP="00F671C0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u w:val="single"/>
        </w:rPr>
      </w:pPr>
      <w:r w:rsidRPr="003D3DD7">
        <w:rPr>
          <w:rFonts w:asciiTheme="minorHAnsi" w:hAnsiTheme="minorHAnsi" w:cstheme="minorHAnsi"/>
          <w:u w:val="single"/>
        </w:rPr>
        <w:t xml:space="preserve">Kartę </w:t>
      </w:r>
      <w:r>
        <w:rPr>
          <w:rFonts w:asciiTheme="minorHAnsi" w:hAnsiTheme="minorHAnsi" w:cstheme="minorHAnsi"/>
          <w:u w:val="single"/>
        </w:rPr>
        <w:t xml:space="preserve">katalogową </w:t>
      </w:r>
      <w:r w:rsidRPr="003D3DD7">
        <w:rPr>
          <w:rFonts w:asciiTheme="minorHAnsi" w:hAnsiTheme="minorHAnsi" w:cstheme="minorHAnsi"/>
          <w:u w:val="single"/>
        </w:rPr>
        <w:t>produktu należy dołączyć do oferty.</w:t>
      </w:r>
    </w:p>
    <w:p w14:paraId="6F9086D2" w14:textId="77777777" w:rsidR="00B80D24" w:rsidRPr="00AB0E11" w:rsidRDefault="00B80D24" w:rsidP="00F5440B"/>
    <w:p w14:paraId="1691084C" w14:textId="77777777" w:rsidR="00B80D24" w:rsidRPr="00AB0E11" w:rsidRDefault="00B80D24" w:rsidP="00B80D24">
      <w:pPr>
        <w:rPr>
          <w:rFonts w:ascii="noti" w:hAnsi="noti"/>
          <w:b/>
          <w:bCs/>
        </w:rPr>
      </w:pPr>
      <w:r w:rsidRPr="00AB0E11">
        <w:rPr>
          <w:rFonts w:ascii="noti" w:hAnsi="noti"/>
          <w:b/>
          <w:bCs/>
        </w:rPr>
        <w:t xml:space="preserve">Cz.3 </w:t>
      </w:r>
      <w:r w:rsidR="0088351E" w:rsidRPr="00AB0E11">
        <w:rPr>
          <w:rFonts w:ascii="noti" w:hAnsi="noti"/>
          <w:b/>
          <w:bCs/>
        </w:rPr>
        <w:t>Z</w:t>
      </w:r>
      <w:r w:rsidRPr="00AB0E11">
        <w:rPr>
          <w:rFonts w:ascii="noti" w:hAnsi="noti"/>
          <w:b/>
          <w:bCs/>
        </w:rPr>
        <w:t xml:space="preserve">ad. </w:t>
      </w:r>
      <w:r w:rsidR="00290839" w:rsidRPr="00AB0E11">
        <w:rPr>
          <w:rFonts w:ascii="noti" w:hAnsi="noti"/>
          <w:b/>
          <w:bCs/>
        </w:rPr>
        <w:t>8</w:t>
      </w:r>
      <w:r w:rsidRPr="00AB0E11">
        <w:rPr>
          <w:rFonts w:ascii="noti" w:hAnsi="noti"/>
          <w:b/>
          <w:bCs/>
        </w:rPr>
        <w:t>: Szafa ubraniowa</w:t>
      </w:r>
      <w:r w:rsidR="001B69A0" w:rsidRPr="00AB0E11">
        <w:rPr>
          <w:rFonts w:ascii="noti" w:hAnsi="noti"/>
          <w:b/>
          <w:bCs/>
        </w:rPr>
        <w:tab/>
        <w:t>- 1 szt.</w:t>
      </w:r>
    </w:p>
    <w:p w14:paraId="54F81590" w14:textId="77777777" w:rsidR="00B80D24" w:rsidRPr="00AB0E11" w:rsidRDefault="00B80D24" w:rsidP="00F5440B"/>
    <w:p w14:paraId="4C6019DE" w14:textId="77777777" w:rsidR="00B80D24" w:rsidRPr="00964CF4" w:rsidRDefault="00B80D24" w:rsidP="00964CF4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b/>
          <w:lang w:eastAsia="en-US"/>
        </w:rPr>
      </w:pPr>
      <w:r w:rsidRPr="00964CF4">
        <w:rPr>
          <w:rFonts w:ascii="noti" w:eastAsia="Calibri" w:hAnsi="noti" w:cs="Times New Roman"/>
          <w:b/>
          <w:lang w:eastAsia="en-US"/>
        </w:rPr>
        <w:t>Rysunek poglądowy</w:t>
      </w:r>
    </w:p>
    <w:p w14:paraId="1DCD2A59" w14:textId="77777777" w:rsidR="00B80D24" w:rsidRPr="00AB0E11" w:rsidRDefault="00B80D24" w:rsidP="00F5440B"/>
    <w:p w14:paraId="62DE63DC" w14:textId="77777777" w:rsidR="0026395E" w:rsidRPr="00AB0E11" w:rsidRDefault="0026395E" w:rsidP="00F5440B">
      <w:r>
        <w:rPr>
          <w:noProof/>
        </w:rPr>
        <w:drawing>
          <wp:anchor distT="0" distB="0" distL="114300" distR="114300" simplePos="0" relativeHeight="251672576" behindDoc="0" locked="0" layoutInCell="1" allowOverlap="1" wp14:anchorId="6D2C1816" wp14:editId="4FA4F6B5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866775" cy="866775"/>
            <wp:effectExtent l="0" t="0" r="9525" b="9525"/>
            <wp:wrapNone/>
            <wp:docPr id="2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9CC5C" w14:textId="77777777" w:rsidR="0026395E" w:rsidRPr="00AB0E11" w:rsidRDefault="0026395E" w:rsidP="00F5440B"/>
    <w:p w14:paraId="7511AC4D" w14:textId="77777777" w:rsidR="00B80D24" w:rsidRPr="00AB0E11" w:rsidRDefault="00B80D24" w:rsidP="00F5440B"/>
    <w:p w14:paraId="420BFFBB" w14:textId="77777777" w:rsidR="00B80D24" w:rsidRPr="00AB0E11" w:rsidRDefault="00B80D24" w:rsidP="00F5440B"/>
    <w:p w14:paraId="615E8937" w14:textId="77777777" w:rsidR="00B80D24" w:rsidRPr="00AB0E11" w:rsidRDefault="00B80D24" w:rsidP="00F5440B"/>
    <w:p w14:paraId="02C2EC7C" w14:textId="77777777" w:rsidR="00B80D24" w:rsidRPr="00AB0E11" w:rsidRDefault="00B80D24" w:rsidP="00F5440B"/>
    <w:p w14:paraId="0AF6FAEF" w14:textId="77777777" w:rsidR="00B80D24" w:rsidRPr="00AB0E11" w:rsidRDefault="00B80D24" w:rsidP="00F5440B"/>
    <w:p w14:paraId="40056AE8" w14:textId="77777777" w:rsidR="00B80D24" w:rsidRPr="000C6928" w:rsidRDefault="00B80D24" w:rsidP="000C6928">
      <w:pPr>
        <w:rPr>
          <w:rFonts w:ascii="noti" w:eastAsia="Calibri" w:hAnsi="noti" w:cs="Times New Roman"/>
          <w:b/>
          <w:lang w:eastAsia="en-US"/>
        </w:rPr>
      </w:pPr>
      <w:r w:rsidRPr="000C6928">
        <w:rPr>
          <w:rFonts w:ascii="noti" w:eastAsia="Calibri" w:hAnsi="noti" w:cs="Times New Roman"/>
          <w:b/>
          <w:lang w:eastAsia="en-US"/>
        </w:rPr>
        <w:t>Wymiary  produktu:</w:t>
      </w:r>
    </w:p>
    <w:p w14:paraId="2AE32D13" w14:textId="77777777" w:rsidR="008937AE" w:rsidRDefault="00B80D24" w:rsidP="00290839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>Szerokość: 80</w:t>
      </w:r>
      <w:r w:rsidR="008937AE" w:rsidRPr="00AB0E11">
        <w:rPr>
          <w:lang w:val="pl-PL"/>
        </w:rPr>
        <w:t xml:space="preserve"> cm.</w:t>
      </w: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>; Głębokość: 60</w:t>
      </w:r>
      <w:r w:rsidR="008937AE" w:rsidRPr="00AB0E11">
        <w:rPr>
          <w:lang w:val="pl-PL"/>
        </w:rPr>
        <w:t xml:space="preserve"> cm.</w:t>
      </w: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>; Wysokość: 18</w:t>
      </w:r>
      <w:r w:rsidR="008937AE">
        <w:rPr>
          <w:rFonts w:ascii="Calibri" w:eastAsiaTheme="minorHAnsi" w:hAnsi="Calibri" w:cs="Calibri"/>
          <w:sz w:val="22"/>
          <w:szCs w:val="22"/>
          <w:lang w:val="pl-PL" w:eastAsia="pl-PL"/>
        </w:rPr>
        <w:t>0-190</w:t>
      </w:r>
      <w:r w:rsidR="008937AE" w:rsidRPr="00AB0E11">
        <w:rPr>
          <w:lang w:val="pl-PL"/>
        </w:rPr>
        <w:t xml:space="preserve"> cm.</w:t>
      </w: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>,</w:t>
      </w:r>
    </w:p>
    <w:p w14:paraId="6845048C" w14:textId="77777777" w:rsidR="007726A7" w:rsidRDefault="007726A7" w:rsidP="007726A7">
      <w:pPr>
        <w:rPr>
          <w:rFonts w:ascii="noti" w:eastAsia="Calibri" w:hAnsi="noti" w:cs="Times New Roman"/>
          <w:b/>
          <w:lang w:eastAsia="en-US"/>
        </w:rPr>
      </w:pPr>
    </w:p>
    <w:p w14:paraId="3ACC561C" w14:textId="77777777" w:rsidR="007726A7" w:rsidRPr="007726A7" w:rsidRDefault="007726A7" w:rsidP="007726A7">
      <w:pPr>
        <w:rPr>
          <w:rFonts w:ascii="noti" w:eastAsia="Calibri" w:hAnsi="noti" w:cs="Times New Roman"/>
          <w:b/>
          <w:lang w:eastAsia="en-US"/>
        </w:rPr>
      </w:pPr>
      <w:r w:rsidRPr="007726A7">
        <w:rPr>
          <w:rFonts w:ascii="noti" w:eastAsia="Calibri" w:hAnsi="noti" w:cs="Times New Roman"/>
          <w:b/>
          <w:lang w:eastAsia="en-US"/>
        </w:rPr>
        <w:t>Opis produktu:</w:t>
      </w:r>
    </w:p>
    <w:p w14:paraId="4C10558D" w14:textId="77777777" w:rsidR="008937AE" w:rsidRDefault="00B80D24" w:rsidP="00290839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Rodzaj pleców: Pełne z płyty gr. 18 mm; </w:t>
      </w:r>
    </w:p>
    <w:p w14:paraId="29AED2D9" w14:textId="77777777" w:rsidR="0067385C" w:rsidRDefault="0067385C" w:rsidP="0067385C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  <w:r>
        <w:rPr>
          <w:rFonts w:ascii="Calibri" w:eastAsiaTheme="minorHAnsi" w:hAnsi="Calibri" w:cs="Calibri"/>
          <w:sz w:val="22"/>
          <w:szCs w:val="22"/>
          <w:lang w:val="pl-PL" w:eastAsia="pl-PL"/>
        </w:rPr>
        <w:t>Wieniec górny z płyty 25mm.</w:t>
      </w: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</w:t>
      </w:r>
    </w:p>
    <w:p w14:paraId="32DB9364" w14:textId="77777777" w:rsidR="0067385C" w:rsidRDefault="0067385C" w:rsidP="0067385C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67385C">
        <w:rPr>
          <w:rFonts w:ascii="Calibri" w:eastAsiaTheme="minorHAnsi" w:hAnsi="Calibri" w:cs="Calibri"/>
          <w:sz w:val="22"/>
          <w:szCs w:val="22"/>
          <w:lang w:val="pl-PL" w:eastAsia="pl-PL"/>
        </w:rPr>
        <w:t>Wszystkie elementy płytowe oklejone obrzeżem PCV 1-2 mm w kolorze płyty. Pozostałe elementy wykonane z płyty laminowanej o gr. 18 mm obrzeżem PCV 1-2 mm w kolorze płyty. Plecy wykonane z płyty HDF o gr. 3mm w kolorze białym, wpuszczane w na frezowane boki. Drzwi mocowane na zawiasach, zamykane zamkiem patentowym jednopunktowym.</w:t>
      </w:r>
    </w:p>
    <w:p w14:paraId="2CB244E3" w14:textId="77777777" w:rsidR="0067385C" w:rsidRPr="0067385C" w:rsidRDefault="0067385C" w:rsidP="0067385C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67385C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Drzwi z uchwytami meblowymi. </w:t>
      </w:r>
    </w:p>
    <w:p w14:paraId="4E097EF9" w14:textId="77777777" w:rsidR="0067385C" w:rsidRPr="0067385C" w:rsidRDefault="0067385C" w:rsidP="0067385C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67385C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Szafka wyposażona w stopki poziomujące z możliwością regulacji wysokości, zakres regulacji 15 mm. </w:t>
      </w:r>
    </w:p>
    <w:p w14:paraId="5D58ED5F" w14:textId="77777777" w:rsidR="00B80D24" w:rsidRPr="00290839" w:rsidRDefault="00B80D24" w:rsidP="00290839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>Kolorystyka wieńca górnego</w:t>
      </w:r>
      <w:r w:rsidR="0026395E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, </w:t>
      </w: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>korpusu</w:t>
      </w:r>
      <w:r w:rsidR="0026395E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i </w:t>
      </w: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frontu: Melamina Biały;</w:t>
      </w:r>
    </w:p>
    <w:p w14:paraId="37974A53" w14:textId="77777777" w:rsidR="008937AE" w:rsidRPr="0067385C" w:rsidRDefault="00B80D24" w:rsidP="0067385C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67385C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Szafa ubraniowa Wieniec górny z płyty 25mm </w:t>
      </w:r>
      <w:proofErr w:type="spellStart"/>
      <w:r w:rsidRPr="0067385C">
        <w:rPr>
          <w:rFonts w:ascii="Calibri" w:eastAsiaTheme="minorHAnsi" w:hAnsi="Calibri" w:cs="Calibri"/>
          <w:sz w:val="22"/>
          <w:szCs w:val="22"/>
          <w:lang w:val="pl-PL" w:eastAsia="pl-PL"/>
        </w:rPr>
        <w:t>melaminowanej</w:t>
      </w:r>
      <w:proofErr w:type="spellEnd"/>
      <w:r w:rsidRPr="0067385C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' </w:t>
      </w:r>
    </w:p>
    <w:p w14:paraId="420B32CF" w14:textId="77777777" w:rsidR="008937AE" w:rsidRPr="0067385C" w:rsidRDefault="008937AE" w:rsidP="0067385C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67385C">
        <w:rPr>
          <w:rFonts w:ascii="Calibri" w:eastAsiaTheme="minorHAnsi" w:hAnsi="Calibri" w:cs="Calibri"/>
          <w:sz w:val="22"/>
          <w:szCs w:val="22"/>
          <w:lang w:val="pl-PL" w:eastAsia="pl-PL"/>
        </w:rPr>
        <w:t>K</w:t>
      </w:r>
      <w:r w:rsidR="00B80D24" w:rsidRPr="0067385C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orpus, plecy i fronty z płyty 18mm </w:t>
      </w:r>
      <w:proofErr w:type="spellStart"/>
      <w:r w:rsidR="00B80D24" w:rsidRPr="0067385C">
        <w:rPr>
          <w:rFonts w:ascii="Calibri" w:eastAsiaTheme="minorHAnsi" w:hAnsi="Calibri" w:cs="Calibri"/>
          <w:sz w:val="22"/>
          <w:szCs w:val="22"/>
          <w:lang w:val="pl-PL" w:eastAsia="pl-PL"/>
        </w:rPr>
        <w:t>melaminowanej</w:t>
      </w:r>
      <w:proofErr w:type="spellEnd"/>
      <w:r w:rsidR="00B80D24" w:rsidRPr="0067385C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; </w:t>
      </w:r>
    </w:p>
    <w:p w14:paraId="42A9152D" w14:textId="77777777" w:rsidR="008937AE" w:rsidRPr="0067385C" w:rsidRDefault="0067385C" w:rsidP="0067385C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  <w:r>
        <w:rPr>
          <w:rFonts w:ascii="Calibri" w:eastAsiaTheme="minorHAnsi" w:hAnsi="Calibri" w:cs="Calibri"/>
          <w:sz w:val="22"/>
          <w:szCs w:val="22"/>
          <w:lang w:val="pl-PL" w:eastAsia="pl-PL"/>
        </w:rPr>
        <w:t>Jedna p</w:t>
      </w:r>
      <w:r w:rsidR="00B80D24" w:rsidRPr="0067385C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ółka </w:t>
      </w:r>
      <w:r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stała </w:t>
      </w:r>
      <w:r w:rsidR="00B80D24" w:rsidRPr="0067385C">
        <w:rPr>
          <w:rFonts w:ascii="Calibri" w:eastAsiaTheme="minorHAnsi" w:hAnsi="Calibri" w:cs="Calibri"/>
          <w:sz w:val="22"/>
          <w:szCs w:val="22"/>
          <w:lang w:val="pl-PL" w:eastAsia="pl-PL"/>
        </w:rPr>
        <w:t>z</w:t>
      </w:r>
      <w:r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</w:t>
      </w:r>
      <w:r w:rsidR="00B80D24" w:rsidRPr="0067385C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płyty 18mm </w:t>
      </w:r>
      <w:proofErr w:type="spellStart"/>
      <w:r w:rsidR="00B80D24" w:rsidRPr="0067385C">
        <w:rPr>
          <w:rFonts w:ascii="Calibri" w:eastAsiaTheme="minorHAnsi" w:hAnsi="Calibri" w:cs="Calibri"/>
          <w:sz w:val="22"/>
          <w:szCs w:val="22"/>
          <w:lang w:val="pl-PL" w:eastAsia="pl-PL"/>
        </w:rPr>
        <w:t>melaminowanej</w:t>
      </w:r>
      <w:proofErr w:type="spellEnd"/>
      <w:r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, pod nią </w:t>
      </w:r>
      <w:r w:rsidRPr="0067385C">
        <w:rPr>
          <w:rFonts w:ascii="Calibri" w:eastAsiaTheme="minorHAnsi" w:hAnsi="Calibri" w:cs="Calibri"/>
          <w:sz w:val="22"/>
          <w:szCs w:val="22"/>
          <w:lang w:val="pl-PL" w:eastAsia="pl-PL"/>
        </w:rPr>
        <w:t>drążek metalowy do wieszania ubrań</w:t>
      </w:r>
      <w:r w:rsidR="00B80D24" w:rsidRPr="0067385C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; </w:t>
      </w:r>
    </w:p>
    <w:p w14:paraId="6B9E415A" w14:textId="77777777" w:rsidR="008937AE" w:rsidRPr="0067385C" w:rsidRDefault="00B80D24" w:rsidP="0067385C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67385C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Zamek zwykły z wymienną wkładką; </w:t>
      </w:r>
    </w:p>
    <w:p w14:paraId="313E0A04" w14:textId="77777777" w:rsidR="008937AE" w:rsidRPr="0067385C" w:rsidRDefault="00B80D24" w:rsidP="0067385C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67385C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Zawiasy 110 stopni; </w:t>
      </w:r>
    </w:p>
    <w:p w14:paraId="3412F9B8" w14:textId="77777777" w:rsidR="00B80D24" w:rsidRDefault="00B80D24" w:rsidP="0067385C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67385C">
        <w:rPr>
          <w:rFonts w:ascii="Calibri" w:eastAsiaTheme="minorHAnsi" w:hAnsi="Calibri" w:cs="Calibri"/>
          <w:sz w:val="22"/>
          <w:szCs w:val="22"/>
          <w:lang w:val="pl-PL" w:eastAsia="pl-PL"/>
        </w:rPr>
        <w:t>Uchwyty metalowe ALU</w:t>
      </w:r>
    </w:p>
    <w:p w14:paraId="5702DF82" w14:textId="77777777" w:rsidR="00F671C0" w:rsidRDefault="00F671C0" w:rsidP="0067385C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</w:p>
    <w:p w14:paraId="24456C00" w14:textId="77777777" w:rsidR="00F671C0" w:rsidRPr="003D3DD7" w:rsidRDefault="00F671C0" w:rsidP="00F671C0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u w:val="single"/>
        </w:rPr>
      </w:pPr>
      <w:r w:rsidRPr="003D3DD7">
        <w:rPr>
          <w:rFonts w:asciiTheme="minorHAnsi" w:hAnsiTheme="minorHAnsi" w:cstheme="minorHAnsi"/>
          <w:u w:val="single"/>
        </w:rPr>
        <w:t xml:space="preserve">Kartę </w:t>
      </w:r>
      <w:r>
        <w:rPr>
          <w:rFonts w:asciiTheme="minorHAnsi" w:hAnsiTheme="minorHAnsi" w:cstheme="minorHAnsi"/>
          <w:u w:val="single"/>
        </w:rPr>
        <w:t xml:space="preserve">katalogową </w:t>
      </w:r>
      <w:r w:rsidRPr="003D3DD7">
        <w:rPr>
          <w:rFonts w:asciiTheme="minorHAnsi" w:hAnsiTheme="minorHAnsi" w:cstheme="minorHAnsi"/>
          <w:u w:val="single"/>
        </w:rPr>
        <w:t>produktu należy dołączyć do oferty.</w:t>
      </w:r>
    </w:p>
    <w:p w14:paraId="164CF373" w14:textId="77777777" w:rsidR="00B80D24" w:rsidRDefault="00B80D24" w:rsidP="00B80D24">
      <w:pPr>
        <w:rPr>
          <w:b/>
        </w:rPr>
      </w:pPr>
    </w:p>
    <w:p w14:paraId="21244624" w14:textId="77777777" w:rsidR="00B80D24" w:rsidRDefault="00B80D24" w:rsidP="00B80D24">
      <w:pPr>
        <w:rPr>
          <w:b/>
        </w:rPr>
      </w:pPr>
    </w:p>
    <w:p w14:paraId="07A391DF" w14:textId="77777777" w:rsidR="00B80D24" w:rsidRPr="00AB0E11" w:rsidRDefault="00B80D24" w:rsidP="00B80D24">
      <w:pPr>
        <w:rPr>
          <w:rFonts w:ascii="noti" w:hAnsi="noti"/>
          <w:b/>
          <w:bCs/>
        </w:rPr>
      </w:pPr>
      <w:r w:rsidRPr="00AB0E11">
        <w:rPr>
          <w:rFonts w:ascii="noti" w:hAnsi="noti"/>
          <w:b/>
          <w:bCs/>
        </w:rPr>
        <w:t xml:space="preserve">Cz.3 </w:t>
      </w:r>
      <w:r w:rsidR="0088351E" w:rsidRPr="00AB0E11">
        <w:rPr>
          <w:rFonts w:ascii="noti" w:hAnsi="noti"/>
          <w:b/>
          <w:bCs/>
        </w:rPr>
        <w:t>Z</w:t>
      </w:r>
      <w:r w:rsidRPr="00AB0E11">
        <w:rPr>
          <w:rFonts w:ascii="noti" w:hAnsi="noti"/>
          <w:b/>
          <w:bCs/>
        </w:rPr>
        <w:t xml:space="preserve">ad. </w:t>
      </w:r>
      <w:r w:rsidR="0026395E" w:rsidRPr="00AB0E11">
        <w:rPr>
          <w:rFonts w:ascii="noti" w:hAnsi="noti"/>
          <w:b/>
          <w:bCs/>
        </w:rPr>
        <w:t>9</w:t>
      </w:r>
      <w:r w:rsidRPr="00AB0E11">
        <w:rPr>
          <w:rFonts w:ascii="noti" w:hAnsi="noti"/>
          <w:b/>
          <w:bCs/>
        </w:rPr>
        <w:t xml:space="preserve">: </w:t>
      </w:r>
      <w:r w:rsidR="0088351E" w:rsidRPr="00AB0E11">
        <w:rPr>
          <w:rFonts w:ascii="noti" w:hAnsi="noti"/>
          <w:b/>
          <w:bCs/>
        </w:rPr>
        <w:t>R</w:t>
      </w:r>
      <w:r w:rsidRPr="00AB0E11">
        <w:rPr>
          <w:rFonts w:ascii="noti" w:hAnsi="noti"/>
          <w:b/>
          <w:bCs/>
        </w:rPr>
        <w:t>egał wiszący zamknięty</w:t>
      </w:r>
      <w:r w:rsidR="001B69A0" w:rsidRPr="00AB0E11">
        <w:rPr>
          <w:rFonts w:ascii="noti" w:hAnsi="noti"/>
          <w:b/>
          <w:bCs/>
        </w:rPr>
        <w:tab/>
        <w:t>- 1 szt.</w:t>
      </w:r>
    </w:p>
    <w:p w14:paraId="291FD3BB" w14:textId="77777777" w:rsidR="00B80D24" w:rsidRPr="00AB0E11" w:rsidRDefault="00B80D24" w:rsidP="00B80D24"/>
    <w:p w14:paraId="450A7DDB" w14:textId="77777777" w:rsidR="00B80D24" w:rsidRPr="00964CF4" w:rsidRDefault="00B80D24" w:rsidP="00964CF4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b/>
          <w:lang w:eastAsia="en-US"/>
        </w:rPr>
      </w:pPr>
      <w:r w:rsidRPr="00964CF4">
        <w:rPr>
          <w:rFonts w:ascii="noti" w:eastAsia="Calibri" w:hAnsi="noti" w:cs="Times New Roman"/>
          <w:b/>
          <w:lang w:eastAsia="en-US"/>
        </w:rPr>
        <w:t>Rysunek poglądowy</w:t>
      </w:r>
    </w:p>
    <w:p w14:paraId="3E8B1AFE" w14:textId="77777777" w:rsidR="00B80D24" w:rsidRDefault="00B80D24" w:rsidP="00B80D24">
      <w:r>
        <w:rPr>
          <w:noProof/>
        </w:rPr>
        <w:drawing>
          <wp:anchor distT="0" distB="0" distL="0" distR="0" simplePos="0" relativeHeight="251676672" behindDoc="1" locked="0" layoutInCell="1" allowOverlap="1" wp14:anchorId="06995B31" wp14:editId="444C2DAF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742950" cy="371475"/>
            <wp:effectExtent l="0" t="0" r="0" b="9525"/>
            <wp:wrapNone/>
            <wp:docPr id="2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75358" w14:textId="77777777" w:rsidR="00B80D24" w:rsidRPr="00AB0E11" w:rsidRDefault="00B80D24" w:rsidP="00B80D24"/>
    <w:p w14:paraId="3D654557" w14:textId="77777777" w:rsidR="00B80D24" w:rsidRPr="00AB0E11" w:rsidRDefault="00B80D24" w:rsidP="00B80D24"/>
    <w:p w14:paraId="7121E382" w14:textId="77777777" w:rsidR="00B80D24" w:rsidRPr="00AB0E11" w:rsidRDefault="00B80D24" w:rsidP="00B80D24"/>
    <w:p w14:paraId="3C21E850" w14:textId="77777777" w:rsidR="00B80D24" w:rsidRPr="00290839" w:rsidRDefault="00B80D24" w:rsidP="00290839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</w:p>
    <w:p w14:paraId="7BDA2917" w14:textId="77777777" w:rsidR="00B80D24" w:rsidRPr="000C6928" w:rsidRDefault="00B80D24" w:rsidP="000C6928">
      <w:pPr>
        <w:rPr>
          <w:rFonts w:ascii="noti" w:eastAsia="Calibri" w:hAnsi="noti" w:cs="Times New Roman"/>
          <w:b/>
          <w:lang w:eastAsia="en-US"/>
        </w:rPr>
      </w:pPr>
      <w:bookmarkStart w:id="2" w:name="_Hlk105596455"/>
      <w:r w:rsidRPr="000C6928">
        <w:rPr>
          <w:rFonts w:ascii="noti" w:eastAsia="Calibri" w:hAnsi="noti" w:cs="Times New Roman"/>
          <w:b/>
          <w:lang w:eastAsia="en-US"/>
        </w:rPr>
        <w:t>Wymiary  produktu:</w:t>
      </w:r>
    </w:p>
    <w:bookmarkEnd w:id="2"/>
    <w:p w14:paraId="7B674400" w14:textId="77777777" w:rsidR="008937AE" w:rsidRDefault="00B80D24" w:rsidP="00290839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>Szerokość: 80</w:t>
      </w:r>
      <w:r w:rsidR="002544BE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cm.</w:t>
      </w: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; Wysokość: </w:t>
      </w:r>
      <w:r w:rsidR="008937AE">
        <w:rPr>
          <w:rFonts w:ascii="Calibri" w:eastAsiaTheme="minorHAnsi" w:hAnsi="Calibri" w:cs="Calibri"/>
          <w:sz w:val="22"/>
          <w:szCs w:val="22"/>
          <w:lang w:val="pl-PL" w:eastAsia="pl-PL"/>
        </w:rPr>
        <w:t>40</w:t>
      </w:r>
      <w:r w:rsidR="008937AE" w:rsidRPr="002544BE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cm.</w:t>
      </w: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; </w:t>
      </w:r>
    </w:p>
    <w:p w14:paraId="43A89C86" w14:textId="77777777" w:rsidR="007726A7" w:rsidRDefault="00514BFD" w:rsidP="007726A7">
      <w:r w:rsidRPr="00290839">
        <w:t xml:space="preserve">Głębokość: </w:t>
      </w:r>
      <w:r>
        <w:t>tożsama z szafą aktową C</w:t>
      </w:r>
      <w:r w:rsidR="00AB3D2E">
        <w:t>z</w:t>
      </w:r>
      <w:r>
        <w:t xml:space="preserve">. 3 zad. 6 </w:t>
      </w:r>
    </w:p>
    <w:p w14:paraId="3689A981" w14:textId="77777777" w:rsidR="007726A7" w:rsidRDefault="007726A7" w:rsidP="007726A7"/>
    <w:p w14:paraId="5A38981F" w14:textId="77777777" w:rsidR="007726A7" w:rsidRPr="007726A7" w:rsidRDefault="007726A7" w:rsidP="007726A7">
      <w:pPr>
        <w:rPr>
          <w:rFonts w:ascii="noti" w:eastAsia="Calibri" w:hAnsi="noti" w:cs="Times New Roman"/>
          <w:b/>
          <w:lang w:eastAsia="en-US"/>
        </w:rPr>
      </w:pPr>
      <w:r w:rsidRPr="007726A7">
        <w:rPr>
          <w:rFonts w:ascii="noti" w:eastAsia="Calibri" w:hAnsi="noti" w:cs="Times New Roman"/>
          <w:b/>
          <w:lang w:eastAsia="en-US"/>
        </w:rPr>
        <w:t>Opis produktu:</w:t>
      </w:r>
    </w:p>
    <w:p w14:paraId="4830CA6F" w14:textId="77777777" w:rsidR="00514BFD" w:rsidRDefault="00514BFD" w:rsidP="00290839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</w:p>
    <w:p w14:paraId="12D2D0C1" w14:textId="77777777" w:rsidR="008937AE" w:rsidRDefault="00B80D24" w:rsidP="00290839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  <w:proofErr w:type="spellStart"/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>Zawiesie</w:t>
      </w:r>
      <w:proofErr w:type="spellEnd"/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 xml:space="preserve"> na ścianę: zawieszka; </w:t>
      </w:r>
    </w:p>
    <w:p w14:paraId="3C9F3A14" w14:textId="77777777" w:rsidR="00514BFD" w:rsidRDefault="00514BFD" w:rsidP="00514BFD">
      <w:r>
        <w:t>Regał wiszący z drzwiami przesuwnymi, bez półek.</w:t>
      </w:r>
    </w:p>
    <w:p w14:paraId="4383F36C" w14:textId="77777777" w:rsidR="00514BFD" w:rsidRDefault="00514BFD" w:rsidP="00514BFD">
      <w:r>
        <w:t xml:space="preserve">Pozostałe parametry tożsame z parametrami </w:t>
      </w:r>
      <w:r w:rsidR="00A96D47">
        <w:t xml:space="preserve"> Szafy aktowej (Cz. 3 zad.6)</w:t>
      </w:r>
      <w:r>
        <w:t xml:space="preserve"> </w:t>
      </w:r>
    </w:p>
    <w:p w14:paraId="381E4E20" w14:textId="77777777" w:rsidR="00514BFD" w:rsidRDefault="00514BFD" w:rsidP="00514BFD">
      <w:pPr>
        <w:rPr>
          <w:rFonts w:asciiTheme="minorHAnsi" w:hAnsiTheme="minorHAnsi" w:cstheme="minorBidi"/>
        </w:rPr>
      </w:pPr>
    </w:p>
    <w:p w14:paraId="7DA7FDEF" w14:textId="77777777" w:rsidR="00B80D24" w:rsidRPr="00290839" w:rsidRDefault="00B80D24" w:rsidP="00290839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  <w:r w:rsidRPr="00290839">
        <w:rPr>
          <w:rFonts w:ascii="Calibri" w:eastAsiaTheme="minorHAnsi" w:hAnsi="Calibri" w:cs="Calibri"/>
          <w:sz w:val="22"/>
          <w:szCs w:val="22"/>
          <w:lang w:val="pl-PL" w:eastAsia="pl-PL"/>
        </w:rPr>
        <w:t>Kolorystyka: Melamina Dąb piaskowy;</w:t>
      </w:r>
    </w:p>
    <w:p w14:paraId="30C5B1A3" w14:textId="77777777" w:rsidR="00B80D24" w:rsidRPr="00290839" w:rsidRDefault="00B80D24" w:rsidP="00290839">
      <w:pPr>
        <w:pStyle w:val="Tekstpodstawowy"/>
        <w:spacing w:before="26" w:line="266" w:lineRule="auto"/>
        <w:ind w:right="61"/>
        <w:rPr>
          <w:rFonts w:ascii="Calibri" w:eastAsiaTheme="minorHAnsi" w:hAnsi="Calibri" w:cs="Calibri"/>
          <w:sz w:val="22"/>
          <w:szCs w:val="22"/>
          <w:lang w:val="pl-PL" w:eastAsia="pl-PL"/>
        </w:rPr>
      </w:pPr>
    </w:p>
    <w:p w14:paraId="2B3C7EC7" w14:textId="78928EEC" w:rsidR="002126ED" w:rsidRPr="00AB0E11" w:rsidRDefault="002126ED" w:rsidP="002126ED">
      <w:pPr>
        <w:rPr>
          <w:rFonts w:ascii="noti" w:hAnsi="noti"/>
          <w:b/>
          <w:bCs/>
        </w:rPr>
      </w:pPr>
      <w:bookmarkStart w:id="3" w:name="_GoBack"/>
      <w:bookmarkEnd w:id="3"/>
      <w:r w:rsidRPr="00AB0E11">
        <w:rPr>
          <w:rFonts w:ascii="noti" w:hAnsi="noti"/>
          <w:b/>
          <w:bCs/>
        </w:rPr>
        <w:lastRenderedPageBreak/>
        <w:t>Cz.</w:t>
      </w:r>
      <w:r w:rsidR="008353EC">
        <w:rPr>
          <w:rFonts w:ascii="noti" w:hAnsi="noti"/>
          <w:b/>
          <w:bCs/>
        </w:rPr>
        <w:t xml:space="preserve"> </w:t>
      </w:r>
      <w:r w:rsidRPr="00AB0E11">
        <w:rPr>
          <w:rFonts w:ascii="noti" w:hAnsi="noti"/>
          <w:b/>
          <w:bCs/>
        </w:rPr>
        <w:t xml:space="preserve">3 </w:t>
      </w:r>
      <w:r w:rsidR="0088351E" w:rsidRPr="00AB0E11">
        <w:rPr>
          <w:rFonts w:ascii="noti" w:hAnsi="noti"/>
          <w:b/>
          <w:bCs/>
        </w:rPr>
        <w:t>Z</w:t>
      </w:r>
      <w:r w:rsidRPr="00AB0E11">
        <w:rPr>
          <w:rFonts w:ascii="noti" w:hAnsi="noti"/>
          <w:b/>
          <w:bCs/>
        </w:rPr>
        <w:t xml:space="preserve">ad. </w:t>
      </w:r>
      <w:r w:rsidR="0026395E" w:rsidRPr="00AB0E11">
        <w:rPr>
          <w:rFonts w:ascii="noti" w:hAnsi="noti"/>
          <w:b/>
          <w:bCs/>
        </w:rPr>
        <w:t>10</w:t>
      </w:r>
      <w:r w:rsidRPr="00AB0E11">
        <w:rPr>
          <w:rFonts w:ascii="noti" w:hAnsi="noti"/>
          <w:b/>
          <w:bCs/>
        </w:rPr>
        <w:t xml:space="preserve">: </w:t>
      </w:r>
      <w:r w:rsidR="004E7964" w:rsidRPr="00AB0E11">
        <w:rPr>
          <w:rFonts w:ascii="noti" w:hAnsi="noti"/>
          <w:b/>
          <w:bCs/>
        </w:rPr>
        <w:t>Stolik</w:t>
      </w:r>
      <w:r w:rsidR="001B69A0" w:rsidRPr="00AB0E11">
        <w:rPr>
          <w:rFonts w:ascii="noti" w:hAnsi="noti"/>
          <w:b/>
          <w:bCs/>
        </w:rPr>
        <w:tab/>
      </w:r>
      <w:r w:rsidR="001B69A0" w:rsidRPr="00AB0E11">
        <w:rPr>
          <w:rFonts w:ascii="noti" w:hAnsi="noti"/>
          <w:b/>
          <w:bCs/>
        </w:rPr>
        <w:tab/>
        <w:t>- 2 szt.</w:t>
      </w:r>
    </w:p>
    <w:p w14:paraId="4AD8537C" w14:textId="77777777" w:rsidR="002126ED" w:rsidRDefault="002126ED" w:rsidP="002126ED">
      <w:pPr>
        <w:rPr>
          <w:b/>
        </w:rPr>
      </w:pPr>
    </w:p>
    <w:p w14:paraId="6807A8EA" w14:textId="77777777" w:rsidR="002126ED" w:rsidRPr="00964CF4" w:rsidRDefault="002126ED" w:rsidP="00964CF4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b/>
          <w:lang w:eastAsia="en-US"/>
        </w:rPr>
      </w:pPr>
      <w:bookmarkStart w:id="4" w:name="_Hlk105597699"/>
      <w:r w:rsidRPr="00964CF4">
        <w:rPr>
          <w:rFonts w:ascii="noti" w:eastAsia="Calibri" w:hAnsi="noti" w:cs="Times New Roman"/>
          <w:b/>
          <w:lang w:eastAsia="en-US"/>
        </w:rPr>
        <w:t>Rysunek poglądowy</w:t>
      </w:r>
    </w:p>
    <w:bookmarkEnd w:id="4"/>
    <w:p w14:paraId="08E8164B" w14:textId="77777777" w:rsidR="002126ED" w:rsidRDefault="002126ED" w:rsidP="002126ED">
      <w:pPr>
        <w:rPr>
          <w:b/>
        </w:rPr>
      </w:pPr>
    </w:p>
    <w:p w14:paraId="4AABE355" w14:textId="77777777" w:rsidR="002126ED" w:rsidRDefault="002126ED" w:rsidP="002126ED">
      <w:pPr>
        <w:rPr>
          <w:b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98165F8" wp14:editId="3431BB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3816" cy="540917"/>
            <wp:effectExtent l="0" t="0" r="0" b="0"/>
            <wp:wrapNone/>
            <wp:docPr id="4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6" cy="54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F3D1489" w14:textId="77777777" w:rsidR="002126ED" w:rsidRPr="00AB0E11" w:rsidRDefault="002126ED" w:rsidP="00F5440B"/>
    <w:p w14:paraId="2549B1C0" w14:textId="77777777" w:rsidR="002126ED" w:rsidRPr="00AB0E11" w:rsidRDefault="002126ED" w:rsidP="00F5440B"/>
    <w:p w14:paraId="1734CE65" w14:textId="77777777" w:rsidR="002544BE" w:rsidRDefault="002544BE" w:rsidP="002544BE">
      <w:pPr>
        <w:rPr>
          <w:rFonts w:ascii="Verdana" w:hAnsi="Verdana"/>
          <w:b/>
          <w:bCs/>
          <w:sz w:val="20"/>
        </w:rPr>
      </w:pPr>
    </w:p>
    <w:p w14:paraId="5FDEC2A5" w14:textId="77777777" w:rsidR="002544BE" w:rsidRPr="000C6928" w:rsidRDefault="002544BE" w:rsidP="002544BE">
      <w:pPr>
        <w:rPr>
          <w:rFonts w:ascii="noti" w:eastAsia="Calibri" w:hAnsi="noti" w:cs="Times New Roman"/>
          <w:b/>
          <w:lang w:eastAsia="en-US"/>
        </w:rPr>
      </w:pPr>
      <w:r w:rsidRPr="000C6928">
        <w:rPr>
          <w:rFonts w:ascii="noti" w:eastAsia="Calibri" w:hAnsi="noti" w:cs="Times New Roman"/>
          <w:b/>
          <w:lang w:eastAsia="en-US"/>
        </w:rPr>
        <w:t>Wymiary produktu:</w:t>
      </w:r>
    </w:p>
    <w:p w14:paraId="7FDE187E" w14:textId="77777777" w:rsidR="002544BE" w:rsidRDefault="002544BE" w:rsidP="002544BE">
      <w:pPr>
        <w:rPr>
          <w:rFonts w:ascii="Verdana" w:hAnsi="Verdana"/>
          <w:b/>
          <w:bCs/>
          <w:sz w:val="20"/>
        </w:rPr>
      </w:pPr>
    </w:p>
    <w:p w14:paraId="065E90D7" w14:textId="77777777" w:rsidR="002544BE" w:rsidRPr="002544BE" w:rsidRDefault="002544BE" w:rsidP="002544BE">
      <w:proofErr w:type="spellStart"/>
      <w:r w:rsidRPr="002544BE">
        <w:t>Wys</w:t>
      </w:r>
      <w:proofErr w:type="spellEnd"/>
      <w:r w:rsidRPr="002544BE">
        <w:t>: 50 cm</w:t>
      </w:r>
    </w:p>
    <w:p w14:paraId="74E72D58" w14:textId="77777777" w:rsidR="002544BE" w:rsidRPr="002544BE" w:rsidRDefault="002544BE" w:rsidP="002544BE">
      <w:r>
        <w:t>Ś</w:t>
      </w:r>
      <w:r w:rsidRPr="002544BE">
        <w:t>rednica blatu: 70 cm</w:t>
      </w:r>
    </w:p>
    <w:p w14:paraId="63C36D5F" w14:textId="77777777" w:rsidR="002544BE" w:rsidRPr="002544BE" w:rsidRDefault="002544BE" w:rsidP="002544BE"/>
    <w:p w14:paraId="5B47BEA3" w14:textId="77777777" w:rsidR="007726A7" w:rsidRPr="007726A7" w:rsidRDefault="007726A7" w:rsidP="007726A7">
      <w:pPr>
        <w:rPr>
          <w:rFonts w:ascii="noti" w:eastAsia="Calibri" w:hAnsi="noti" w:cs="Times New Roman"/>
          <w:b/>
          <w:lang w:eastAsia="en-US"/>
        </w:rPr>
      </w:pPr>
      <w:r w:rsidRPr="007726A7">
        <w:rPr>
          <w:rFonts w:ascii="noti" w:eastAsia="Calibri" w:hAnsi="noti" w:cs="Times New Roman"/>
          <w:b/>
          <w:lang w:eastAsia="en-US"/>
        </w:rPr>
        <w:t>Opis produktu:</w:t>
      </w:r>
    </w:p>
    <w:p w14:paraId="6A6946FB" w14:textId="77777777" w:rsidR="007726A7" w:rsidRDefault="007726A7" w:rsidP="002544BE"/>
    <w:p w14:paraId="63D50E3B" w14:textId="77777777" w:rsidR="002544BE" w:rsidRPr="002544BE" w:rsidRDefault="002544BE" w:rsidP="00854E43">
      <w:pPr>
        <w:widowControl w:val="0"/>
        <w:suppressAutoHyphens/>
      </w:pPr>
      <w:r w:rsidRPr="002544BE">
        <w:t>Podstawa malowana proszkowo na kolor</w:t>
      </w:r>
      <w:r w:rsidR="00844FE3" w:rsidRPr="00844FE3">
        <w:t xml:space="preserve"> </w:t>
      </w:r>
      <w:r w:rsidR="00844FE3">
        <w:t>RAL 9005</w:t>
      </w:r>
      <w:r w:rsidRPr="002544BE">
        <w:t xml:space="preserve">, wykonana z giętego na kształt symetrycznej płozy </w:t>
      </w:r>
      <w:r w:rsidR="00844FE3">
        <w:t xml:space="preserve">metalowego </w:t>
      </w:r>
      <w:r w:rsidRPr="002544BE">
        <w:t>pręta o grubości o średnicy 12 mm.</w:t>
      </w:r>
    </w:p>
    <w:p w14:paraId="7F8FE1B8" w14:textId="77777777" w:rsidR="002544BE" w:rsidRPr="002544BE" w:rsidRDefault="002544BE" w:rsidP="00854E43">
      <w:pPr>
        <w:widowControl w:val="0"/>
        <w:suppressAutoHyphens/>
      </w:pPr>
      <w:r w:rsidRPr="002544BE">
        <w:t xml:space="preserve">Pręty w dolnej części skrzyżowane przekątnie a płoza rozszerza się ku dołowi. </w:t>
      </w:r>
    </w:p>
    <w:p w14:paraId="4DD34C73" w14:textId="77777777" w:rsidR="002544BE" w:rsidRPr="002544BE" w:rsidRDefault="002544BE" w:rsidP="00854E43">
      <w:pPr>
        <w:widowControl w:val="0"/>
        <w:suppressAutoHyphens/>
      </w:pPr>
      <w:r w:rsidRPr="002544BE">
        <w:t xml:space="preserve">Blat okrągły wykonany z  płyty wiórowej o grubości 18 mm pokrytej obustronnie melaminą w kolorze </w:t>
      </w:r>
      <w:r w:rsidR="00844FE3">
        <w:t>jasno-szarym</w:t>
      </w:r>
      <w:r w:rsidRPr="002544BE">
        <w:t>.</w:t>
      </w:r>
    </w:p>
    <w:p w14:paraId="3E28B450" w14:textId="77777777" w:rsidR="002126ED" w:rsidRDefault="004E7964" w:rsidP="00F5440B">
      <w:r>
        <w:t>Ślizgi</w:t>
      </w:r>
      <w:r w:rsidRPr="002544BE">
        <w:t xml:space="preserve"> </w:t>
      </w:r>
      <w:r>
        <w:t>filcowe na</w:t>
      </w:r>
      <w:r w:rsidRPr="002544BE">
        <w:t xml:space="preserve"> </w:t>
      </w:r>
      <w:r>
        <w:t>podłogi</w:t>
      </w:r>
      <w:r w:rsidRPr="002544BE">
        <w:t xml:space="preserve"> </w:t>
      </w:r>
      <w:r>
        <w:t>drewniane</w:t>
      </w:r>
      <w:r w:rsidRPr="002544BE">
        <w:t xml:space="preserve"> </w:t>
      </w:r>
      <w:r>
        <w:t>i</w:t>
      </w:r>
      <w:r w:rsidRPr="002544BE">
        <w:t xml:space="preserve"> </w:t>
      </w:r>
      <w:r>
        <w:t>panele</w:t>
      </w:r>
    </w:p>
    <w:p w14:paraId="4BB28BFE" w14:textId="49389CD2" w:rsidR="00F671C0" w:rsidRPr="003D3DD7" w:rsidRDefault="00F671C0" w:rsidP="00F671C0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u w:val="single"/>
        </w:rPr>
      </w:pPr>
      <w:r w:rsidRPr="003D3DD7">
        <w:rPr>
          <w:rFonts w:asciiTheme="minorHAnsi" w:hAnsiTheme="minorHAnsi" w:cstheme="minorHAnsi"/>
          <w:u w:val="single"/>
        </w:rPr>
        <w:t xml:space="preserve">Kartę </w:t>
      </w:r>
      <w:r>
        <w:rPr>
          <w:rFonts w:asciiTheme="minorHAnsi" w:hAnsiTheme="minorHAnsi" w:cstheme="minorHAnsi"/>
          <w:u w:val="single"/>
        </w:rPr>
        <w:t xml:space="preserve">katalogową </w:t>
      </w:r>
      <w:r w:rsidRPr="003D3DD7">
        <w:rPr>
          <w:rFonts w:asciiTheme="minorHAnsi" w:hAnsiTheme="minorHAnsi" w:cstheme="minorHAnsi"/>
          <w:u w:val="single"/>
        </w:rPr>
        <w:t>produktu należy dołączyć do oferty.</w:t>
      </w:r>
    </w:p>
    <w:p w14:paraId="1BB16AFD" w14:textId="77777777" w:rsidR="004E7964" w:rsidRPr="00F671C0" w:rsidRDefault="004E7964" w:rsidP="00F5440B"/>
    <w:p w14:paraId="00622BFA" w14:textId="77777777" w:rsidR="00C96D0F" w:rsidRPr="00AB0E11" w:rsidRDefault="00281CE4" w:rsidP="00F5440B">
      <w:pPr>
        <w:rPr>
          <w:rFonts w:ascii="noti" w:hAnsi="noti"/>
          <w:b/>
          <w:bCs/>
        </w:rPr>
      </w:pPr>
      <w:r w:rsidRPr="00AB0E11">
        <w:rPr>
          <w:rFonts w:ascii="noti" w:hAnsi="noti"/>
          <w:b/>
          <w:bCs/>
        </w:rPr>
        <w:t>Cz. 4</w:t>
      </w:r>
      <w:r w:rsidR="00C96D0F" w:rsidRPr="00AB0E11">
        <w:rPr>
          <w:rFonts w:ascii="noti" w:hAnsi="noti"/>
          <w:b/>
          <w:bCs/>
        </w:rPr>
        <w:t xml:space="preserve">  </w:t>
      </w:r>
      <w:r w:rsidR="0088351E" w:rsidRPr="00AB0E11">
        <w:rPr>
          <w:rFonts w:ascii="noti" w:hAnsi="noti"/>
          <w:b/>
          <w:bCs/>
        </w:rPr>
        <w:t>Z</w:t>
      </w:r>
      <w:r w:rsidR="008653B0" w:rsidRPr="00AB0E11">
        <w:rPr>
          <w:rFonts w:ascii="noti" w:hAnsi="noti"/>
          <w:b/>
          <w:bCs/>
        </w:rPr>
        <w:t xml:space="preserve">ad. 1  </w:t>
      </w:r>
      <w:r w:rsidR="00C96D0F" w:rsidRPr="00AB0E11">
        <w:rPr>
          <w:rFonts w:ascii="noti" w:hAnsi="noti"/>
          <w:b/>
          <w:bCs/>
        </w:rPr>
        <w:t>Krzesło konferencyjne</w:t>
      </w:r>
      <w:r w:rsidR="001B69A0" w:rsidRPr="00AB0E11">
        <w:rPr>
          <w:rFonts w:ascii="noti" w:hAnsi="noti"/>
          <w:b/>
          <w:bCs/>
        </w:rPr>
        <w:tab/>
        <w:t>- 5 szt.</w:t>
      </w:r>
    </w:p>
    <w:p w14:paraId="513DD4E9" w14:textId="77777777" w:rsidR="002126ED" w:rsidRPr="00AB0E11" w:rsidRDefault="002126ED" w:rsidP="00F5440B"/>
    <w:p w14:paraId="4C1DC63D" w14:textId="77777777" w:rsidR="00E52A63" w:rsidRPr="00964CF4" w:rsidRDefault="00E52A63" w:rsidP="00964CF4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b/>
          <w:lang w:eastAsia="en-US"/>
        </w:rPr>
      </w:pPr>
      <w:r w:rsidRPr="00964CF4">
        <w:rPr>
          <w:rFonts w:ascii="noti" w:eastAsia="Calibri" w:hAnsi="noti" w:cs="Times New Roman"/>
          <w:b/>
          <w:lang w:eastAsia="en-US"/>
        </w:rPr>
        <w:t>Rysunek poglądowy</w:t>
      </w:r>
    </w:p>
    <w:p w14:paraId="2D4AE0FC" w14:textId="77777777" w:rsidR="00E52A63" w:rsidRPr="00AB0E11" w:rsidRDefault="00E52A63" w:rsidP="00F5440B"/>
    <w:p w14:paraId="2CA600AF" w14:textId="77777777" w:rsidR="00C96D0F" w:rsidRPr="00AB0E11" w:rsidRDefault="00E52A63" w:rsidP="00F5440B">
      <w:r>
        <w:rPr>
          <w:noProof/>
        </w:rPr>
        <w:drawing>
          <wp:anchor distT="0" distB="0" distL="0" distR="0" simplePos="0" relativeHeight="251680768" behindDoc="1" locked="0" layoutInCell="1" allowOverlap="1" wp14:anchorId="72EB5B80" wp14:editId="4A22383B">
            <wp:simplePos x="0" y="0"/>
            <wp:positionH relativeFrom="page">
              <wp:posOffset>899795</wp:posOffset>
            </wp:positionH>
            <wp:positionV relativeFrom="paragraph">
              <wp:posOffset>0</wp:posOffset>
            </wp:positionV>
            <wp:extent cx="437448" cy="627887"/>
            <wp:effectExtent l="0" t="0" r="0" b="0"/>
            <wp:wrapNone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48" cy="627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50AF1" w14:textId="77777777" w:rsidR="00C96D0F" w:rsidRPr="00AB0E11" w:rsidRDefault="00C96D0F" w:rsidP="00F5440B"/>
    <w:p w14:paraId="6031C9CB" w14:textId="77777777" w:rsidR="00E52A63" w:rsidRPr="00AB0E11" w:rsidRDefault="00E52A63" w:rsidP="00F5440B"/>
    <w:p w14:paraId="71174F87" w14:textId="77777777" w:rsidR="00F56819" w:rsidRPr="00AB0E11" w:rsidRDefault="00F56819" w:rsidP="00E52A63">
      <w:pPr>
        <w:pStyle w:val="Tekstpodstawowy"/>
        <w:spacing w:before="27" w:line="266" w:lineRule="auto"/>
        <w:ind w:left="469" w:right="131"/>
        <w:rPr>
          <w:spacing w:val="-1"/>
          <w:w w:val="110"/>
          <w:lang w:val="pl-PL"/>
        </w:rPr>
      </w:pPr>
    </w:p>
    <w:p w14:paraId="2652E5A1" w14:textId="77777777" w:rsidR="00F56819" w:rsidRPr="00AB0E11" w:rsidRDefault="00F56819" w:rsidP="00E52A63">
      <w:pPr>
        <w:pStyle w:val="Tekstpodstawowy"/>
        <w:spacing w:before="27" w:line="266" w:lineRule="auto"/>
        <w:ind w:left="469" w:right="131"/>
        <w:rPr>
          <w:spacing w:val="-1"/>
          <w:w w:val="110"/>
          <w:lang w:val="pl-PL"/>
        </w:rPr>
      </w:pPr>
    </w:p>
    <w:p w14:paraId="5540276E" w14:textId="77777777" w:rsidR="007726A7" w:rsidRDefault="007726A7" w:rsidP="007726A7">
      <w:pPr>
        <w:spacing w:after="200" w:line="276" w:lineRule="auto"/>
        <w:contextualSpacing/>
        <w:jc w:val="both"/>
      </w:pPr>
    </w:p>
    <w:p w14:paraId="19358DEA" w14:textId="77777777" w:rsidR="007726A7" w:rsidRPr="007726A7" w:rsidRDefault="007726A7" w:rsidP="007726A7">
      <w:pPr>
        <w:spacing w:after="200" w:line="276" w:lineRule="auto"/>
        <w:contextualSpacing/>
        <w:jc w:val="both"/>
        <w:rPr>
          <w:rFonts w:ascii="noti" w:hAnsi="noti"/>
          <w:b/>
        </w:rPr>
      </w:pPr>
      <w:r w:rsidRPr="007726A7">
        <w:rPr>
          <w:rFonts w:ascii="noti" w:hAnsi="noti"/>
          <w:b/>
        </w:rPr>
        <w:t>Wymiary produktu:</w:t>
      </w:r>
    </w:p>
    <w:p w14:paraId="36921383" w14:textId="77777777" w:rsidR="007726A7" w:rsidRPr="006A4678" w:rsidRDefault="007726A7" w:rsidP="007726A7">
      <w:pPr>
        <w:spacing w:after="200" w:line="276" w:lineRule="auto"/>
        <w:contextualSpacing/>
        <w:jc w:val="both"/>
      </w:pPr>
      <w:r w:rsidRPr="006A4678">
        <w:t>Wymiary zewnętrzne krzesła:  wys</w:t>
      </w:r>
      <w:r w:rsidR="0014405F">
        <w:t>.</w:t>
      </w:r>
      <w:r w:rsidRPr="006A4678">
        <w:t xml:space="preserve"> max 850mm, szerokoś</w:t>
      </w:r>
      <w:r w:rsidR="0014405F">
        <w:t>ć min.</w:t>
      </w:r>
      <w:r w:rsidRPr="006A4678">
        <w:t xml:space="preserve"> 550mm, g</w:t>
      </w:r>
      <w:r w:rsidR="0014405F">
        <w:t>łę</w:t>
      </w:r>
      <w:r w:rsidRPr="006A4678">
        <w:t>bokoś</w:t>
      </w:r>
      <w:r w:rsidR="0014405F">
        <w:t>ć</w:t>
      </w:r>
      <w:r w:rsidRPr="006A4678">
        <w:t xml:space="preserve"> min. 500mm</w:t>
      </w:r>
    </w:p>
    <w:p w14:paraId="1D0369B3" w14:textId="77777777" w:rsidR="00F56819" w:rsidRPr="00AB0E11" w:rsidRDefault="00F56819" w:rsidP="00E52A63">
      <w:pPr>
        <w:pStyle w:val="Tekstpodstawowy"/>
        <w:spacing w:before="27" w:line="266" w:lineRule="auto"/>
        <w:ind w:left="469" w:right="131"/>
        <w:rPr>
          <w:spacing w:val="-1"/>
          <w:w w:val="110"/>
          <w:lang w:val="pl-PL"/>
        </w:rPr>
      </w:pPr>
    </w:p>
    <w:p w14:paraId="26FABB17" w14:textId="77777777" w:rsidR="007726A7" w:rsidRPr="007726A7" w:rsidRDefault="007726A7" w:rsidP="007726A7">
      <w:pPr>
        <w:rPr>
          <w:rFonts w:ascii="noti" w:hAnsi="noti"/>
          <w:b/>
        </w:rPr>
      </w:pPr>
      <w:r w:rsidRPr="007726A7">
        <w:rPr>
          <w:rFonts w:ascii="noti" w:hAnsi="noti"/>
          <w:b/>
        </w:rPr>
        <w:t>Opis produktu:</w:t>
      </w:r>
    </w:p>
    <w:p w14:paraId="7BE82AA2" w14:textId="77777777" w:rsidR="00F56819" w:rsidRPr="006A4678" w:rsidRDefault="00F56819" w:rsidP="00F56819">
      <w:pPr>
        <w:numPr>
          <w:ilvl w:val="0"/>
          <w:numId w:val="3"/>
        </w:numPr>
        <w:jc w:val="both"/>
      </w:pPr>
      <w:r w:rsidRPr="006A4678">
        <w:t>Krzesło konferencyjne na czterech nogach połączonych ze sobą poprzeczką biegnącą po podłożu celem wzmocnienia konstrukcji i stabilności stelaża, wyposażone w stopki z tworzywa sztucznego z ślizgiem teflonowym zabezpieczające podłoże przed rysowaniem, nogi przednie stelaża połączone poziomą poprzeczką biegnącą pod przednią krawędzią siedziska krzesła</w:t>
      </w:r>
    </w:p>
    <w:p w14:paraId="14B87B6B" w14:textId="77777777" w:rsidR="00F56819" w:rsidRPr="006A4678" w:rsidRDefault="00F56819" w:rsidP="00F56819">
      <w:pPr>
        <w:numPr>
          <w:ilvl w:val="0"/>
          <w:numId w:val="3"/>
        </w:numPr>
        <w:jc w:val="both"/>
      </w:pPr>
      <w:r w:rsidRPr="006A4678">
        <w:t>Krzesło z możliwością sztaplowania na dedykowanym wózku do 20 sztuk</w:t>
      </w:r>
    </w:p>
    <w:p w14:paraId="04638760" w14:textId="77777777" w:rsidR="00F56819" w:rsidRPr="006A4678" w:rsidRDefault="00F56819" w:rsidP="00F56819">
      <w:pPr>
        <w:numPr>
          <w:ilvl w:val="0"/>
          <w:numId w:val="3"/>
        </w:numPr>
        <w:jc w:val="both"/>
      </w:pPr>
      <w:r w:rsidRPr="006A4678">
        <w:t xml:space="preserve">Stelaż wykonany z pręta stalowego o przekroju okrągłym fi </w:t>
      </w:r>
      <w:r w:rsidR="00B354E6" w:rsidRPr="006A4678">
        <w:t xml:space="preserve">min. </w:t>
      </w:r>
      <w:r w:rsidRPr="006A4678">
        <w:t>11mm, malowany proszkowo na kolor czarny</w:t>
      </w:r>
    </w:p>
    <w:p w14:paraId="794D16A2" w14:textId="77777777" w:rsidR="00F56819" w:rsidRPr="006A4678" w:rsidRDefault="00F56819" w:rsidP="00F56819">
      <w:pPr>
        <w:numPr>
          <w:ilvl w:val="0"/>
          <w:numId w:val="3"/>
        </w:numPr>
        <w:jc w:val="both"/>
      </w:pPr>
      <w:r w:rsidRPr="006A4678">
        <w:t>Siedzisko krzesła wykonane z polipropylenu, wyściełane pianką poliuretanową PU, tapicerowane tkaniną, w dolnej części wykończone maskownicą osłaniającą konstrukcję stelaża siedziska oraz stanowiącą ochronę siedzisk przy sztaplowaniu krzeseł</w:t>
      </w:r>
    </w:p>
    <w:p w14:paraId="1D6A3DDD" w14:textId="77777777" w:rsidR="00F56819" w:rsidRPr="006A4678" w:rsidRDefault="00F56819" w:rsidP="00F56819">
      <w:pPr>
        <w:numPr>
          <w:ilvl w:val="0"/>
          <w:numId w:val="3"/>
        </w:numPr>
        <w:jc w:val="both"/>
      </w:pPr>
      <w:r w:rsidRPr="006A4678">
        <w:t>Oparcie krzesła wykonane z polipropylenu, wyściełane pianką poliuretanową PU, w całości tapicerowane tkaniną, nie dopuszcza się plastikowej maskownicy tylnej części oparcia</w:t>
      </w:r>
    </w:p>
    <w:p w14:paraId="0FD40840" w14:textId="77777777" w:rsidR="00F56819" w:rsidRPr="006A4678" w:rsidRDefault="00F56819" w:rsidP="00F56819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6A4678">
        <w:t>Stałe podłokietniki na metalowym wsporniku stanowiącym integralną część stelaża w postaci przedłużenia tylnej nogi krzesła z nakładką wykonaną z polipropylenu PP</w:t>
      </w:r>
    </w:p>
    <w:p w14:paraId="544D453B" w14:textId="77777777" w:rsidR="00403E96" w:rsidRDefault="00F56819" w:rsidP="00DA6D80">
      <w:pPr>
        <w:numPr>
          <w:ilvl w:val="0"/>
          <w:numId w:val="3"/>
        </w:numPr>
        <w:jc w:val="both"/>
      </w:pPr>
      <w:r w:rsidRPr="006A4678">
        <w:lastRenderedPageBreak/>
        <w:t xml:space="preserve">Krzesło tapicerowane tkaniną zmywalną </w:t>
      </w:r>
      <w:r w:rsidR="00916686">
        <w:t xml:space="preserve">(skóra ekologiczna) </w:t>
      </w:r>
      <w:r w:rsidRPr="006A4678">
        <w:t>o skła</w:t>
      </w:r>
      <w:r w:rsidRPr="00036B81">
        <w:t xml:space="preserve">dzie osnowa 100% poliester Hi-Loft 2, lico 100% </w:t>
      </w:r>
      <w:proofErr w:type="spellStart"/>
      <w:r w:rsidRPr="00036B81">
        <w:t>vinyl</w:t>
      </w:r>
      <w:proofErr w:type="spellEnd"/>
      <w:r w:rsidRPr="00036B81">
        <w:t xml:space="preserve">, gramatura </w:t>
      </w:r>
      <w:r w:rsidR="00B354E6" w:rsidRPr="00036B81">
        <w:t xml:space="preserve">min. </w:t>
      </w:r>
      <w:r w:rsidRPr="00036B81">
        <w:t xml:space="preserve">650g/m2, trudnopalności EN 1021:1:2 (papieros, zapałka), </w:t>
      </w:r>
      <w:r w:rsidR="00966645">
        <w:t>odporność ogniowa</w:t>
      </w:r>
      <w:r w:rsidRPr="006A4678">
        <w:t xml:space="preserve"> DIN 4102 B2, NF P92-503/M2, o klasie ścieralności  &gt;300 000 cykli EN ISO 12947-2, odporność na światło &gt;5 (DIN EN ISO 105-B02). Tkanina</w:t>
      </w:r>
      <w:r w:rsidR="00916686">
        <w:t xml:space="preserve"> ma </w:t>
      </w:r>
      <w:r w:rsidRPr="006A4678">
        <w:t xml:space="preserve"> posiada</w:t>
      </w:r>
      <w:r w:rsidR="00916686">
        <w:t>ć</w:t>
      </w:r>
      <w:r w:rsidRPr="006A4678">
        <w:t xml:space="preserve"> właściwości antybakteryjne i antygrzybiczne, wykaz</w:t>
      </w:r>
      <w:r w:rsidR="00916686">
        <w:t>ywać</w:t>
      </w:r>
      <w:r w:rsidRPr="006A4678">
        <w:t xml:space="preserve"> odporność na działanie uryny</w:t>
      </w:r>
      <w:r w:rsidR="00403E96">
        <w:t>, w</w:t>
      </w:r>
      <w:r w:rsidR="00916686">
        <w:t xml:space="preserve">łaściwości </w:t>
      </w:r>
      <w:r w:rsidRPr="006A4678">
        <w:t xml:space="preserve"> </w:t>
      </w:r>
      <w:r w:rsidR="0014405F">
        <w:t>a</w:t>
      </w:r>
      <w:r w:rsidRPr="006A4678">
        <w:t>ntystatyczn</w:t>
      </w:r>
      <w:r w:rsidR="00916686">
        <w:t>e i p</w:t>
      </w:r>
      <w:r w:rsidRPr="006A4678">
        <w:t>osiada</w:t>
      </w:r>
      <w:r w:rsidR="00916686">
        <w:t>ć</w:t>
      </w:r>
      <w:r w:rsidRPr="006A4678">
        <w:t xml:space="preserve"> atest higieniczny.</w:t>
      </w:r>
      <w:r w:rsidR="00403E96">
        <w:t xml:space="preserve"> </w:t>
      </w:r>
    </w:p>
    <w:p w14:paraId="3365DB4D" w14:textId="77777777" w:rsidR="00F56819" w:rsidRPr="006A4678" w:rsidRDefault="00F56819" w:rsidP="00F56819">
      <w:pPr>
        <w:numPr>
          <w:ilvl w:val="0"/>
          <w:numId w:val="3"/>
        </w:numPr>
        <w:jc w:val="both"/>
      </w:pPr>
      <w:r w:rsidRPr="006A4678">
        <w:t>Wymagane potwierdzenie zgodność produktu z normą EN 16139:2014 wystawione przez niezależną, akredytowaną jednostkę uprawnioną do wydawania tego rodzaju zaświadczeń. Jako jednostkę akredytowaną uznaje się każdą jednostkę badawczą i certyfikującą posiadającą akredytację krajowego ośrodka certyfikującego – w przypadku Polski jest to Polskie Centrum Akredytacji (PCA), w przypadku certyfikatów wystawionych przez kraj zrzeszony w Unii Europejskiej, jako jednostkę akredytowaną uznaje się każdą jednostkę badawczą i certyfikującą posiadającą akredytację odpowiednika PCA w tym kraju.</w:t>
      </w:r>
    </w:p>
    <w:p w14:paraId="659ADDE8" w14:textId="77777777" w:rsidR="00F56819" w:rsidRDefault="00F56819" w:rsidP="00DA6D80">
      <w:pPr>
        <w:numPr>
          <w:ilvl w:val="0"/>
          <w:numId w:val="3"/>
        </w:numPr>
        <w:jc w:val="both"/>
        <w:rPr>
          <w:rFonts w:eastAsia="Calibri" w:cs="TT14o00"/>
          <w:lang w:eastAsia="en-US"/>
        </w:rPr>
      </w:pPr>
      <w:r w:rsidRPr="006A4678">
        <w:t>Krzesła produkowane oparciu o standardy produkcji określone w normie ISO 9001:2015, ISO 14001:2015 oraz ISO 45001:2018  potwierdzone dołączonymi certyfikatami, wystawionymi przez niezależną, akredytowaną jednostkę uprawnioną do wydawania tego rodzaju zaświadczeń. Jako jednostkę akredytowaną uznaje się każdą jednostkę badawczą i certyfikującą posiadającą akredytację krajowego ośrodka</w:t>
      </w:r>
      <w:r w:rsidRPr="00DA6D80">
        <w:rPr>
          <w:rFonts w:eastAsia="Calibri" w:cs="TT14o00"/>
          <w:lang w:eastAsia="en-US"/>
        </w:rPr>
        <w:t xml:space="preserve"> certyfikującego – w przypadku Polski jest to Polskie Centrum Akredytacji (PCA), w przypadku certyfikatów wystawionych przez kraj zrzeszony w Unii Europejskiej, jako jednostkę akredytowaną uznaje się każdą jednostkę badawczą i certyfikującą posiadającą akredytację odpowiednika PCA w tym kraju</w:t>
      </w:r>
      <w:r w:rsidR="008D5051">
        <w:rPr>
          <w:rFonts w:eastAsia="Calibri" w:cs="TT14o00"/>
          <w:lang w:eastAsia="en-US"/>
        </w:rPr>
        <w:t>.</w:t>
      </w:r>
    </w:p>
    <w:p w14:paraId="013FEB52" w14:textId="77777777" w:rsidR="008D5051" w:rsidRPr="00DA6D80" w:rsidRDefault="008D5051" w:rsidP="008D5051">
      <w:pPr>
        <w:jc w:val="both"/>
        <w:rPr>
          <w:rFonts w:eastAsia="Calibri" w:cs="TT14o00"/>
          <w:lang w:eastAsia="en-US"/>
        </w:rPr>
      </w:pPr>
    </w:p>
    <w:p w14:paraId="0C335AB2" w14:textId="5DEE18E0" w:rsidR="00502FBA" w:rsidRDefault="00502FBA" w:rsidP="008506EF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u w:val="single"/>
        </w:rPr>
      </w:pPr>
      <w:r w:rsidRPr="003D3DD7">
        <w:rPr>
          <w:rFonts w:asciiTheme="minorHAnsi" w:hAnsiTheme="minorHAnsi" w:cstheme="minorHAnsi"/>
          <w:u w:val="single"/>
        </w:rPr>
        <w:t>Kartę katalogową tkaniny</w:t>
      </w:r>
      <w:r>
        <w:rPr>
          <w:rFonts w:asciiTheme="minorHAnsi" w:hAnsiTheme="minorHAnsi" w:cstheme="minorHAnsi"/>
          <w:u w:val="single"/>
        </w:rPr>
        <w:t xml:space="preserve"> tapicerki </w:t>
      </w:r>
      <w:r w:rsidR="00966645">
        <w:rPr>
          <w:rFonts w:asciiTheme="minorHAnsi" w:hAnsiTheme="minorHAnsi" w:cstheme="minorHAnsi"/>
          <w:u w:val="single"/>
        </w:rPr>
        <w:t xml:space="preserve">, </w:t>
      </w:r>
      <w:r w:rsidRPr="003D3DD7">
        <w:rPr>
          <w:rFonts w:asciiTheme="minorHAnsi" w:hAnsiTheme="minorHAnsi" w:cstheme="minorHAnsi"/>
          <w:u w:val="single"/>
        </w:rPr>
        <w:t xml:space="preserve">kartę </w:t>
      </w:r>
      <w:r>
        <w:rPr>
          <w:rFonts w:asciiTheme="minorHAnsi" w:hAnsiTheme="minorHAnsi" w:cstheme="minorHAnsi"/>
          <w:u w:val="single"/>
        </w:rPr>
        <w:t xml:space="preserve">katalogową </w:t>
      </w:r>
      <w:r w:rsidR="00966645" w:rsidRPr="003D3DD7">
        <w:rPr>
          <w:rFonts w:asciiTheme="minorHAnsi" w:hAnsiTheme="minorHAnsi" w:cstheme="minorHAnsi"/>
          <w:u w:val="single"/>
        </w:rPr>
        <w:t>produktu</w:t>
      </w:r>
      <w:r w:rsidR="00966645">
        <w:rPr>
          <w:rFonts w:asciiTheme="minorHAnsi" w:hAnsiTheme="minorHAnsi" w:cstheme="minorHAnsi"/>
          <w:u w:val="single"/>
        </w:rPr>
        <w:t xml:space="preserve"> i </w:t>
      </w:r>
      <w:r w:rsidR="008506EF">
        <w:rPr>
          <w:rFonts w:asciiTheme="minorHAnsi" w:hAnsiTheme="minorHAnsi" w:cstheme="minorHAnsi"/>
          <w:u w:val="single"/>
        </w:rPr>
        <w:t xml:space="preserve">oświadczenie dotyczące </w:t>
      </w:r>
      <w:r w:rsidR="00966645">
        <w:rPr>
          <w:rFonts w:asciiTheme="minorHAnsi" w:hAnsiTheme="minorHAnsi" w:cstheme="minorHAnsi"/>
          <w:u w:val="single"/>
        </w:rPr>
        <w:t>wymagan</w:t>
      </w:r>
      <w:r w:rsidR="008506EF">
        <w:rPr>
          <w:rFonts w:asciiTheme="minorHAnsi" w:hAnsiTheme="minorHAnsi" w:cstheme="minorHAnsi"/>
          <w:u w:val="single"/>
        </w:rPr>
        <w:t>ych</w:t>
      </w:r>
      <w:r w:rsidR="00966645">
        <w:rPr>
          <w:rFonts w:asciiTheme="minorHAnsi" w:hAnsiTheme="minorHAnsi" w:cstheme="minorHAnsi"/>
          <w:u w:val="single"/>
        </w:rPr>
        <w:t xml:space="preserve"> certyfikat</w:t>
      </w:r>
      <w:r w:rsidR="008506EF">
        <w:rPr>
          <w:rFonts w:asciiTheme="minorHAnsi" w:hAnsiTheme="minorHAnsi" w:cstheme="minorHAnsi"/>
          <w:u w:val="single"/>
        </w:rPr>
        <w:t xml:space="preserve">ów </w:t>
      </w:r>
      <w:r w:rsidRPr="003D3DD7">
        <w:rPr>
          <w:rFonts w:asciiTheme="minorHAnsi" w:hAnsiTheme="minorHAnsi" w:cstheme="minorHAnsi"/>
          <w:u w:val="single"/>
        </w:rPr>
        <w:t>należy dołączyć do oferty.</w:t>
      </w:r>
    </w:p>
    <w:p w14:paraId="3C3AD433" w14:textId="15A1692A" w:rsidR="008353EC" w:rsidRDefault="008353EC" w:rsidP="008353EC">
      <w:pPr>
        <w:shd w:val="clear" w:color="auto" w:fill="FFFFFF"/>
        <w:jc w:val="both"/>
      </w:pPr>
      <w:r>
        <w:t>(oświadczenie Wykonawcy o posiadaniu wymaganych certyfikatów i atestów należy dołączyć do oferty, dokumenty należy załączyć do protokołu odbioru wraz z Meblami)</w:t>
      </w:r>
    </w:p>
    <w:p w14:paraId="3B5D8501" w14:textId="77777777" w:rsidR="008353EC" w:rsidRDefault="008353EC" w:rsidP="008353EC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u w:val="single"/>
        </w:rPr>
      </w:pPr>
    </w:p>
    <w:p w14:paraId="5EE8D1CB" w14:textId="77777777" w:rsidR="008653B0" w:rsidRPr="00F671C0" w:rsidRDefault="008653B0" w:rsidP="00F5440B"/>
    <w:p w14:paraId="24C539DB" w14:textId="77777777" w:rsidR="008653B0" w:rsidRPr="00AB0E11" w:rsidRDefault="008653B0" w:rsidP="00F5440B">
      <w:pPr>
        <w:rPr>
          <w:rFonts w:ascii="noti" w:hAnsi="noti"/>
          <w:b/>
          <w:bCs/>
        </w:rPr>
      </w:pPr>
      <w:r w:rsidRPr="00AB0E11">
        <w:rPr>
          <w:rFonts w:ascii="noti" w:hAnsi="noti"/>
          <w:b/>
          <w:bCs/>
        </w:rPr>
        <w:t xml:space="preserve">Cz. 4 </w:t>
      </w:r>
      <w:r w:rsidR="0088351E" w:rsidRPr="00AB0E11">
        <w:rPr>
          <w:rFonts w:ascii="noti" w:hAnsi="noti"/>
          <w:b/>
          <w:bCs/>
        </w:rPr>
        <w:t>Z</w:t>
      </w:r>
      <w:r w:rsidRPr="00AB0E11">
        <w:rPr>
          <w:rFonts w:ascii="noti" w:hAnsi="noti"/>
          <w:b/>
          <w:bCs/>
        </w:rPr>
        <w:t xml:space="preserve">ad. 2 Fotel </w:t>
      </w:r>
      <w:r w:rsidR="00324F39" w:rsidRPr="00AB0E11">
        <w:rPr>
          <w:rFonts w:ascii="noti" w:hAnsi="noti"/>
          <w:b/>
          <w:bCs/>
        </w:rPr>
        <w:t xml:space="preserve"> konferencyjny</w:t>
      </w:r>
      <w:r w:rsidR="00CD4766" w:rsidRPr="00AB0E11">
        <w:rPr>
          <w:rFonts w:ascii="noti" w:hAnsi="noti"/>
          <w:b/>
          <w:bCs/>
        </w:rPr>
        <w:t xml:space="preserve"> z poduszką</w:t>
      </w:r>
      <w:r w:rsidR="001B69A0" w:rsidRPr="00AB0E11">
        <w:rPr>
          <w:rFonts w:ascii="noti" w:hAnsi="noti"/>
          <w:b/>
          <w:bCs/>
        </w:rPr>
        <w:tab/>
        <w:t>-  7 szt.</w:t>
      </w:r>
    </w:p>
    <w:p w14:paraId="3D49499F" w14:textId="77777777" w:rsidR="005A0847" w:rsidRPr="00AB0E11" w:rsidRDefault="005A0847" w:rsidP="00F5440B"/>
    <w:p w14:paraId="3F9A220B" w14:textId="77777777" w:rsidR="005A0847" w:rsidRPr="007726A7" w:rsidRDefault="005A0847" w:rsidP="00964CF4">
      <w:pPr>
        <w:pStyle w:val="NormalnyWeb"/>
        <w:spacing w:before="0" w:beforeAutospacing="0" w:after="0" w:afterAutospacing="0"/>
        <w:contextualSpacing/>
        <w:rPr>
          <w:rFonts w:ascii="noti" w:eastAsia="Calibri" w:hAnsi="noti" w:cs="Times New Roman"/>
          <w:b/>
          <w:lang w:eastAsia="en-US"/>
        </w:rPr>
      </w:pPr>
      <w:r w:rsidRPr="007726A7">
        <w:rPr>
          <w:rFonts w:ascii="noti" w:eastAsia="Calibri" w:hAnsi="noti" w:cs="Times New Roman"/>
          <w:b/>
          <w:lang w:eastAsia="en-US"/>
        </w:rPr>
        <w:t>Rysunek poglądowy</w:t>
      </w:r>
    </w:p>
    <w:p w14:paraId="1718CC33" w14:textId="77777777" w:rsidR="005A0847" w:rsidRPr="00AB0E11" w:rsidRDefault="005A0847" w:rsidP="00F5440B"/>
    <w:p w14:paraId="2D5E8FF4" w14:textId="77777777" w:rsidR="008653B0" w:rsidRPr="00AB0E11" w:rsidRDefault="00CA3286" w:rsidP="00F5440B">
      <w:r>
        <w:rPr>
          <w:noProof/>
        </w:rPr>
        <w:drawing>
          <wp:anchor distT="0" distB="0" distL="114300" distR="114300" simplePos="0" relativeHeight="251683840" behindDoc="0" locked="0" layoutInCell="1" allowOverlap="1" wp14:anchorId="1DD41DA8" wp14:editId="6D8270EC">
            <wp:simplePos x="0" y="0"/>
            <wp:positionH relativeFrom="column">
              <wp:posOffset>-47625</wp:posOffset>
            </wp:positionH>
            <wp:positionV relativeFrom="paragraph">
              <wp:posOffset>144780</wp:posOffset>
            </wp:positionV>
            <wp:extent cx="407670" cy="588645"/>
            <wp:effectExtent l="0" t="0" r="0" b="0"/>
            <wp:wrapNone/>
            <wp:docPr id="5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FC54BCD" w14:textId="77777777" w:rsidR="008653B0" w:rsidRPr="00AB0E11" w:rsidRDefault="008653B0" w:rsidP="00F5440B"/>
    <w:p w14:paraId="6EF9A7E0" w14:textId="77777777" w:rsidR="008653B0" w:rsidRPr="00AB0E11" w:rsidRDefault="008653B0" w:rsidP="00F5440B"/>
    <w:p w14:paraId="7AAA2340" w14:textId="77777777" w:rsidR="008653B0" w:rsidRPr="00AB0E11" w:rsidRDefault="008653B0" w:rsidP="00F5440B"/>
    <w:p w14:paraId="6C173739" w14:textId="77777777" w:rsidR="00CA3286" w:rsidRPr="00AB0E11" w:rsidRDefault="00CA3286" w:rsidP="00F5440B"/>
    <w:p w14:paraId="51AE71FA" w14:textId="77777777" w:rsidR="005E51BF" w:rsidRPr="007726A7" w:rsidRDefault="00916686" w:rsidP="005E51BF">
      <w:pPr>
        <w:jc w:val="both"/>
        <w:rPr>
          <w:rFonts w:ascii="noti" w:eastAsia="Calibri" w:hAnsi="noti" w:cs="Times New Roman"/>
          <w:b/>
          <w:lang w:eastAsia="en-US"/>
        </w:rPr>
      </w:pPr>
      <w:r w:rsidRPr="007726A7">
        <w:rPr>
          <w:rFonts w:ascii="noti" w:eastAsia="Calibri" w:hAnsi="noti" w:cs="Times New Roman"/>
          <w:b/>
          <w:lang w:eastAsia="en-US"/>
        </w:rPr>
        <w:t xml:space="preserve">Wymiary zewnętrzne: </w:t>
      </w:r>
      <w:r w:rsidR="007C656F" w:rsidRPr="007726A7">
        <w:rPr>
          <w:rFonts w:ascii="noti" w:eastAsia="Calibri" w:hAnsi="noti" w:cs="Times New Roman"/>
          <w:b/>
          <w:lang w:eastAsia="en-US"/>
        </w:rPr>
        <w:t>:</w:t>
      </w:r>
    </w:p>
    <w:p w14:paraId="2C576FCB" w14:textId="77777777" w:rsidR="00916686" w:rsidRDefault="00916686" w:rsidP="005E51BF">
      <w:pPr>
        <w:jc w:val="both"/>
        <w:rPr>
          <w:rFonts w:cs="Arial"/>
        </w:rPr>
      </w:pPr>
      <w:r>
        <w:rPr>
          <w:rFonts w:cs="Arial"/>
        </w:rPr>
        <w:t>Wysokość: max. 900mm, szerokość max 700mm głębokość m</w:t>
      </w:r>
      <w:r w:rsidR="0014405F">
        <w:rPr>
          <w:rFonts w:cs="Arial"/>
        </w:rPr>
        <w:t>a</w:t>
      </w:r>
      <w:r>
        <w:rPr>
          <w:rFonts w:cs="Arial"/>
        </w:rPr>
        <w:t>x</w:t>
      </w:r>
      <w:r w:rsidR="0014405F">
        <w:rPr>
          <w:rFonts w:cs="Arial"/>
        </w:rPr>
        <w:t xml:space="preserve"> </w:t>
      </w:r>
      <w:r>
        <w:rPr>
          <w:rFonts w:cs="Arial"/>
        </w:rPr>
        <w:t>600mm</w:t>
      </w:r>
    </w:p>
    <w:p w14:paraId="31688EC5" w14:textId="77777777" w:rsidR="00916686" w:rsidRDefault="00916686" w:rsidP="005E51BF">
      <w:pPr>
        <w:jc w:val="both"/>
        <w:rPr>
          <w:rFonts w:cs="Arial"/>
        </w:rPr>
      </w:pPr>
    </w:p>
    <w:p w14:paraId="1339F51C" w14:textId="77777777" w:rsidR="007726A7" w:rsidRPr="007726A7" w:rsidRDefault="007726A7" w:rsidP="007726A7">
      <w:pPr>
        <w:rPr>
          <w:rFonts w:ascii="noti" w:eastAsia="Calibri" w:hAnsi="noti" w:cs="Times New Roman"/>
          <w:b/>
          <w:lang w:eastAsia="en-US"/>
        </w:rPr>
      </w:pPr>
      <w:r w:rsidRPr="007726A7">
        <w:rPr>
          <w:rFonts w:ascii="noti" w:eastAsia="Calibri" w:hAnsi="noti" w:cs="Times New Roman"/>
          <w:b/>
          <w:lang w:eastAsia="en-US"/>
        </w:rPr>
        <w:t>Opis produktu:</w:t>
      </w:r>
    </w:p>
    <w:p w14:paraId="317CE8F9" w14:textId="77777777" w:rsidR="00916686" w:rsidRDefault="00916686" w:rsidP="005E51BF">
      <w:pPr>
        <w:jc w:val="both"/>
        <w:rPr>
          <w:rFonts w:cs="Arial"/>
        </w:rPr>
      </w:pPr>
    </w:p>
    <w:p w14:paraId="20025BF8" w14:textId="77777777" w:rsidR="005E51BF" w:rsidRDefault="005E51BF" w:rsidP="005E51BF">
      <w:pPr>
        <w:pStyle w:val="Bezodstpw"/>
        <w:numPr>
          <w:ilvl w:val="0"/>
          <w:numId w:val="4"/>
        </w:numPr>
        <w:jc w:val="both"/>
        <w:rPr>
          <w:rFonts w:cs="Calibri"/>
        </w:rPr>
      </w:pPr>
      <w:r>
        <w:rPr>
          <w:rFonts w:cs="Arial"/>
        </w:rPr>
        <w:t xml:space="preserve">Fotel gościnny na stelażu stalowym typu HS, na czterech nogach, biegnących skośnie względem podłoża, z funkcją obrotu siedziska, wykonanym z profilu stalowego o wymiarach 20 x 2mm, giętym bez zmiany przekroju profilu w miejscach gięcia, </w:t>
      </w:r>
      <w:r>
        <w:t>malowany proszkowo na kolor metalik, RAL 9006</w:t>
      </w:r>
      <w:r>
        <w:rPr>
          <w:rFonts w:cs="Calibri"/>
        </w:rPr>
        <w:t>. Nogi stelaża zakończone stopkami.</w:t>
      </w:r>
    </w:p>
    <w:p w14:paraId="158F05D3" w14:textId="77777777" w:rsidR="005E51BF" w:rsidRDefault="005E51BF" w:rsidP="005E51BF">
      <w:pPr>
        <w:numPr>
          <w:ilvl w:val="0"/>
          <w:numId w:val="4"/>
        </w:numPr>
        <w:jc w:val="both"/>
        <w:rPr>
          <w:noProof/>
        </w:rPr>
      </w:pPr>
      <w:r>
        <w:t>Oparcie i siedzisko fotela  w kształcie jednolitego kubełka z podłokietnikami</w:t>
      </w:r>
    </w:p>
    <w:p w14:paraId="2ADF2321" w14:textId="77777777" w:rsidR="005E51BF" w:rsidRDefault="005E51BF" w:rsidP="005E51BF">
      <w:pPr>
        <w:numPr>
          <w:ilvl w:val="0"/>
          <w:numId w:val="4"/>
        </w:numPr>
        <w:jc w:val="both"/>
        <w:rPr>
          <w:noProof/>
        </w:rPr>
      </w:pPr>
      <w:r>
        <w:t xml:space="preserve">Kubełek posiada konstrukcję metalową, oblaną pianką poliuretanową, wykonaną w technologii pianek wylewanych w formach o gęstość </w:t>
      </w:r>
      <w:r w:rsidR="0014405F">
        <w:t xml:space="preserve">min. </w:t>
      </w:r>
      <w:r>
        <w:rPr>
          <w:bCs/>
        </w:rPr>
        <w:t>75 kg/m</w:t>
      </w:r>
      <w:r>
        <w:rPr>
          <w:bCs/>
          <w:vertAlign w:val="superscript"/>
        </w:rPr>
        <w:t>3</w:t>
      </w:r>
      <w:r>
        <w:t xml:space="preserve">. </w:t>
      </w:r>
    </w:p>
    <w:p w14:paraId="4D537AA9" w14:textId="77777777" w:rsidR="0073004F" w:rsidRDefault="0073004F" w:rsidP="0073004F">
      <w:pPr>
        <w:pStyle w:val="Akapitzlist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  <w:noProof/>
        </w:rPr>
        <w:t>Szwy fotela wykonane kontrastowymi nićmi w stosunku do koloru tapicerki lub w kolorze tapicerki.</w:t>
      </w:r>
    </w:p>
    <w:p w14:paraId="16957EC9" w14:textId="77777777" w:rsidR="0073004F" w:rsidRDefault="0073004F" w:rsidP="0073004F">
      <w:pPr>
        <w:pStyle w:val="Akapitzlist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lastRenderedPageBreak/>
        <w:t>Fotel powinien posiadać dodatkową poduszkę na siedzisko posiadającą  identyczną tapicerkę jak fotel.</w:t>
      </w:r>
    </w:p>
    <w:p w14:paraId="002DB340" w14:textId="77777777" w:rsidR="00403E96" w:rsidRPr="00403E96" w:rsidRDefault="00007791" w:rsidP="00403E96">
      <w:pPr>
        <w:pStyle w:val="Akapitzlist"/>
        <w:numPr>
          <w:ilvl w:val="0"/>
          <w:numId w:val="4"/>
        </w:numPr>
        <w:jc w:val="both"/>
      </w:pPr>
      <w:r w:rsidRPr="00A52C4E">
        <w:rPr>
          <w:rFonts w:asciiTheme="minorHAnsi" w:hAnsiTheme="minorHAnsi" w:cstheme="minorHAnsi"/>
        </w:rPr>
        <w:t xml:space="preserve">Odcienie kolorów </w:t>
      </w:r>
      <w:r>
        <w:rPr>
          <w:rFonts w:asciiTheme="minorHAnsi" w:hAnsiTheme="minorHAnsi" w:cstheme="minorHAnsi"/>
        </w:rPr>
        <w:t xml:space="preserve">tapicerki fotela i poduszki </w:t>
      </w:r>
      <w:r w:rsidRPr="00A52C4E">
        <w:rPr>
          <w:rFonts w:asciiTheme="minorHAnsi" w:hAnsiTheme="minorHAnsi" w:cstheme="minorHAnsi"/>
        </w:rPr>
        <w:t>do ustalenia przed podpisaniem umowy</w:t>
      </w:r>
      <w:r w:rsidR="004A6333">
        <w:rPr>
          <w:rFonts w:asciiTheme="minorHAnsi" w:hAnsiTheme="minorHAnsi" w:cstheme="minorHAnsi"/>
        </w:rPr>
        <w:t>.</w:t>
      </w:r>
    </w:p>
    <w:p w14:paraId="744243A3" w14:textId="77777777" w:rsidR="00403E96" w:rsidRDefault="00403E96" w:rsidP="00403E96">
      <w:pPr>
        <w:pStyle w:val="Akapitzlist"/>
        <w:numPr>
          <w:ilvl w:val="0"/>
          <w:numId w:val="4"/>
        </w:numPr>
        <w:jc w:val="both"/>
      </w:pPr>
      <w:r>
        <w:t xml:space="preserve"> </w:t>
      </w:r>
      <w:r w:rsidR="005E51BF">
        <w:t>Fotel w całości tapicerowany tkaniną zmywalną</w:t>
      </w:r>
      <w:r w:rsidR="00916686">
        <w:t xml:space="preserve"> (skóra ekologiczna)</w:t>
      </w:r>
      <w:r w:rsidR="005E51BF">
        <w:t xml:space="preserve"> o składzie osnowa 100% poliester Hi-Loft 2, lico 100% </w:t>
      </w:r>
      <w:proofErr w:type="spellStart"/>
      <w:r w:rsidR="005E51BF">
        <w:t>vinyl</w:t>
      </w:r>
      <w:proofErr w:type="spellEnd"/>
      <w:r w:rsidR="005E51BF">
        <w:t>, gramatura 650g/m</w:t>
      </w:r>
      <w:r w:rsidR="005E51BF" w:rsidRPr="0073004F">
        <w:rPr>
          <w:vertAlign w:val="superscript"/>
        </w:rPr>
        <w:t>2</w:t>
      </w:r>
      <w:r w:rsidR="005E51BF">
        <w:t>, trudnopalnoś</w:t>
      </w:r>
      <w:r w:rsidR="00966645">
        <w:t>ć</w:t>
      </w:r>
      <w:r w:rsidR="005E51BF">
        <w:t xml:space="preserve"> EN </w:t>
      </w:r>
      <w:r w:rsidR="005E51BF" w:rsidRPr="00036B81">
        <w:t xml:space="preserve">1021:1:2 (papieros, zapałka), </w:t>
      </w:r>
      <w:r w:rsidR="00966645" w:rsidRPr="00036B81">
        <w:t>odporność ogniowa</w:t>
      </w:r>
      <w:r w:rsidR="005E51BF" w:rsidRPr="00036B81">
        <w:t xml:space="preserve"> DIN 4102 B2, NF P92-503/M2, o klasie ścieralności  &gt;300 000 cykli EN ISO 12947-2, odporność na światło &gt;5 (</w:t>
      </w:r>
      <w:r w:rsidR="005E51BF">
        <w:t xml:space="preserve">DIN EN ISO 105-B02). Tkanina </w:t>
      </w:r>
      <w:r w:rsidR="00916686">
        <w:t xml:space="preserve">ma </w:t>
      </w:r>
      <w:r w:rsidR="005E51BF">
        <w:t>posiada</w:t>
      </w:r>
      <w:r w:rsidR="00916686">
        <w:t>ć</w:t>
      </w:r>
      <w:r w:rsidR="005E51BF">
        <w:t xml:space="preserve"> właściwości antybakteryjne i antygrzybiczne, wykaz</w:t>
      </w:r>
      <w:r w:rsidR="00916686">
        <w:t>ywać</w:t>
      </w:r>
      <w:r w:rsidR="005E51BF">
        <w:t xml:space="preserve"> odporność na działanie uryny, </w:t>
      </w:r>
      <w:r w:rsidR="00F671C0">
        <w:t>właściwości a</w:t>
      </w:r>
      <w:r w:rsidR="005E51BF">
        <w:t>ntystatyczn</w:t>
      </w:r>
      <w:r w:rsidR="00916686">
        <w:t>e i p</w:t>
      </w:r>
      <w:r w:rsidR="005E51BF">
        <w:t>osiada</w:t>
      </w:r>
      <w:r w:rsidR="00916686">
        <w:t>ć</w:t>
      </w:r>
      <w:r w:rsidR="005E51BF">
        <w:t xml:space="preserve"> atest higieniczny.</w:t>
      </w:r>
      <w:r w:rsidRPr="00403E96">
        <w:t xml:space="preserve"> </w:t>
      </w:r>
    </w:p>
    <w:p w14:paraId="2D29B68F" w14:textId="77777777" w:rsidR="005E51BF" w:rsidRDefault="005E51BF" w:rsidP="005E51BF">
      <w:pPr>
        <w:pStyle w:val="Akapitzlist"/>
        <w:numPr>
          <w:ilvl w:val="0"/>
          <w:numId w:val="4"/>
        </w:numPr>
        <w:jc w:val="both"/>
      </w:pPr>
      <w:r>
        <w:rPr>
          <w:rFonts w:cs="Arial"/>
        </w:rPr>
        <w:t xml:space="preserve">Wymagane potwierdzenie zgodności z normą PN-EN 16139:2013 </w:t>
      </w:r>
      <w:r>
        <w:rPr>
          <w:rFonts w:cs="Calibri"/>
        </w:rPr>
        <w:t>potwierdzone dołączonymi certyfikatami, wystawionymi przez niezależną, akredytowaną jednostkę uprawnioną do wydawania tego rodzaju zaświadczeń. Jako jednostkę akredytowaną uznaje się każdą jednostkę badawczą i certyfikującą posiadającą akredytację krajowego ośrodka certyfikującego – w przypadku Polski jest to Polskie Centrum Akredytacji (PCA), w przypadku certyfikatów wystawionych przez kraj zrzeszony w Unii Europejskiej, jako jednostkę akredytowaną uznaje się każdą jednostkę badawczą i certyfikującą posiadającą akredytację odpowiednika PCA w tym kraju</w:t>
      </w:r>
    </w:p>
    <w:p w14:paraId="344D54DB" w14:textId="77777777" w:rsidR="005E51BF" w:rsidRDefault="005E51BF" w:rsidP="005E51BF">
      <w:pPr>
        <w:pStyle w:val="Akapitzlist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Krzesło produkowane w oparciu o standardy produkcji określone w normie ISO 9001:2015 oraz ISO 14001:2015 potwierdzone dołączonymi certyfikatami, </w:t>
      </w:r>
      <w:r>
        <w:rPr>
          <w:rFonts w:cs="Calibri"/>
        </w:rPr>
        <w:t xml:space="preserve">wystawionymi przez niezależną, akredytowaną jednostkę uprawnioną do wydawania tego rodzaju zaświadczeń ( opis jednostki </w:t>
      </w:r>
      <w:proofErr w:type="spellStart"/>
      <w:r>
        <w:rPr>
          <w:rFonts w:cs="Calibri"/>
        </w:rPr>
        <w:t>j.w</w:t>
      </w:r>
      <w:proofErr w:type="spellEnd"/>
      <w:r>
        <w:rPr>
          <w:rFonts w:cs="Calibri"/>
        </w:rPr>
        <w:t>.)</w:t>
      </w:r>
    </w:p>
    <w:p w14:paraId="144C1F30" w14:textId="77777777" w:rsidR="008D5051" w:rsidRPr="008D5051" w:rsidRDefault="008D5051" w:rsidP="008D5051">
      <w:pPr>
        <w:jc w:val="both"/>
        <w:rPr>
          <w:rFonts w:cs="Arial"/>
          <w:noProof/>
          <w:u w:val="single"/>
        </w:rPr>
      </w:pPr>
    </w:p>
    <w:p w14:paraId="47553AB8" w14:textId="656DC19A" w:rsidR="00F671C0" w:rsidRPr="003D3DD7" w:rsidRDefault="00F671C0" w:rsidP="008D5051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u w:val="single"/>
        </w:rPr>
      </w:pPr>
      <w:r w:rsidRPr="003D3DD7">
        <w:rPr>
          <w:rFonts w:asciiTheme="minorHAnsi" w:hAnsiTheme="minorHAnsi" w:cstheme="minorHAnsi"/>
          <w:u w:val="single"/>
        </w:rPr>
        <w:t>Kartę katalogową tkaniny</w:t>
      </w:r>
      <w:r>
        <w:rPr>
          <w:rFonts w:asciiTheme="minorHAnsi" w:hAnsiTheme="minorHAnsi" w:cstheme="minorHAnsi"/>
          <w:u w:val="single"/>
        </w:rPr>
        <w:t xml:space="preserve"> tapicerki </w:t>
      </w:r>
      <w:r w:rsidR="0014019C">
        <w:rPr>
          <w:rFonts w:asciiTheme="minorHAnsi" w:hAnsiTheme="minorHAnsi" w:cstheme="minorHAnsi"/>
          <w:u w:val="single"/>
        </w:rPr>
        <w:t>,</w:t>
      </w:r>
      <w:r w:rsidRPr="003D3DD7">
        <w:rPr>
          <w:rFonts w:asciiTheme="minorHAnsi" w:hAnsiTheme="minorHAnsi" w:cstheme="minorHAnsi"/>
          <w:u w:val="single"/>
        </w:rPr>
        <w:t xml:space="preserve"> kartę </w:t>
      </w:r>
      <w:r>
        <w:rPr>
          <w:rFonts w:asciiTheme="minorHAnsi" w:hAnsiTheme="minorHAnsi" w:cstheme="minorHAnsi"/>
          <w:u w:val="single"/>
        </w:rPr>
        <w:t xml:space="preserve">katalogową </w:t>
      </w:r>
      <w:r w:rsidRPr="003D3DD7">
        <w:rPr>
          <w:rFonts w:asciiTheme="minorHAnsi" w:hAnsiTheme="minorHAnsi" w:cstheme="minorHAnsi"/>
          <w:u w:val="single"/>
        </w:rPr>
        <w:t>produktu należy dołączyć do oferty.</w:t>
      </w:r>
    </w:p>
    <w:p w14:paraId="1CBDBADB" w14:textId="77777777" w:rsidR="00A962DE" w:rsidRDefault="00A962DE" w:rsidP="00A962DE">
      <w:pPr>
        <w:shd w:val="clear" w:color="auto" w:fill="FFFFFF"/>
        <w:jc w:val="both"/>
      </w:pPr>
      <w:r>
        <w:t>(oświadczenie Wykonawcy o posiadaniu wymaganych certyfikatów i atestów należy dołączyć do oferty, dokumenty należy załączyć do protokołu odbioru wraz z Meblami)</w:t>
      </w:r>
    </w:p>
    <w:p w14:paraId="35B61370" w14:textId="77777777" w:rsidR="00A962DE" w:rsidRDefault="00A962DE" w:rsidP="00A962DE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u w:val="single"/>
        </w:rPr>
      </w:pPr>
    </w:p>
    <w:p w14:paraId="2EC87829" w14:textId="77777777" w:rsidR="00C96D0F" w:rsidRPr="00AB0E11" w:rsidRDefault="00C96D0F" w:rsidP="00F5440B"/>
    <w:p w14:paraId="5BB67610" w14:textId="77777777" w:rsidR="00C96D0F" w:rsidRPr="00AB0E11" w:rsidRDefault="00C96D0F" w:rsidP="00F5440B"/>
    <w:sectPr w:rsidR="00C96D0F" w:rsidRPr="00AB0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575133" w16cid:durableId="26E94C19"/>
  <w16cid:commentId w16cid:paraId="6C7FC45D" w16cid:durableId="26E9511E"/>
  <w16cid:commentId w16cid:paraId="071D9B1B" w16cid:durableId="26E94C1A"/>
  <w16cid:commentId w16cid:paraId="0E865877" w16cid:durableId="26E94C76"/>
  <w16cid:commentId w16cid:paraId="0CA98FB3" w16cid:durableId="26E94C1B"/>
  <w16cid:commentId w16cid:paraId="3CA8CD05" w16cid:durableId="26E94D33"/>
  <w16cid:commentId w16cid:paraId="1ED21118" w16cid:durableId="26E94C1C"/>
  <w16cid:commentId w16cid:paraId="328B325E" w16cid:durableId="26E94DD8"/>
  <w16cid:commentId w16cid:paraId="1208E19E" w16cid:durableId="26E94E46"/>
  <w16cid:commentId w16cid:paraId="05D78763" w16cid:durableId="26E94C1D"/>
  <w16cid:commentId w16cid:paraId="37BA3064" w16cid:durableId="26E94F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ot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1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277C"/>
    <w:multiLevelType w:val="hybridMultilevel"/>
    <w:tmpl w:val="071C41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15A0E"/>
    <w:multiLevelType w:val="hybridMultilevel"/>
    <w:tmpl w:val="2DFC8C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8F33B2"/>
    <w:multiLevelType w:val="hybridMultilevel"/>
    <w:tmpl w:val="FA4CF2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36108F"/>
    <w:multiLevelType w:val="hybridMultilevel"/>
    <w:tmpl w:val="7A56C4B0"/>
    <w:lvl w:ilvl="0" w:tplc="41604E9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37305"/>
    <w:multiLevelType w:val="hybridMultilevel"/>
    <w:tmpl w:val="3D22D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D2B"/>
    <w:multiLevelType w:val="hybridMultilevel"/>
    <w:tmpl w:val="5CB26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C5"/>
    <w:rsid w:val="0000048F"/>
    <w:rsid w:val="0000080C"/>
    <w:rsid w:val="00007791"/>
    <w:rsid w:val="0001521D"/>
    <w:rsid w:val="00036B81"/>
    <w:rsid w:val="00046A22"/>
    <w:rsid w:val="000615E0"/>
    <w:rsid w:val="000A3124"/>
    <w:rsid w:val="000B39AB"/>
    <w:rsid w:val="000C6928"/>
    <w:rsid w:val="0014019C"/>
    <w:rsid w:val="0014405F"/>
    <w:rsid w:val="00183884"/>
    <w:rsid w:val="001B69A0"/>
    <w:rsid w:val="001D405B"/>
    <w:rsid w:val="002126ED"/>
    <w:rsid w:val="0024789A"/>
    <w:rsid w:val="002544BE"/>
    <w:rsid w:val="0026395E"/>
    <w:rsid w:val="00281CE4"/>
    <w:rsid w:val="00290839"/>
    <w:rsid w:val="002923AB"/>
    <w:rsid w:val="002B2A1A"/>
    <w:rsid w:val="002B72C3"/>
    <w:rsid w:val="002B7F4D"/>
    <w:rsid w:val="002C7A23"/>
    <w:rsid w:val="002D6CDE"/>
    <w:rsid w:val="002E3866"/>
    <w:rsid w:val="0031322E"/>
    <w:rsid w:val="00324F39"/>
    <w:rsid w:val="00354717"/>
    <w:rsid w:val="00360F3C"/>
    <w:rsid w:val="00366BE0"/>
    <w:rsid w:val="003747A4"/>
    <w:rsid w:val="00381C40"/>
    <w:rsid w:val="0039514D"/>
    <w:rsid w:val="003C64F2"/>
    <w:rsid w:val="003D3DD7"/>
    <w:rsid w:val="00403E96"/>
    <w:rsid w:val="004372FF"/>
    <w:rsid w:val="0044198F"/>
    <w:rsid w:val="0044261D"/>
    <w:rsid w:val="00465B86"/>
    <w:rsid w:val="004826DD"/>
    <w:rsid w:val="0048566E"/>
    <w:rsid w:val="004A14E6"/>
    <w:rsid w:val="004A6333"/>
    <w:rsid w:val="004E3753"/>
    <w:rsid w:val="004E7964"/>
    <w:rsid w:val="004F77AC"/>
    <w:rsid w:val="00502FBA"/>
    <w:rsid w:val="00514BFD"/>
    <w:rsid w:val="00517932"/>
    <w:rsid w:val="00540421"/>
    <w:rsid w:val="00557C02"/>
    <w:rsid w:val="005A0847"/>
    <w:rsid w:val="005E51BF"/>
    <w:rsid w:val="00601000"/>
    <w:rsid w:val="006145C5"/>
    <w:rsid w:val="0064565D"/>
    <w:rsid w:val="0067385C"/>
    <w:rsid w:val="006A0720"/>
    <w:rsid w:val="006A4678"/>
    <w:rsid w:val="006B3DFA"/>
    <w:rsid w:val="006B526B"/>
    <w:rsid w:val="006D393B"/>
    <w:rsid w:val="006E3CEC"/>
    <w:rsid w:val="00726F04"/>
    <w:rsid w:val="0073004F"/>
    <w:rsid w:val="007667CD"/>
    <w:rsid w:val="007726A7"/>
    <w:rsid w:val="007A0AC3"/>
    <w:rsid w:val="007C656F"/>
    <w:rsid w:val="007E1325"/>
    <w:rsid w:val="007E272F"/>
    <w:rsid w:val="007F4303"/>
    <w:rsid w:val="00806CCE"/>
    <w:rsid w:val="008108EF"/>
    <w:rsid w:val="00812D32"/>
    <w:rsid w:val="00820F86"/>
    <w:rsid w:val="008353EC"/>
    <w:rsid w:val="00844FE3"/>
    <w:rsid w:val="00845337"/>
    <w:rsid w:val="008506EF"/>
    <w:rsid w:val="008529C2"/>
    <w:rsid w:val="008532A2"/>
    <w:rsid w:val="00854E43"/>
    <w:rsid w:val="008653B0"/>
    <w:rsid w:val="0088351E"/>
    <w:rsid w:val="008937AE"/>
    <w:rsid w:val="008A28ED"/>
    <w:rsid w:val="008D5051"/>
    <w:rsid w:val="008E409B"/>
    <w:rsid w:val="00905070"/>
    <w:rsid w:val="0090586D"/>
    <w:rsid w:val="00910E88"/>
    <w:rsid w:val="00916686"/>
    <w:rsid w:val="00924A9F"/>
    <w:rsid w:val="009404DD"/>
    <w:rsid w:val="00941077"/>
    <w:rsid w:val="00964CF4"/>
    <w:rsid w:val="00966645"/>
    <w:rsid w:val="00985E5F"/>
    <w:rsid w:val="009A0D8E"/>
    <w:rsid w:val="009B2FFB"/>
    <w:rsid w:val="00A0635C"/>
    <w:rsid w:val="00A13386"/>
    <w:rsid w:val="00A375C8"/>
    <w:rsid w:val="00A962DE"/>
    <w:rsid w:val="00A9639A"/>
    <w:rsid w:val="00A96D47"/>
    <w:rsid w:val="00AA49CC"/>
    <w:rsid w:val="00AB0E11"/>
    <w:rsid w:val="00AB3D2E"/>
    <w:rsid w:val="00AC144A"/>
    <w:rsid w:val="00B24D70"/>
    <w:rsid w:val="00B354E6"/>
    <w:rsid w:val="00B45409"/>
    <w:rsid w:val="00B619A8"/>
    <w:rsid w:val="00B80D24"/>
    <w:rsid w:val="00B93CC3"/>
    <w:rsid w:val="00BD014A"/>
    <w:rsid w:val="00BD07F2"/>
    <w:rsid w:val="00BE59F5"/>
    <w:rsid w:val="00C20521"/>
    <w:rsid w:val="00C31ADE"/>
    <w:rsid w:val="00C44CB5"/>
    <w:rsid w:val="00C52A0D"/>
    <w:rsid w:val="00C56792"/>
    <w:rsid w:val="00C62BB8"/>
    <w:rsid w:val="00C67889"/>
    <w:rsid w:val="00C96D0F"/>
    <w:rsid w:val="00CA3286"/>
    <w:rsid w:val="00CD39AD"/>
    <w:rsid w:val="00CD4766"/>
    <w:rsid w:val="00CF5683"/>
    <w:rsid w:val="00D06CD5"/>
    <w:rsid w:val="00D87877"/>
    <w:rsid w:val="00D9576B"/>
    <w:rsid w:val="00DA6D80"/>
    <w:rsid w:val="00DB0ECD"/>
    <w:rsid w:val="00DD7FD0"/>
    <w:rsid w:val="00E15313"/>
    <w:rsid w:val="00E17373"/>
    <w:rsid w:val="00E35DE2"/>
    <w:rsid w:val="00E50ABB"/>
    <w:rsid w:val="00E52A63"/>
    <w:rsid w:val="00E52B08"/>
    <w:rsid w:val="00E52E71"/>
    <w:rsid w:val="00E77EEB"/>
    <w:rsid w:val="00E93E87"/>
    <w:rsid w:val="00EC0216"/>
    <w:rsid w:val="00EC053B"/>
    <w:rsid w:val="00ED2699"/>
    <w:rsid w:val="00ED42ED"/>
    <w:rsid w:val="00ED5A89"/>
    <w:rsid w:val="00F17140"/>
    <w:rsid w:val="00F202F3"/>
    <w:rsid w:val="00F5440B"/>
    <w:rsid w:val="00F56819"/>
    <w:rsid w:val="00F671C0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58AF"/>
  <w15:chartTrackingRefBased/>
  <w15:docId w15:val="{75393889-BBAA-4623-AD23-D956D76A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5C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45C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5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5C5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5C5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5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7C02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133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5440B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440B"/>
    <w:rPr>
      <w:rFonts w:ascii="Trebuchet MS" w:eastAsia="Trebuchet MS" w:hAnsi="Trebuchet MS" w:cs="Trebuchet MS"/>
      <w:sz w:val="16"/>
      <w:szCs w:val="16"/>
      <w:lang w:val="en-US"/>
    </w:rPr>
  </w:style>
  <w:style w:type="paragraph" w:styleId="Bezodstpw">
    <w:name w:val="No Spacing"/>
    <w:uiPriority w:val="1"/>
    <w:qFormat/>
    <w:rsid w:val="005E51B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12D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mailto:marz@adm.uw.edu.p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549AC-6CF2-46F6-868B-C131FE97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11</Pages>
  <Words>2885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Raczyńska-Rosłonek</dc:creator>
  <cp:keywords/>
  <dc:description/>
  <cp:lastModifiedBy>Mariola Kubiak</cp:lastModifiedBy>
  <cp:revision>20</cp:revision>
  <dcterms:created xsi:type="dcterms:W3CDTF">2022-10-06T10:58:00Z</dcterms:created>
  <dcterms:modified xsi:type="dcterms:W3CDTF">2022-12-15T09:46:00Z</dcterms:modified>
</cp:coreProperties>
</file>