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470E" w14:textId="4517091E" w:rsidR="00185FA5" w:rsidRPr="00DA5707" w:rsidRDefault="00185FA5" w:rsidP="00185FA5">
      <w:pPr>
        <w:ind w:left="0" w:firstLine="0"/>
        <w:jc w:val="right"/>
        <w:rPr>
          <w:rFonts w:asciiTheme="minorHAnsi" w:hAnsiTheme="minorHAnsi" w:cstheme="minorHAnsi"/>
          <w:b/>
          <w:bCs/>
          <w:color w:val="auto"/>
        </w:rPr>
      </w:pPr>
      <w:bookmarkStart w:id="0" w:name="_Hlk66354003"/>
      <w:r w:rsidRPr="00DA5707">
        <w:rPr>
          <w:rFonts w:asciiTheme="minorHAnsi" w:hAnsiTheme="minorHAnsi" w:cstheme="minorHAnsi"/>
          <w:b/>
          <w:bCs/>
          <w:color w:val="auto"/>
        </w:rPr>
        <w:t xml:space="preserve">Załącznik nr </w:t>
      </w:r>
      <w:r w:rsidR="001F1DEC">
        <w:rPr>
          <w:rFonts w:asciiTheme="minorHAnsi" w:hAnsiTheme="minorHAnsi" w:cstheme="minorHAnsi"/>
          <w:b/>
          <w:bCs/>
          <w:color w:val="auto"/>
        </w:rPr>
        <w:t>5</w:t>
      </w:r>
    </w:p>
    <w:bookmarkEnd w:id="0"/>
    <w:p w14:paraId="36B3F106" w14:textId="604412E3" w:rsidR="005A1DA8" w:rsidRPr="00DA5707" w:rsidRDefault="005A1DA8" w:rsidP="005C0208">
      <w:pPr>
        <w:spacing w:after="0" w:line="276" w:lineRule="auto"/>
        <w:rPr>
          <w:rFonts w:asciiTheme="minorHAnsi" w:hAnsiTheme="minorHAnsi" w:cs="Times New Roman"/>
          <w:b/>
          <w:color w:val="auto"/>
        </w:rPr>
      </w:pPr>
      <w:r w:rsidRPr="00DA5707">
        <w:rPr>
          <w:rFonts w:asciiTheme="minorHAnsi" w:hAnsiTheme="minorHAnsi" w:cs="Times New Roman"/>
          <w:b/>
          <w:color w:val="auto"/>
        </w:rPr>
        <w:t xml:space="preserve">Dane Wykonawcy składającego </w:t>
      </w:r>
      <w:r w:rsidR="00141B52">
        <w:rPr>
          <w:rFonts w:asciiTheme="minorHAnsi" w:hAnsiTheme="minorHAnsi" w:cs="Times New Roman"/>
          <w:b/>
          <w:color w:val="auto"/>
        </w:rPr>
        <w:t>Oświadczenie o aktualności JEDZ</w:t>
      </w:r>
      <w:r w:rsidRPr="00DA5707">
        <w:rPr>
          <w:rFonts w:asciiTheme="minorHAnsi" w:hAnsiTheme="minorHAnsi" w:cs="Times New Roman"/>
          <w:b/>
          <w:color w:val="auto"/>
        </w:rPr>
        <w:t>:</w:t>
      </w:r>
    </w:p>
    <w:tbl>
      <w:tblPr>
        <w:tblW w:w="8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</w:tblGrid>
      <w:tr w:rsidR="00BC3F07" w:rsidRPr="00DA5707" w14:paraId="24EA2B2D" w14:textId="77777777" w:rsidTr="00BC3F07">
        <w:trPr>
          <w:trHeight w:val="3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4A06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b/>
                <w:i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b/>
                <w:color w:val="auto"/>
                <w:sz w:val="20"/>
                <w:szCs w:val="20"/>
              </w:rPr>
              <w:t>Dane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8FAA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b/>
                <w:i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b/>
                <w:color w:val="auto"/>
                <w:sz w:val="20"/>
                <w:szCs w:val="20"/>
              </w:rPr>
              <w:t xml:space="preserve">Informacje </w:t>
            </w:r>
          </w:p>
        </w:tc>
      </w:tr>
      <w:tr w:rsidR="00BC3F07" w:rsidRPr="00DA5707" w14:paraId="3AE87A60" w14:textId="77777777" w:rsidTr="00BC3F07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1C96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8C05" w14:textId="77777777" w:rsidR="005A1DA8" w:rsidRPr="00DA5707" w:rsidRDefault="005A1DA8" w:rsidP="008426C0">
            <w:pPr>
              <w:spacing w:after="0" w:line="276" w:lineRule="auto"/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</w:pPr>
          </w:p>
        </w:tc>
      </w:tr>
    </w:tbl>
    <w:p w14:paraId="55CB8F9E" w14:textId="75E3623F" w:rsidR="005A1DA8" w:rsidRPr="00DA5707" w:rsidRDefault="00185FA5" w:rsidP="005C0208">
      <w:pPr>
        <w:pStyle w:val="Bezodstpw"/>
        <w:rPr>
          <w:rFonts w:asciiTheme="minorHAnsi" w:hAnsiTheme="minorHAnsi" w:cstheme="minorHAnsi"/>
          <w:b/>
        </w:rPr>
      </w:pPr>
      <w:r w:rsidRPr="00DA5707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</w:p>
    <w:p w14:paraId="0547B313" w14:textId="77777777" w:rsidR="00C42B08" w:rsidRPr="00DA5707" w:rsidRDefault="00C42B08" w:rsidP="005A1DA8">
      <w:pPr>
        <w:widowControl w:val="0"/>
        <w:tabs>
          <w:tab w:val="left" w:leader="dot" w:pos="8820"/>
        </w:tabs>
        <w:suppressAutoHyphens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5DB15C4B" w14:textId="2D24490E" w:rsidR="00C42B08" w:rsidRPr="00DA5707" w:rsidRDefault="00DA5707" w:rsidP="00C42B08">
      <w:pPr>
        <w:widowControl w:val="0"/>
        <w:tabs>
          <w:tab w:val="left" w:leader="dot" w:pos="8820"/>
        </w:tabs>
        <w:suppressAutoHyphens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A570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OŚWIADCZENIE </w:t>
      </w:r>
      <w:r w:rsidR="00C16407">
        <w:rPr>
          <w:rFonts w:asciiTheme="minorHAnsi" w:hAnsiTheme="minorHAnsi" w:cstheme="minorHAnsi"/>
          <w:b/>
          <w:bCs/>
          <w:color w:val="auto"/>
          <w:sz w:val="28"/>
          <w:szCs w:val="28"/>
        </w:rPr>
        <w:t>O AKTUALNOŚCI JEDZ</w:t>
      </w:r>
    </w:p>
    <w:p w14:paraId="209E6AEE" w14:textId="55019330" w:rsidR="00DA5707" w:rsidRPr="00DA5707" w:rsidRDefault="00CB5710" w:rsidP="001F1DEC">
      <w:pPr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bCs/>
          <w:i/>
          <w:iCs/>
        </w:rPr>
        <w:t>Dotyczy postępowania o udzielenie zamówienia pn</w:t>
      </w:r>
      <w:r>
        <w:rPr>
          <w:rFonts w:asciiTheme="minorHAnsi" w:eastAsia="Calibri" w:hAnsiTheme="minorHAnsi" w:cstheme="minorHAnsi"/>
          <w:i/>
          <w:iCs/>
        </w:rPr>
        <w:t xml:space="preserve">.: </w:t>
      </w:r>
      <w:r w:rsidR="00D872DA" w:rsidRPr="00D872DA">
        <w:rPr>
          <w:rFonts w:asciiTheme="minorHAnsi" w:hAnsiTheme="minorHAnsi" w:cstheme="minorHAnsi"/>
          <w:b/>
          <w:bCs/>
          <w:i/>
          <w:iCs/>
          <w:u w:val="dotted"/>
        </w:rPr>
        <w:t>„</w:t>
      </w:r>
      <w:r w:rsidR="00F35EBA">
        <w:rPr>
          <w:rFonts w:asciiTheme="minorHAnsi" w:hAnsiTheme="minorHAnsi" w:cstheme="minorHAnsi"/>
          <w:b/>
          <w:bCs/>
          <w:i/>
          <w:iCs/>
          <w:u w:val="dotted"/>
        </w:rPr>
        <w:t>Usługi badawcze</w:t>
      </w:r>
      <w:r w:rsidR="00D872DA" w:rsidRPr="00D872DA">
        <w:rPr>
          <w:rFonts w:asciiTheme="minorHAnsi" w:hAnsiTheme="minorHAnsi" w:cstheme="minorHAnsi"/>
          <w:b/>
          <w:bCs/>
          <w:i/>
          <w:iCs/>
          <w:u w:val="dotted"/>
        </w:rPr>
        <w:t>”</w:t>
      </w:r>
    </w:p>
    <w:p w14:paraId="21F4E46C" w14:textId="77777777" w:rsidR="00BC3F07" w:rsidRPr="00BC3F07" w:rsidRDefault="00DA5707" w:rsidP="00BC3F07">
      <w:p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 w:rsidRPr="00BC3F07">
        <w:rPr>
          <w:rFonts w:asciiTheme="minorHAnsi" w:eastAsia="Calibri" w:hAnsiTheme="minorHAnsi" w:cstheme="minorHAnsi"/>
          <w:color w:val="auto"/>
          <w:u w:val="single"/>
        </w:rPr>
        <w:t>Oświadczamy,</w:t>
      </w:r>
      <w:r w:rsidR="00141B52" w:rsidRPr="00BC3F07">
        <w:rPr>
          <w:rFonts w:asciiTheme="minorHAnsi" w:eastAsia="Calibri" w:hAnsiTheme="minorHAnsi" w:cstheme="minorHAnsi"/>
          <w:color w:val="auto"/>
          <w:u w:val="single"/>
        </w:rPr>
        <w:t xml:space="preserve"> że</w:t>
      </w:r>
      <w:r w:rsidRPr="00BC3F07">
        <w:rPr>
          <w:rFonts w:asciiTheme="minorHAnsi" w:eastAsia="Calibri" w:hAnsiTheme="minorHAnsi" w:cstheme="minorHAnsi"/>
          <w:color w:val="auto"/>
          <w:u w:val="single"/>
        </w:rPr>
        <w:t xml:space="preserve"> </w:t>
      </w:r>
      <w:r w:rsidR="00C16407" w:rsidRPr="00BC3F07">
        <w:rPr>
          <w:rFonts w:asciiTheme="minorHAnsi" w:eastAsia="Calibri" w:hAnsiTheme="minorHAnsi" w:cstheme="minorHAnsi"/>
          <w:color w:val="auto"/>
          <w:u w:val="single"/>
        </w:rPr>
        <w:t xml:space="preserve">dane zawarte w formularzu JEDZ są aktualne i potwierdzają niepodleganie wykluczeniu </w:t>
      </w:r>
      <w:r w:rsidR="00BC3F07" w:rsidRPr="00BC3F07">
        <w:rPr>
          <w:rFonts w:asciiTheme="minorHAnsi" w:hAnsiTheme="minorHAnsi" w:cstheme="minorHAnsi"/>
        </w:rPr>
        <w:t>w zakresie podstaw wykluczenia z postępowania wskazanych przez zamawiającego, o których mowa w:</w:t>
      </w:r>
    </w:p>
    <w:p w14:paraId="4AEBB942" w14:textId="77777777" w:rsidR="00BC3F07" w:rsidRPr="007E0E96" w:rsidRDefault="00BC3F07" w:rsidP="00BC3F07">
      <w:pPr>
        <w:pStyle w:val="Akapitzlist"/>
        <w:numPr>
          <w:ilvl w:val="2"/>
          <w:numId w:val="7"/>
        </w:numPr>
        <w:spacing w:before="100" w:beforeAutospacing="1" w:after="100" w:afterAutospacing="1" w:line="276" w:lineRule="auto"/>
        <w:ind w:left="1134" w:hanging="362"/>
        <w:rPr>
          <w:rFonts w:asciiTheme="minorHAnsi" w:hAnsiTheme="minorHAnsi" w:cstheme="minorHAnsi"/>
        </w:rPr>
      </w:pPr>
      <w:r w:rsidRPr="007E0E96">
        <w:rPr>
          <w:rFonts w:asciiTheme="minorHAnsi" w:hAnsiTheme="minorHAnsi" w:cstheme="minorHAnsi"/>
        </w:rPr>
        <w:t xml:space="preserve">art. 108 ust. 1 pkt 3 </w:t>
      </w:r>
      <w:proofErr w:type="spellStart"/>
      <w:r w:rsidRPr="007E0E96">
        <w:rPr>
          <w:rFonts w:asciiTheme="minorHAnsi" w:hAnsiTheme="minorHAnsi" w:cstheme="minorHAnsi"/>
        </w:rPr>
        <w:t>pzp</w:t>
      </w:r>
      <w:proofErr w:type="spellEnd"/>
      <w:r w:rsidRPr="007E0E96">
        <w:rPr>
          <w:rFonts w:asciiTheme="minorHAnsi" w:hAnsiTheme="minorHAnsi" w:cstheme="minorHAnsi"/>
        </w:rPr>
        <w:t>,</w:t>
      </w:r>
    </w:p>
    <w:p w14:paraId="502EF164" w14:textId="77777777" w:rsidR="00BC3F07" w:rsidRPr="007E0E96" w:rsidRDefault="00BC3F07" w:rsidP="00BC3F07">
      <w:pPr>
        <w:pStyle w:val="Akapitzlist"/>
        <w:numPr>
          <w:ilvl w:val="2"/>
          <w:numId w:val="7"/>
        </w:numPr>
        <w:spacing w:before="100" w:beforeAutospacing="1" w:after="100" w:afterAutospacing="1" w:line="276" w:lineRule="auto"/>
        <w:ind w:left="1134" w:hanging="362"/>
        <w:rPr>
          <w:rFonts w:asciiTheme="minorHAnsi" w:hAnsiTheme="minorHAnsi" w:cstheme="minorHAnsi"/>
        </w:rPr>
      </w:pPr>
      <w:r w:rsidRPr="007E0E96">
        <w:rPr>
          <w:rFonts w:asciiTheme="minorHAnsi" w:hAnsiTheme="minorHAnsi" w:cstheme="minorHAnsi"/>
        </w:rPr>
        <w:t xml:space="preserve">art. 108 ust. 1 pkt 4 </w:t>
      </w:r>
      <w:proofErr w:type="spellStart"/>
      <w:r w:rsidRPr="007E0E96">
        <w:rPr>
          <w:rFonts w:asciiTheme="minorHAnsi" w:hAnsiTheme="minorHAnsi" w:cstheme="minorHAnsi"/>
        </w:rPr>
        <w:t>pzp</w:t>
      </w:r>
      <w:proofErr w:type="spellEnd"/>
      <w:r w:rsidRPr="007E0E96">
        <w:rPr>
          <w:rFonts w:asciiTheme="minorHAnsi" w:hAnsiTheme="minorHAnsi" w:cstheme="minorHAnsi"/>
        </w:rPr>
        <w:t>, dotyczących orzeczenia zakazu ubiegania się o zamówienie publiczne tytułem środka zapobiegawczego,</w:t>
      </w:r>
    </w:p>
    <w:p w14:paraId="33EF700E" w14:textId="77777777" w:rsidR="00BC3F07" w:rsidRPr="007E0E96" w:rsidRDefault="00BC3F07" w:rsidP="00BC3F07">
      <w:pPr>
        <w:pStyle w:val="Akapitzlist"/>
        <w:numPr>
          <w:ilvl w:val="2"/>
          <w:numId w:val="7"/>
        </w:numPr>
        <w:spacing w:before="100" w:beforeAutospacing="1" w:after="100" w:afterAutospacing="1" w:line="240" w:lineRule="auto"/>
        <w:ind w:left="1134" w:hanging="362"/>
        <w:rPr>
          <w:rFonts w:asciiTheme="minorHAnsi" w:hAnsiTheme="minorHAnsi" w:cstheme="minorHAnsi"/>
        </w:rPr>
      </w:pPr>
      <w:r w:rsidRPr="007E0E96">
        <w:rPr>
          <w:rFonts w:asciiTheme="minorHAnsi" w:hAnsiTheme="minorHAnsi" w:cstheme="minorHAnsi"/>
        </w:rPr>
        <w:t xml:space="preserve">art. 108 ust. 1 pkt 5 </w:t>
      </w:r>
      <w:proofErr w:type="spellStart"/>
      <w:r w:rsidRPr="007E0E96">
        <w:rPr>
          <w:rFonts w:asciiTheme="minorHAnsi" w:hAnsiTheme="minorHAnsi" w:cstheme="minorHAnsi"/>
        </w:rPr>
        <w:t>pzp</w:t>
      </w:r>
      <w:proofErr w:type="spellEnd"/>
      <w:r w:rsidRPr="007E0E96">
        <w:rPr>
          <w:rFonts w:asciiTheme="minorHAnsi" w:hAnsiTheme="minorHAnsi" w:cstheme="minorHAnsi"/>
        </w:rPr>
        <w:t>, dotyczących zawarcia z innymi wykonawcami porozumienia mającego na celu zakłócenie konkurencji,</w:t>
      </w:r>
    </w:p>
    <w:p w14:paraId="03AAA40E" w14:textId="77777777" w:rsidR="00BC3F07" w:rsidRPr="007E0E96" w:rsidRDefault="00BC3F07" w:rsidP="00BC3F07">
      <w:pPr>
        <w:pStyle w:val="Akapitzlist"/>
        <w:numPr>
          <w:ilvl w:val="2"/>
          <w:numId w:val="7"/>
        </w:numPr>
        <w:spacing w:before="100" w:beforeAutospacing="1" w:after="100" w:afterAutospacing="1" w:line="276" w:lineRule="auto"/>
        <w:ind w:left="1134" w:hanging="362"/>
        <w:rPr>
          <w:rFonts w:asciiTheme="minorHAnsi" w:hAnsiTheme="minorHAnsi" w:cstheme="minorHAnsi"/>
        </w:rPr>
      </w:pPr>
      <w:r w:rsidRPr="007E0E96">
        <w:rPr>
          <w:rFonts w:asciiTheme="minorHAnsi" w:hAnsiTheme="minorHAnsi" w:cstheme="minorHAnsi"/>
        </w:rPr>
        <w:t xml:space="preserve">art. 108 ust. 1 pkt 6 </w:t>
      </w:r>
      <w:proofErr w:type="spellStart"/>
      <w:r w:rsidRPr="007E0E96">
        <w:rPr>
          <w:rFonts w:asciiTheme="minorHAnsi" w:hAnsiTheme="minorHAnsi" w:cstheme="minorHAnsi"/>
        </w:rPr>
        <w:t>pzp</w:t>
      </w:r>
      <w:proofErr w:type="spellEnd"/>
      <w:r w:rsidRPr="007E0E96">
        <w:rPr>
          <w:rFonts w:asciiTheme="minorHAnsi" w:hAnsiTheme="minorHAnsi" w:cstheme="minorHAnsi"/>
        </w:rPr>
        <w:t>,</w:t>
      </w:r>
    </w:p>
    <w:p w14:paraId="47E7520F" w14:textId="71FD953B" w:rsidR="0004204D" w:rsidRPr="00DA5707" w:rsidRDefault="0004204D" w:rsidP="0004204D">
      <w:pPr>
        <w:widowControl w:val="0"/>
        <w:autoSpaceDE w:val="0"/>
        <w:autoSpaceDN w:val="0"/>
        <w:adjustRightInd w:val="0"/>
        <w:spacing w:after="0" w:line="240" w:lineRule="auto"/>
        <w:ind w:left="0" w:right="68" w:firstLine="0"/>
        <w:rPr>
          <w:rFonts w:asciiTheme="minorHAnsi" w:hAnsiTheme="minorHAnsi" w:cstheme="minorHAnsi"/>
          <w:color w:val="auto"/>
          <w:sz w:val="20"/>
          <w:szCs w:val="20"/>
        </w:rPr>
      </w:pPr>
    </w:p>
    <w:sectPr w:rsidR="0004204D" w:rsidRPr="00DA5707" w:rsidSect="00E31E33">
      <w:headerReference w:type="default" r:id="rId8"/>
      <w:footerReference w:type="default" r:id="rId9"/>
      <w:pgSz w:w="11906" w:h="16838"/>
      <w:pgMar w:top="1418" w:right="1418" w:bottom="1418" w:left="1418" w:header="709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265F6" w14:textId="77777777" w:rsidR="00531567" w:rsidRDefault="00531567" w:rsidP="005419FF">
      <w:pPr>
        <w:spacing w:after="0" w:line="240" w:lineRule="auto"/>
      </w:pPr>
      <w:r>
        <w:separator/>
      </w:r>
    </w:p>
  </w:endnote>
  <w:endnote w:type="continuationSeparator" w:id="0">
    <w:p w14:paraId="276CC2DA" w14:textId="77777777" w:rsidR="00531567" w:rsidRDefault="00531567" w:rsidP="0054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CB9A" w14:textId="77777777" w:rsidR="00E31E33" w:rsidRDefault="00E31E33" w:rsidP="00E31E33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48B819" wp14:editId="6BCB7950">
          <wp:simplePos x="0" y="0"/>
          <wp:positionH relativeFrom="column">
            <wp:posOffset>128905</wp:posOffset>
          </wp:positionH>
          <wp:positionV relativeFrom="paragraph">
            <wp:posOffset>6350</wp:posOffset>
          </wp:positionV>
          <wp:extent cx="819150" cy="1027430"/>
          <wp:effectExtent l="0" t="0" r="0" b="0"/>
          <wp:wrapSquare wrapText="bothSides"/>
          <wp:docPr id="6" name="Obraz 6" descr="https://www.uw.edu.pl/wp-content/uploads/2019/12/logo-inicjatywa-doskonalosci-rgb-1-239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w.edu.pl/wp-content/uploads/2019/12/logo-inicjatywa-doskonalosci-rgb-1-239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77F9D0EB" wp14:editId="45D0C613">
          <wp:extent cx="4105275" cy="381000"/>
          <wp:effectExtent l="0" t="0" r="9525" b="0"/>
          <wp:docPr id="7" name="Obraz 7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74DD2" w14:textId="49986955" w:rsidR="00330897" w:rsidRDefault="00330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A6D3" w14:textId="77777777" w:rsidR="00531567" w:rsidRDefault="00531567" w:rsidP="005419FF">
      <w:pPr>
        <w:spacing w:after="0" w:line="240" w:lineRule="auto"/>
      </w:pPr>
      <w:r>
        <w:separator/>
      </w:r>
    </w:p>
  </w:footnote>
  <w:footnote w:type="continuationSeparator" w:id="0">
    <w:p w14:paraId="6D1D4F8A" w14:textId="77777777" w:rsidR="00531567" w:rsidRDefault="00531567" w:rsidP="0054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4372" w14:textId="42A06365" w:rsidR="00F35EBA" w:rsidRDefault="00F35EBA" w:rsidP="00F35EBA">
    <w:pPr>
      <w:pStyle w:val="Nagwek"/>
    </w:pPr>
    <w:r>
      <w:t>WB-372/</w:t>
    </w:r>
    <w:r w:rsidR="00C507E8">
      <w:t>AP-001</w:t>
    </w:r>
    <w:r>
      <w:t>/2022</w:t>
    </w:r>
  </w:p>
  <w:p w14:paraId="5B32F178" w14:textId="77777777" w:rsidR="009A3F9D" w:rsidRDefault="009A3F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CB5"/>
    <w:multiLevelType w:val="hybridMultilevel"/>
    <w:tmpl w:val="BAF2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169910">
      <w:start w:val="1"/>
      <w:numFmt w:val="decimal"/>
      <w:lvlText w:val="%2)"/>
      <w:lvlJc w:val="left"/>
      <w:pPr>
        <w:ind w:left="1215" w:hanging="135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D6C4CC7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061F6"/>
    <w:multiLevelType w:val="hybridMultilevel"/>
    <w:tmpl w:val="0A82771C"/>
    <w:lvl w:ilvl="0" w:tplc="09B26152">
      <w:start w:val="1"/>
      <w:numFmt w:val="decimal"/>
      <w:lvlText w:val="%1)"/>
      <w:lvlJc w:val="left"/>
      <w:pPr>
        <w:ind w:left="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D3E27E1"/>
    <w:multiLevelType w:val="multilevel"/>
    <w:tmpl w:val="78DA9FC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A949A5"/>
    <w:multiLevelType w:val="multilevel"/>
    <w:tmpl w:val="C3D69D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4" w15:restartNumberingAfterBreak="0">
    <w:nsid w:val="65B513B7"/>
    <w:multiLevelType w:val="hybridMultilevel"/>
    <w:tmpl w:val="2FE01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A5"/>
    <w:rsid w:val="0004204D"/>
    <w:rsid w:val="000747E9"/>
    <w:rsid w:val="00141B52"/>
    <w:rsid w:val="00145847"/>
    <w:rsid w:val="00185FA5"/>
    <w:rsid w:val="00196053"/>
    <w:rsid w:val="001C714E"/>
    <w:rsid w:val="001D1493"/>
    <w:rsid w:val="001F1DEC"/>
    <w:rsid w:val="00237DD4"/>
    <w:rsid w:val="0024040F"/>
    <w:rsid w:val="00254B66"/>
    <w:rsid w:val="00330897"/>
    <w:rsid w:val="00376384"/>
    <w:rsid w:val="003D7023"/>
    <w:rsid w:val="00476A3F"/>
    <w:rsid w:val="00480D38"/>
    <w:rsid w:val="00531567"/>
    <w:rsid w:val="005419FF"/>
    <w:rsid w:val="005A1DA8"/>
    <w:rsid w:val="005C0208"/>
    <w:rsid w:val="005C4BCB"/>
    <w:rsid w:val="006C4662"/>
    <w:rsid w:val="007161C7"/>
    <w:rsid w:val="00790F22"/>
    <w:rsid w:val="007B5FF1"/>
    <w:rsid w:val="0085034C"/>
    <w:rsid w:val="00853472"/>
    <w:rsid w:val="00966808"/>
    <w:rsid w:val="00977BCD"/>
    <w:rsid w:val="0098036F"/>
    <w:rsid w:val="009A3F9D"/>
    <w:rsid w:val="009E602F"/>
    <w:rsid w:val="009F1769"/>
    <w:rsid w:val="00A11735"/>
    <w:rsid w:val="00A77A1D"/>
    <w:rsid w:val="00AE146E"/>
    <w:rsid w:val="00B15848"/>
    <w:rsid w:val="00B4225F"/>
    <w:rsid w:val="00BC3F07"/>
    <w:rsid w:val="00BF204F"/>
    <w:rsid w:val="00C16407"/>
    <w:rsid w:val="00C42B08"/>
    <w:rsid w:val="00C507E8"/>
    <w:rsid w:val="00C66D7F"/>
    <w:rsid w:val="00C729B8"/>
    <w:rsid w:val="00CB5710"/>
    <w:rsid w:val="00D41AF5"/>
    <w:rsid w:val="00D872DA"/>
    <w:rsid w:val="00DA39BD"/>
    <w:rsid w:val="00DA5707"/>
    <w:rsid w:val="00DC1C5E"/>
    <w:rsid w:val="00DF2F55"/>
    <w:rsid w:val="00E31E33"/>
    <w:rsid w:val="00E71E50"/>
    <w:rsid w:val="00F35EBA"/>
    <w:rsid w:val="00F40F5D"/>
    <w:rsid w:val="00F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08851"/>
  <w15:chartTrackingRefBased/>
  <w15:docId w15:val="{0D3F5134-9836-4B44-AB41-F05C89F4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FA5"/>
    <w:pPr>
      <w:spacing w:after="154" w:line="230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85FA5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18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185FA5"/>
    <w:rPr>
      <w:rFonts w:ascii="Palatino Linotype" w:eastAsia="Palatino Linotype" w:hAnsi="Palatino Linotype" w:cs="Palatino Linotype"/>
      <w:color w:val="000000"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185FA5"/>
    <w:pPr>
      <w:ind w:left="720"/>
      <w:contextualSpacing/>
    </w:pPr>
    <w:rPr>
      <w:lang w:eastAsia="en-US"/>
    </w:rPr>
  </w:style>
  <w:style w:type="table" w:styleId="Tabela-Siatka">
    <w:name w:val="Table Grid"/>
    <w:basedOn w:val="Standardowy"/>
    <w:uiPriority w:val="39"/>
    <w:rsid w:val="0004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5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8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848"/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848"/>
    <w:rPr>
      <w:rFonts w:ascii="Palatino Linotype" w:eastAsia="Palatino Linotype" w:hAnsi="Palatino Linotype" w:cs="Palatino Linotype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9FF"/>
    <w:rPr>
      <w:rFonts w:ascii="Palatino Linotype" w:eastAsia="Palatino Linotype" w:hAnsi="Palatino Linotype" w:cs="Palatino Linotype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9FF"/>
    <w:rPr>
      <w:rFonts w:ascii="Palatino Linotype" w:eastAsia="Palatino Linotype" w:hAnsi="Palatino Linotype" w:cs="Palatino Linotype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AC89-A711-4185-8F5F-1269C183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pylinskig@outlook.com</dc:creator>
  <cp:keywords/>
  <dc:description/>
  <cp:lastModifiedBy>Anna P.</cp:lastModifiedBy>
  <cp:revision>14</cp:revision>
  <cp:lastPrinted>2021-11-19T11:49:00Z</cp:lastPrinted>
  <dcterms:created xsi:type="dcterms:W3CDTF">2022-01-26T06:28:00Z</dcterms:created>
  <dcterms:modified xsi:type="dcterms:W3CDTF">2022-10-26T12:04:00Z</dcterms:modified>
</cp:coreProperties>
</file>