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DF81" w14:textId="1F8054F9" w:rsidR="00853AF5" w:rsidRPr="0043110C" w:rsidRDefault="009A51C2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Załącznik nr</w:t>
      </w:r>
      <w:r w:rsidR="000B4874">
        <w:rPr>
          <w:rFonts w:asciiTheme="majorHAnsi" w:eastAsia="Calibri" w:hAnsiTheme="majorHAnsi" w:cstheme="majorHAnsi"/>
        </w:rPr>
        <w:t>. 7</w:t>
      </w:r>
    </w:p>
    <w:p w14:paraId="10E94FD4" w14:textId="4B304243" w:rsidR="00853AF5" w:rsidRPr="0043110C" w:rsidRDefault="00853AF5" w:rsidP="00853AF5">
      <w:pPr>
        <w:jc w:val="center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FORMULARZ OFERTY </w:t>
      </w:r>
    </w:p>
    <w:p w14:paraId="61A82412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............................dnia……………</w:t>
      </w:r>
    </w:p>
    <w:p w14:paraId="0A7CBF41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p w14:paraId="1AC780FD" w14:textId="1D99F94F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UNIWERSYTET</w:t>
      </w:r>
      <w:r w:rsidR="00A50224" w:rsidRPr="0043110C">
        <w:rPr>
          <w:rFonts w:asciiTheme="majorHAnsi" w:eastAsia="Calibri" w:hAnsiTheme="majorHAnsi" w:cstheme="majorHAnsi"/>
        </w:rPr>
        <w:t xml:space="preserve"> </w:t>
      </w:r>
      <w:r w:rsidRPr="0043110C">
        <w:rPr>
          <w:rFonts w:asciiTheme="majorHAnsi" w:eastAsia="Calibri" w:hAnsiTheme="majorHAnsi" w:cstheme="majorHAnsi"/>
        </w:rPr>
        <w:t>WARSZAWSKI</w:t>
      </w:r>
    </w:p>
    <w:p w14:paraId="72AC391B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Wydział Biologii </w:t>
      </w:r>
    </w:p>
    <w:p w14:paraId="5417C0C9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ul. Miecznikowa 1 </w:t>
      </w:r>
    </w:p>
    <w:p w14:paraId="2E4BC227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02-096 Warszawa</w:t>
      </w:r>
    </w:p>
    <w:p w14:paraId="2B64118F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 </w:t>
      </w:r>
    </w:p>
    <w:p w14:paraId="3902680D" w14:textId="77777777" w:rsidR="00853AF5" w:rsidRPr="0043110C" w:rsidRDefault="00853AF5" w:rsidP="00853AF5">
      <w:pPr>
        <w:jc w:val="center"/>
        <w:rPr>
          <w:rFonts w:asciiTheme="majorHAnsi" w:eastAsia="Calibri" w:hAnsiTheme="majorHAnsi" w:cstheme="majorHAnsi"/>
          <w:b/>
          <w:bCs/>
        </w:rPr>
      </w:pPr>
      <w:r w:rsidRPr="0043110C">
        <w:rPr>
          <w:rFonts w:asciiTheme="majorHAnsi" w:eastAsia="Calibri" w:hAnsiTheme="majorHAnsi" w:cstheme="majorHAnsi"/>
          <w:b/>
          <w:bCs/>
        </w:rPr>
        <w:t>OFERTA</w:t>
      </w:r>
    </w:p>
    <w:p w14:paraId="2C5E910B" w14:textId="36A600E2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Dotyczy postępowania </w:t>
      </w:r>
      <w:r w:rsidR="00225ECB" w:rsidRPr="00225ECB">
        <w:rPr>
          <w:rFonts w:asciiTheme="majorHAnsi" w:eastAsia="Calibri" w:hAnsiTheme="majorHAnsi" w:cstheme="majorHAnsi"/>
        </w:rPr>
        <w:t>„Dostawa wraz z konfiguracją trzech serwerów dla Wydziału Biologii Uniwersytetu Warszawskiego”</w:t>
      </w:r>
      <w:r w:rsidR="00A50224" w:rsidRPr="0043110C">
        <w:rPr>
          <w:rFonts w:asciiTheme="majorHAnsi" w:eastAsia="Calibri" w:hAnsiTheme="majorHAnsi" w:cstheme="majorHAnsi"/>
        </w:rPr>
        <w:t>”</w:t>
      </w:r>
      <w:r w:rsidRPr="0043110C">
        <w:rPr>
          <w:rFonts w:asciiTheme="majorHAnsi" w:eastAsia="Calibri" w:hAnsiTheme="majorHAnsi" w:cstheme="majorHAnsi"/>
        </w:rPr>
        <w:t xml:space="preserve">. </w:t>
      </w:r>
    </w:p>
    <w:p w14:paraId="42EF101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16521D28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W w:w="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09"/>
        <w:gridCol w:w="3056"/>
      </w:tblGrid>
      <w:tr w:rsidR="0043110C" w:rsidRPr="0043110C" w14:paraId="38F18272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ABD667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74D39C2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Nazwa Wykonawcy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8ADA98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Adres Wykonawcy</w:t>
            </w:r>
          </w:p>
          <w:p w14:paraId="594EA3D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Nr KRS nr NIP</w:t>
            </w:r>
          </w:p>
        </w:tc>
      </w:tr>
      <w:tr w:rsidR="0043110C" w:rsidRPr="0043110C" w14:paraId="65D92A25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207D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236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8B4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532296BC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B597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E20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D86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4F6C027F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7F4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DC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BDA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7DA895FA" w14:textId="77777777" w:rsidR="0043110C" w:rsidRPr="0043110C" w:rsidRDefault="0043110C" w:rsidP="0043110C">
      <w:pPr>
        <w:ind w:left="284"/>
        <w:textAlignment w:val="baseline"/>
        <w:rPr>
          <w:rFonts w:asciiTheme="majorHAnsi" w:hAnsiTheme="majorHAnsi" w:cstheme="majorHAnsi"/>
        </w:rPr>
      </w:pPr>
    </w:p>
    <w:p w14:paraId="478EA1D7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</w:p>
    <w:p w14:paraId="45E37F0F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  <w:r w:rsidRPr="0043110C">
        <w:rPr>
          <w:rFonts w:asciiTheme="majorHAnsi" w:hAnsiTheme="majorHAnsi" w:cstheme="majorHAnsi"/>
          <w:b/>
          <w:bCs/>
        </w:rPr>
        <w:t>Osoba uprawniona do kontaktów z Zamawiającym:</w:t>
      </w:r>
      <w:r w:rsidRPr="0043110C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</w:p>
    <w:p w14:paraId="438E4701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t>Pan/Pani ________________________</w:t>
      </w:r>
      <w:r w:rsidRPr="0043110C">
        <w:rPr>
          <w:rFonts w:asciiTheme="majorHAnsi" w:eastAsia="Calibri" w:hAnsiTheme="majorHAnsi" w:cstheme="majorHAnsi"/>
          <w:lang w:eastAsia="en-US"/>
        </w:rPr>
        <w:t xml:space="preserve"> </w:t>
      </w:r>
      <w:r w:rsidRPr="0043110C">
        <w:rPr>
          <w:rFonts w:asciiTheme="majorHAnsi" w:hAnsiTheme="majorHAnsi" w:cstheme="majorHAnsi"/>
        </w:rPr>
        <w:t>e-mail: ________________tel.: ______________</w:t>
      </w:r>
    </w:p>
    <w:p w14:paraId="00A6E795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1E5F0F81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7300CEF8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43110C" w:rsidRPr="0043110C" w14:paraId="2CB6B057" w14:textId="77777777" w:rsidTr="00486337">
        <w:trPr>
          <w:trHeight w:val="729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14:paraId="3BB92F1D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Rodzaj Wykonawcy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4A5151AA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Tak/Nie</w:t>
            </w:r>
          </w:p>
        </w:tc>
      </w:tr>
      <w:tr w:rsidR="0043110C" w:rsidRPr="0043110C" w14:paraId="1AA18A97" w14:textId="77777777" w:rsidTr="00486337">
        <w:tc>
          <w:tcPr>
            <w:tcW w:w="5665" w:type="dxa"/>
            <w:vAlign w:val="center"/>
          </w:tcPr>
          <w:p w14:paraId="7797BB51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średnie przedsiębiorstwo</w:t>
            </w:r>
          </w:p>
        </w:tc>
        <w:tc>
          <w:tcPr>
            <w:tcW w:w="3686" w:type="dxa"/>
            <w:vAlign w:val="center"/>
          </w:tcPr>
          <w:p w14:paraId="12F9F7BB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2D0E45AC" w14:textId="77777777" w:rsidTr="00486337">
        <w:tc>
          <w:tcPr>
            <w:tcW w:w="5665" w:type="dxa"/>
            <w:vAlign w:val="center"/>
          </w:tcPr>
          <w:p w14:paraId="424E8B89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małe przedsiębiorstwo</w:t>
            </w:r>
          </w:p>
        </w:tc>
        <w:tc>
          <w:tcPr>
            <w:tcW w:w="3686" w:type="dxa"/>
            <w:vAlign w:val="center"/>
          </w:tcPr>
          <w:p w14:paraId="5A4BE7F3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6AB7E437" w14:textId="77777777" w:rsidTr="00486337">
        <w:tc>
          <w:tcPr>
            <w:tcW w:w="5665" w:type="dxa"/>
            <w:vAlign w:val="center"/>
          </w:tcPr>
          <w:p w14:paraId="17939CA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mikroprzedsiębiorstwo</w:t>
            </w:r>
          </w:p>
        </w:tc>
        <w:tc>
          <w:tcPr>
            <w:tcW w:w="3686" w:type="dxa"/>
            <w:vAlign w:val="center"/>
          </w:tcPr>
          <w:p w14:paraId="14ED328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3279F0AB" w14:textId="77777777" w:rsidTr="00486337">
        <w:tc>
          <w:tcPr>
            <w:tcW w:w="5665" w:type="dxa"/>
            <w:vAlign w:val="center"/>
          </w:tcPr>
          <w:p w14:paraId="2BBB1242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jednoosobowa działalność gospodarcza</w:t>
            </w:r>
          </w:p>
        </w:tc>
        <w:tc>
          <w:tcPr>
            <w:tcW w:w="3686" w:type="dxa"/>
            <w:vAlign w:val="center"/>
          </w:tcPr>
          <w:p w14:paraId="42B8469E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1177B0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254A6ED3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561CD114" w14:textId="77777777" w:rsidR="0043110C" w:rsidRPr="0043110C" w:rsidRDefault="0043110C" w:rsidP="0032644D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Informujemy, że dane o osobach umocowanych do podpisania oferty/prowadzenia negocjacji/składania oświadczeń lub dokumentów wynikają z dokumentu rejestrowego, który Zamawiający może pobrać z bezpłatnej i ogólnodostępnej bazy danych, tj. </w:t>
      </w:r>
      <w:r w:rsidRPr="0043110C">
        <w:rPr>
          <w:rFonts w:asciiTheme="majorHAnsi" w:hAnsiTheme="majorHAnsi" w:cstheme="majorHAnsi"/>
          <w:sz w:val="24"/>
          <w:szCs w:val="24"/>
          <w:highlight w:val="yellow"/>
        </w:rPr>
        <w:t>..............................</w:t>
      </w:r>
      <w:r w:rsidRPr="0043110C">
        <w:rPr>
          <w:rStyle w:val="Odwoanieprzypisudolnego"/>
          <w:rFonts w:asciiTheme="majorHAnsi" w:hAnsiTheme="majorHAnsi" w:cstheme="majorHAnsi"/>
          <w:sz w:val="24"/>
          <w:szCs w:val="24"/>
          <w:highlight w:val="yellow"/>
        </w:rPr>
        <w:footnoteReference w:id="2"/>
      </w:r>
    </w:p>
    <w:p w14:paraId="1DB16D78" w14:textId="3AC150C3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25441D36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1FD4F467" w14:textId="2A1B019E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po zapoznaniu się ze Specyfikacją Warunków Zamówienia oferujemy wykonanie przedmiotu zamówienia:</w:t>
      </w:r>
    </w:p>
    <w:p w14:paraId="47B0D05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p w14:paraId="46FAE5E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22527FA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51F6D32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50F3139" w14:textId="3E60385B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24362207" w14:textId="7E6180F5" w:rsidR="00863D70" w:rsidRDefault="00853AF5" w:rsidP="009A51C2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</w:r>
      <w:r w:rsidR="00863D70">
        <w:rPr>
          <w:rFonts w:asciiTheme="majorHAnsi" w:eastAsia="Calibri" w:hAnsiTheme="majorHAnsi" w:cstheme="majorHAnsi"/>
        </w:rPr>
        <w:t>obliczoną w następujący sposób: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1559"/>
        <w:gridCol w:w="1985"/>
      </w:tblGrid>
      <w:tr w:rsidR="00863D70" w:rsidRPr="0043110C" w14:paraId="711DCD49" w14:textId="2472280F" w:rsidTr="00863D70">
        <w:tc>
          <w:tcPr>
            <w:tcW w:w="704" w:type="dxa"/>
          </w:tcPr>
          <w:p w14:paraId="7E36B6C2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140E242B" w14:textId="77777777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1842" w:type="dxa"/>
          </w:tcPr>
          <w:p w14:paraId="7D8E4A7A" w14:textId="2AA35833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jednostkowa brutto</w:t>
            </w:r>
          </w:p>
        </w:tc>
        <w:tc>
          <w:tcPr>
            <w:tcW w:w="1559" w:type="dxa"/>
          </w:tcPr>
          <w:p w14:paraId="3E9E353B" w14:textId="77777777" w:rsidR="00863D70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Liczba sztuk</w:t>
            </w:r>
          </w:p>
          <w:p w14:paraId="56CC27C0" w14:textId="31BEA67F" w:rsidR="00A15A8D" w:rsidRPr="0043110C" w:rsidRDefault="00A15A8D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(jednostka)</w:t>
            </w:r>
          </w:p>
        </w:tc>
        <w:tc>
          <w:tcPr>
            <w:tcW w:w="1985" w:type="dxa"/>
          </w:tcPr>
          <w:p w14:paraId="4A7784E4" w14:textId="54E2B70D" w:rsidR="00863D70" w:rsidRPr="0043110C" w:rsidRDefault="00863D70" w:rsidP="001E59F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brutto</w:t>
            </w:r>
          </w:p>
        </w:tc>
      </w:tr>
      <w:tr w:rsidR="00863D70" w:rsidRPr="0017038E" w14:paraId="35536FD6" w14:textId="6631F691" w:rsidTr="00863D70">
        <w:tc>
          <w:tcPr>
            <w:tcW w:w="704" w:type="dxa"/>
          </w:tcPr>
          <w:p w14:paraId="1F594FE0" w14:textId="77777777" w:rsidR="00863D70" w:rsidRPr="0017038E" w:rsidRDefault="00863D70" w:rsidP="001E59F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7038E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3119" w:type="dxa"/>
          </w:tcPr>
          <w:p w14:paraId="4059FCA5" w14:textId="77777777" w:rsidR="00863D70" w:rsidRPr="0017038E" w:rsidRDefault="00863D70" w:rsidP="001E59F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7038E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1842" w:type="dxa"/>
          </w:tcPr>
          <w:p w14:paraId="573E2F97" w14:textId="77777777" w:rsidR="00863D70" w:rsidRPr="0017038E" w:rsidRDefault="00863D70" w:rsidP="001E59F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7038E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1559" w:type="dxa"/>
          </w:tcPr>
          <w:p w14:paraId="07B4920B" w14:textId="77777777" w:rsidR="00863D70" w:rsidRPr="0017038E" w:rsidRDefault="00863D70" w:rsidP="001E59F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7038E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1985" w:type="dxa"/>
          </w:tcPr>
          <w:p w14:paraId="25CD0D6A" w14:textId="1D27B954" w:rsidR="00863D70" w:rsidRPr="0017038E" w:rsidRDefault="00863D70" w:rsidP="001E59F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7038E">
              <w:rPr>
                <w:rFonts w:asciiTheme="majorHAnsi" w:eastAsia="Calibri" w:hAnsiTheme="majorHAnsi" w:cstheme="majorHAnsi"/>
                <w:b/>
              </w:rPr>
              <w:t>3x4</w:t>
            </w:r>
          </w:p>
        </w:tc>
      </w:tr>
      <w:tr w:rsidR="00863D70" w:rsidRPr="0043110C" w14:paraId="77C5E774" w14:textId="46887532" w:rsidTr="00863D70">
        <w:tc>
          <w:tcPr>
            <w:tcW w:w="704" w:type="dxa"/>
          </w:tcPr>
          <w:p w14:paraId="5CF6354A" w14:textId="261CD09E" w:rsidR="00863D70" w:rsidRPr="00A15A8D" w:rsidRDefault="00475992" w:rsidP="001E59FF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.A.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 w:rsidR="00863D70"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6C673BD6" w14:textId="3DE0ABC8" w:rsidR="00863D70" w:rsidRPr="00A15A8D" w:rsidRDefault="00A15A8D" w:rsidP="001E59FF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hAnsi="Calibri Light" w:cs="Calibri Light"/>
                <w:bCs/>
                <w:sz w:val="22"/>
                <w:szCs w:val="22"/>
              </w:rPr>
              <w:t>Śluza powietrzna na wejściu do Zwierzętarni</w:t>
            </w:r>
          </w:p>
        </w:tc>
        <w:tc>
          <w:tcPr>
            <w:tcW w:w="1842" w:type="dxa"/>
          </w:tcPr>
          <w:p w14:paraId="4F6F666B" w14:textId="577B6BCD" w:rsidR="00863D70" w:rsidRPr="00A15A8D" w:rsidRDefault="00863D70" w:rsidP="001E59FF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B90370" w14:textId="1C99DB79" w:rsidR="00863D70" w:rsidRPr="00A15A8D" w:rsidRDefault="00A15A8D" w:rsidP="001E59FF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14:paraId="7C04E942" w14:textId="77777777" w:rsidR="00863D70" w:rsidRPr="00A15A8D" w:rsidRDefault="00863D70" w:rsidP="001E59FF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22DDAA99" w14:textId="637590F8" w:rsidTr="00863D70">
        <w:tc>
          <w:tcPr>
            <w:tcW w:w="704" w:type="dxa"/>
          </w:tcPr>
          <w:p w14:paraId="7E4D526F" w14:textId="3A7C12E4" w:rsidR="00A15A8D" w:rsidRPr="00A15A8D" w:rsidRDefault="00475992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.A.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2</w:t>
            </w:r>
            <w:r w:rsidR="00A15A8D"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76071EB" w14:textId="0AC76110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A15A8D">
              <w:rPr>
                <w:rFonts w:ascii="Calibri Light" w:hAnsi="Calibri Light" w:cs="Calibri Light"/>
                <w:bCs/>
                <w:sz w:val="22"/>
                <w:szCs w:val="22"/>
              </w:rPr>
              <w:t>Śluza powietrzna na wejściu do Części Hodowlanej.</w:t>
            </w:r>
          </w:p>
        </w:tc>
        <w:tc>
          <w:tcPr>
            <w:tcW w:w="1842" w:type="dxa"/>
          </w:tcPr>
          <w:p w14:paraId="49FF3F7A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3315F1" w14:textId="4F97A992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14:paraId="30476E02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7FEE683D" w14:textId="77777777" w:rsidTr="00863D70">
        <w:tc>
          <w:tcPr>
            <w:tcW w:w="704" w:type="dxa"/>
          </w:tcPr>
          <w:p w14:paraId="5FA748F9" w14:textId="44ED9855" w:rsidR="00A15A8D" w:rsidRPr="00A15A8D" w:rsidRDefault="00475992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.A.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3</w:t>
            </w:r>
            <w:r w:rsidR="00A15A8D"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2FA75572" w14:textId="641D8F3B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A15A8D">
              <w:rPr>
                <w:rFonts w:ascii="Calibri Light" w:hAnsi="Calibri Light" w:cs="Calibri Light"/>
                <w:bCs/>
                <w:sz w:val="22"/>
                <w:szCs w:val="22"/>
              </w:rPr>
              <w:t>Śluza powietrzna przed obecnym pomieszczeniem dla kur.</w:t>
            </w:r>
          </w:p>
        </w:tc>
        <w:tc>
          <w:tcPr>
            <w:tcW w:w="1842" w:type="dxa"/>
          </w:tcPr>
          <w:p w14:paraId="4185B9DA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37A5F4" w14:textId="4728008A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14:paraId="6BE65F99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52C6D083" w14:textId="77777777" w:rsidTr="00863D70">
        <w:tc>
          <w:tcPr>
            <w:tcW w:w="704" w:type="dxa"/>
          </w:tcPr>
          <w:p w14:paraId="2D4234BF" w14:textId="69F9D71C" w:rsidR="00A15A8D" w:rsidRPr="00A15A8D" w:rsidRDefault="00475992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.B</w:t>
            </w:r>
            <w:r w:rsidR="00A15A8D"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FEE4E17" w14:textId="11AADC2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A15A8D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Śluza dekontaminacyjna służąca do dezynfekcji regałów i innych dużych elementów wewnątrz części hodowlanej </w:t>
            </w:r>
          </w:p>
        </w:tc>
        <w:tc>
          <w:tcPr>
            <w:tcW w:w="1842" w:type="dxa"/>
          </w:tcPr>
          <w:p w14:paraId="5436A5DD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860380" w14:textId="28593A32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14:paraId="634114C6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1174FBDA" w14:textId="3F541C7E" w:rsidTr="005B0583">
        <w:tc>
          <w:tcPr>
            <w:tcW w:w="704" w:type="dxa"/>
            <w:tcBorders>
              <w:bottom w:val="single" w:sz="4" w:space="0" w:color="auto"/>
            </w:tcBorders>
          </w:tcPr>
          <w:p w14:paraId="2CE68693" w14:textId="4C06AC5A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2C58AD3" w14:textId="7ABFE90C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>Urządzenie do dezynfekcji przy użyciu nadtlenku wodoru z roztworem nadtlenku wodoru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6B76D4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BA6302" w14:textId="65FE1E45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 komplet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D5D87B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2E4B3459" w14:textId="5EDE9DD4" w:rsidTr="005B0583">
        <w:tc>
          <w:tcPr>
            <w:tcW w:w="704" w:type="dxa"/>
            <w:shd w:val="clear" w:color="auto" w:fill="D9D9D9" w:themeFill="background1" w:themeFillShade="D9"/>
          </w:tcPr>
          <w:p w14:paraId="4FEE8F8B" w14:textId="4E22C9C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E05ADED" w14:textId="17D9DA4A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>System klatek indywidualnie wentylowanych dla myszy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AEE1C31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BC3507" w14:textId="405BD490" w:rsidR="00A15A8D" w:rsidRPr="00A15A8D" w:rsidRDefault="00A15A8D" w:rsidP="005B0583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D59C23B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61A04676" w14:textId="77777777" w:rsidTr="00863D70">
        <w:tc>
          <w:tcPr>
            <w:tcW w:w="704" w:type="dxa"/>
          </w:tcPr>
          <w:p w14:paraId="61C0BA15" w14:textId="54387949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3.1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39AFA6C0" w14:textId="754106E2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 xml:space="preserve">Jednostka </w:t>
            </w:r>
            <w:proofErr w:type="spellStart"/>
            <w:r w:rsidRPr="003A29B0">
              <w:rPr>
                <w:rFonts w:ascii="Calibri Light" w:hAnsi="Calibri Light" w:cs="Calibri Light"/>
                <w:bCs/>
                <w:sz w:val="22"/>
              </w:rPr>
              <w:t>nawiewczo</w:t>
            </w:r>
            <w:proofErr w:type="spellEnd"/>
            <w:r w:rsidRPr="003A29B0">
              <w:rPr>
                <w:rFonts w:ascii="Calibri Light" w:hAnsi="Calibri Light" w:cs="Calibri Light"/>
                <w:bCs/>
                <w:sz w:val="22"/>
              </w:rPr>
              <w:t>-wyciągowa wraz z oprogramowaniem do zdalnej kontroli</w:t>
            </w:r>
          </w:p>
        </w:tc>
        <w:tc>
          <w:tcPr>
            <w:tcW w:w="1842" w:type="dxa"/>
          </w:tcPr>
          <w:p w14:paraId="229CD58A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B8D50A" w14:textId="46E73329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14:paraId="4ED1CC87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50F47ABF" w14:textId="77777777" w:rsidTr="00863D70">
        <w:tc>
          <w:tcPr>
            <w:tcW w:w="704" w:type="dxa"/>
          </w:tcPr>
          <w:p w14:paraId="5CBBFA87" w14:textId="68190366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3.2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3286E8D5" w14:textId="533CBADE" w:rsidR="00A15A8D" w:rsidRPr="003A29B0" w:rsidRDefault="004B4660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>Regał</w:t>
            </w:r>
            <w:r>
              <w:rPr>
                <w:rFonts w:ascii="Calibri Light" w:hAnsi="Calibri Light" w:cs="Calibri Light"/>
                <w:bCs/>
                <w:sz w:val="22"/>
              </w:rPr>
              <w:t>y</w:t>
            </w:r>
            <w:r w:rsidRPr="003A29B0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="008166CE" w:rsidRPr="003A29B0">
              <w:rPr>
                <w:rFonts w:ascii="Calibri Light" w:hAnsi="Calibri Light" w:cs="Calibri Light"/>
                <w:bCs/>
                <w:sz w:val="22"/>
              </w:rPr>
              <w:t>do klatek indywidualnie wentylowanych dla myszy</w:t>
            </w:r>
          </w:p>
        </w:tc>
        <w:tc>
          <w:tcPr>
            <w:tcW w:w="1842" w:type="dxa"/>
          </w:tcPr>
          <w:p w14:paraId="7C9EFA68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F96F79" w14:textId="14C0C8AA" w:rsidR="00A15A8D" w:rsidRPr="00A15A8D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2 szt.</w:t>
            </w:r>
          </w:p>
        </w:tc>
        <w:tc>
          <w:tcPr>
            <w:tcW w:w="1985" w:type="dxa"/>
          </w:tcPr>
          <w:p w14:paraId="7136735C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51123DC0" w14:textId="77777777" w:rsidTr="00863D70">
        <w:tc>
          <w:tcPr>
            <w:tcW w:w="704" w:type="dxa"/>
          </w:tcPr>
          <w:p w14:paraId="4E15C1A2" w14:textId="55C3D493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3.3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33B2524C" w14:textId="5AA47A75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>Komplet klatek indywidualnie wentylowanych dla myszy</w:t>
            </w:r>
          </w:p>
        </w:tc>
        <w:tc>
          <w:tcPr>
            <w:tcW w:w="1842" w:type="dxa"/>
          </w:tcPr>
          <w:p w14:paraId="5B0BFD68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569C7" w14:textId="2435D5E7" w:rsidR="00A15A8D" w:rsidRPr="00A15A8D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 komplet</w:t>
            </w:r>
          </w:p>
        </w:tc>
        <w:tc>
          <w:tcPr>
            <w:tcW w:w="1985" w:type="dxa"/>
          </w:tcPr>
          <w:p w14:paraId="48B7DFD1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00A5D827" w14:textId="77777777" w:rsidTr="00863D70">
        <w:tc>
          <w:tcPr>
            <w:tcW w:w="704" w:type="dxa"/>
          </w:tcPr>
          <w:p w14:paraId="43D7CD03" w14:textId="3AB5055F" w:rsidR="00A15A8D" w:rsidRPr="00A15A8D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4</w:t>
            </w:r>
            <w:r w:rsidR="00A15A8D"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48E0B2E6" w14:textId="3350D8E6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  <w:szCs w:val="22"/>
              </w:rPr>
              <w:t>Stacja wymiany klatek z trybem nocnym (czerwone światło) oraz bezdotykowy system do dezynfekcji rąk</w:t>
            </w:r>
          </w:p>
        </w:tc>
        <w:tc>
          <w:tcPr>
            <w:tcW w:w="1842" w:type="dxa"/>
          </w:tcPr>
          <w:p w14:paraId="6F3BEDFB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259A83" w14:textId="4171F3C5" w:rsidR="00A15A8D" w:rsidRPr="00A15A8D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 komplet</w:t>
            </w:r>
          </w:p>
        </w:tc>
        <w:tc>
          <w:tcPr>
            <w:tcW w:w="1985" w:type="dxa"/>
          </w:tcPr>
          <w:p w14:paraId="62A575D2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71BCFF3D" w14:textId="77777777" w:rsidTr="00863D70">
        <w:tc>
          <w:tcPr>
            <w:tcW w:w="704" w:type="dxa"/>
          </w:tcPr>
          <w:p w14:paraId="260B000B" w14:textId="1598FD03" w:rsidR="00A15A8D" w:rsidRPr="00A15A8D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5</w:t>
            </w:r>
            <w:r w:rsidR="00A15A8D"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0F0D7ECA" w14:textId="0F000259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  <w:szCs w:val="22"/>
              </w:rPr>
              <w:t>System do półautomatycznego dozowania ściółki</w:t>
            </w:r>
          </w:p>
        </w:tc>
        <w:tc>
          <w:tcPr>
            <w:tcW w:w="1842" w:type="dxa"/>
          </w:tcPr>
          <w:p w14:paraId="13C5C83A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9F1F6E" w14:textId="11365978" w:rsidR="00A15A8D" w:rsidRPr="00A15A8D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14:paraId="648587F0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43110C" w14:paraId="19124DBB" w14:textId="77777777" w:rsidTr="00863D70">
        <w:tc>
          <w:tcPr>
            <w:tcW w:w="704" w:type="dxa"/>
          </w:tcPr>
          <w:p w14:paraId="7A98CD6E" w14:textId="59655848" w:rsidR="00A15A8D" w:rsidRPr="00A15A8D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14:paraId="530DE1FB" w14:textId="6EFAA953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bCs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>Zmywarka jednodrzwiowa do mycia klatek i butelek dla zwierząt laboratoryjnych wraz ze zmiękczaczem oraz zestawem koszy do mycia butelek i innych drobnych elementów</w:t>
            </w:r>
          </w:p>
        </w:tc>
        <w:tc>
          <w:tcPr>
            <w:tcW w:w="1842" w:type="dxa"/>
          </w:tcPr>
          <w:p w14:paraId="56A33F1C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B908B6" w14:textId="2A6052D5" w:rsidR="00A15A8D" w:rsidRPr="00A15A8D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 komplet</w:t>
            </w:r>
          </w:p>
        </w:tc>
        <w:tc>
          <w:tcPr>
            <w:tcW w:w="1985" w:type="dxa"/>
          </w:tcPr>
          <w:p w14:paraId="08900B68" w14:textId="77777777" w:rsidR="00A15A8D" w:rsidRPr="00A15A8D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3A29B0" w14:paraId="3B1F225F" w14:textId="77777777" w:rsidTr="00863D70">
        <w:tc>
          <w:tcPr>
            <w:tcW w:w="704" w:type="dxa"/>
          </w:tcPr>
          <w:p w14:paraId="6E3CB435" w14:textId="1A5C2928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7</w:t>
            </w:r>
            <w:r w:rsidR="00A15A8D" w:rsidRPr="003A29B0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29DA34B7" w14:textId="224B8141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sz w:val="22"/>
                <w:szCs w:val="22"/>
              </w:rPr>
              <w:t>Podniesiona, siatkowana podłoga do klatki IVC</w:t>
            </w:r>
          </w:p>
        </w:tc>
        <w:tc>
          <w:tcPr>
            <w:tcW w:w="1842" w:type="dxa"/>
          </w:tcPr>
          <w:p w14:paraId="332513D8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770443" w14:textId="0D8B98D9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20 szt</w:t>
            </w:r>
            <w:r w:rsidR="00C35683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60EB3A0E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3A29B0" w14:paraId="03D71019" w14:textId="77777777" w:rsidTr="00863D70">
        <w:tc>
          <w:tcPr>
            <w:tcW w:w="704" w:type="dxa"/>
          </w:tcPr>
          <w:p w14:paraId="347676F2" w14:textId="27609212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8.</w:t>
            </w:r>
          </w:p>
        </w:tc>
        <w:tc>
          <w:tcPr>
            <w:tcW w:w="3119" w:type="dxa"/>
          </w:tcPr>
          <w:p w14:paraId="3FBDF2FD" w14:textId="2A7DDEF8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sz w:val="22"/>
                <w:szCs w:val="22"/>
              </w:rPr>
              <w:t>Nakładka do eutanazji do klatek typu III wraz z wyposażeniem</w:t>
            </w:r>
          </w:p>
        </w:tc>
        <w:tc>
          <w:tcPr>
            <w:tcW w:w="1842" w:type="dxa"/>
          </w:tcPr>
          <w:p w14:paraId="751F9BEA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AD4F33" w14:textId="47858335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 komplet</w:t>
            </w:r>
          </w:p>
        </w:tc>
        <w:tc>
          <w:tcPr>
            <w:tcW w:w="1985" w:type="dxa"/>
          </w:tcPr>
          <w:p w14:paraId="0BC446A6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3A29B0" w14:paraId="257FACA3" w14:textId="77777777" w:rsidTr="00863D70">
        <w:tc>
          <w:tcPr>
            <w:tcW w:w="704" w:type="dxa"/>
          </w:tcPr>
          <w:p w14:paraId="5EA81247" w14:textId="7EDD9DCB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14:paraId="70D20F1F" w14:textId="48DCE6FE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>Zestaw mat antybakteryjnych jednowarstwowych do śluz opisanych w punktach 1.A. i 1.</w:t>
            </w:r>
            <w:r w:rsidR="00C35683">
              <w:rPr>
                <w:rFonts w:ascii="Calibri Light" w:hAnsi="Calibri Light" w:cs="Calibri Light"/>
                <w:sz w:val="22"/>
              </w:rPr>
              <w:t>B</w:t>
            </w:r>
            <w:r w:rsidRPr="003A29B0">
              <w:rPr>
                <w:rFonts w:ascii="Calibri Light" w:hAnsi="Calibri Light" w:cs="Calibri Light"/>
                <w:sz w:val="22"/>
              </w:rPr>
              <w:t xml:space="preserve">. </w:t>
            </w:r>
          </w:p>
        </w:tc>
        <w:tc>
          <w:tcPr>
            <w:tcW w:w="1842" w:type="dxa"/>
          </w:tcPr>
          <w:p w14:paraId="459B1697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BE8248" w14:textId="3D98E228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4 szt.</w:t>
            </w:r>
          </w:p>
        </w:tc>
        <w:tc>
          <w:tcPr>
            <w:tcW w:w="1985" w:type="dxa"/>
          </w:tcPr>
          <w:p w14:paraId="4C9905C8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3A29B0" w14:paraId="56FFC27E" w14:textId="77777777" w:rsidTr="00863D70">
        <w:tc>
          <w:tcPr>
            <w:tcW w:w="704" w:type="dxa"/>
          </w:tcPr>
          <w:p w14:paraId="2E0EC108" w14:textId="2A4386FA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14:paraId="07102541" w14:textId="6582A414" w:rsidR="00A15A8D" w:rsidRPr="003A29B0" w:rsidRDefault="008166CE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>Mata antybakteryjna jednowarstwowa na wejściu do budynku</w:t>
            </w:r>
          </w:p>
        </w:tc>
        <w:tc>
          <w:tcPr>
            <w:tcW w:w="1842" w:type="dxa"/>
          </w:tcPr>
          <w:p w14:paraId="1171DDD2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578566" w14:textId="47271803" w:rsidR="00A15A8D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14:paraId="30A5782A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3A29B0" w14:paraId="3C43DAF5" w14:textId="77777777" w:rsidTr="00863D70">
        <w:tc>
          <w:tcPr>
            <w:tcW w:w="704" w:type="dxa"/>
          </w:tcPr>
          <w:p w14:paraId="2CD53072" w14:textId="77CE28B5" w:rsidR="00A15A8D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3119" w:type="dxa"/>
          </w:tcPr>
          <w:p w14:paraId="09B042A2" w14:textId="15A612C8" w:rsidR="00A15A8D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>Licencja na oprogramowanie do Zarządzania Zwierzętarnią wraz z dostawą tabletów i drukarek kompatybilnych z oprogramowaniem</w:t>
            </w:r>
          </w:p>
        </w:tc>
        <w:tc>
          <w:tcPr>
            <w:tcW w:w="1842" w:type="dxa"/>
          </w:tcPr>
          <w:p w14:paraId="49F903B0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0F51AC" w14:textId="28184227" w:rsidR="00A15A8D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</w:tcPr>
          <w:p w14:paraId="73BD3269" w14:textId="77777777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A15A8D" w:rsidRPr="003A29B0" w14:paraId="05EE025F" w14:textId="77777777" w:rsidTr="00863D70">
        <w:tc>
          <w:tcPr>
            <w:tcW w:w="704" w:type="dxa"/>
          </w:tcPr>
          <w:p w14:paraId="1233C9BD" w14:textId="5B656765" w:rsidR="00A15A8D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11.</w:t>
            </w:r>
            <w:r w:rsidR="00C35683">
              <w:rPr>
                <w:rFonts w:ascii="Calibri Light" w:eastAsia="Calibri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67CF1E3E" w14:textId="1A979067" w:rsidR="00A15A8D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Tablety</w:t>
            </w:r>
          </w:p>
        </w:tc>
        <w:tc>
          <w:tcPr>
            <w:tcW w:w="1842" w:type="dxa"/>
          </w:tcPr>
          <w:p w14:paraId="0FC80E69" w14:textId="5AC69396" w:rsidR="00A15A8D" w:rsidRPr="003A29B0" w:rsidRDefault="00A15A8D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DD9C7A" w14:textId="488910D0" w:rsidR="00A15A8D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6 szt</w:t>
            </w:r>
            <w:r w:rsidR="00C35683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8C8AEFD" w14:textId="755836B0" w:rsidR="0052629E" w:rsidRPr="003A29B0" w:rsidRDefault="0052629E" w:rsidP="0052629E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3A29B0" w:rsidRPr="003A29B0" w14:paraId="1B2AA6C2" w14:textId="77777777" w:rsidTr="00863D70">
        <w:tc>
          <w:tcPr>
            <w:tcW w:w="704" w:type="dxa"/>
          </w:tcPr>
          <w:p w14:paraId="01EC69D1" w14:textId="5C3C631C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11.</w:t>
            </w:r>
            <w:r w:rsidR="00C35683">
              <w:rPr>
                <w:rFonts w:ascii="Calibri Light" w:eastAsia="Calibri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65A41D83" w14:textId="712BDD7D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Drukarka termiczna</w:t>
            </w:r>
          </w:p>
        </w:tc>
        <w:tc>
          <w:tcPr>
            <w:tcW w:w="1842" w:type="dxa"/>
          </w:tcPr>
          <w:p w14:paraId="640D1956" w14:textId="77777777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91D48D" w14:textId="052D8F9A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2 szt.</w:t>
            </w:r>
          </w:p>
        </w:tc>
        <w:tc>
          <w:tcPr>
            <w:tcW w:w="1985" w:type="dxa"/>
          </w:tcPr>
          <w:p w14:paraId="26941D09" w14:textId="77777777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3A29B0" w:rsidRPr="003A29B0" w14:paraId="4CBA1EA0" w14:textId="77777777" w:rsidTr="00863D70">
        <w:tc>
          <w:tcPr>
            <w:tcW w:w="704" w:type="dxa"/>
          </w:tcPr>
          <w:p w14:paraId="0E449B13" w14:textId="0B3539BA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3119" w:type="dxa"/>
          </w:tcPr>
          <w:p w14:paraId="78FDDB86" w14:textId="1429DE6B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>Regał do utrzymywania kur</w:t>
            </w:r>
          </w:p>
        </w:tc>
        <w:tc>
          <w:tcPr>
            <w:tcW w:w="1842" w:type="dxa"/>
          </w:tcPr>
          <w:p w14:paraId="3DDBA9A7" w14:textId="77777777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083CD1" w14:textId="3F736226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 szt</w:t>
            </w:r>
            <w:r w:rsidR="00C35683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6A11ECE6" w14:textId="77777777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3A29B0" w:rsidRPr="003A29B0" w14:paraId="378DBE5D" w14:textId="77777777" w:rsidTr="00863D70">
        <w:tc>
          <w:tcPr>
            <w:tcW w:w="704" w:type="dxa"/>
          </w:tcPr>
          <w:p w14:paraId="1B35CF9F" w14:textId="5DF1808A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3119" w:type="dxa"/>
          </w:tcPr>
          <w:p w14:paraId="7A6AC506" w14:textId="1A7042A2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>Zestaw do oczyszczania i dystrybucji wody dla zwierząt laboratoryjnych</w:t>
            </w:r>
          </w:p>
        </w:tc>
        <w:tc>
          <w:tcPr>
            <w:tcW w:w="1842" w:type="dxa"/>
          </w:tcPr>
          <w:p w14:paraId="6D157535" w14:textId="77777777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3E602C" w14:textId="36E9F0A6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 komplet</w:t>
            </w:r>
          </w:p>
        </w:tc>
        <w:tc>
          <w:tcPr>
            <w:tcW w:w="1985" w:type="dxa"/>
          </w:tcPr>
          <w:p w14:paraId="52FC63CE" w14:textId="77777777" w:rsidR="003A29B0" w:rsidRPr="003A29B0" w:rsidRDefault="003A29B0" w:rsidP="00A15A8D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</w:tbl>
    <w:p w14:paraId="415FD2DD" w14:textId="77777777" w:rsidR="00863D70" w:rsidRPr="003A29B0" w:rsidRDefault="00863D70" w:rsidP="009A51C2">
      <w:pPr>
        <w:jc w:val="both"/>
        <w:rPr>
          <w:rFonts w:ascii="Calibri Light" w:eastAsia="Calibri" w:hAnsi="Calibri Light" w:cs="Calibri Light"/>
        </w:rPr>
      </w:pPr>
    </w:p>
    <w:p w14:paraId="0B8A71F1" w14:textId="77777777" w:rsidR="00863D70" w:rsidRDefault="00863D70" w:rsidP="009A51C2">
      <w:pPr>
        <w:jc w:val="both"/>
        <w:rPr>
          <w:rFonts w:asciiTheme="majorHAnsi" w:eastAsia="Calibri" w:hAnsiTheme="majorHAnsi" w:cstheme="majorHAnsi"/>
        </w:rPr>
      </w:pPr>
    </w:p>
    <w:p w14:paraId="712460E9" w14:textId="4E3E22FD" w:rsidR="003569D9" w:rsidRPr="0043110C" w:rsidRDefault="00863D70" w:rsidP="009A51C2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następując</w:t>
      </w:r>
      <w:r w:rsidR="003A29B0">
        <w:rPr>
          <w:rFonts w:asciiTheme="majorHAnsi" w:eastAsia="Calibri" w:hAnsiTheme="majorHAnsi" w:cstheme="majorHAnsi"/>
        </w:rPr>
        <w:t>e</w:t>
      </w:r>
      <w:r>
        <w:rPr>
          <w:rFonts w:asciiTheme="majorHAnsi" w:eastAsia="Calibri" w:hAnsiTheme="majorHAnsi" w:cstheme="majorHAnsi"/>
        </w:rPr>
        <w:t xml:space="preserve"> </w:t>
      </w:r>
      <w:r w:rsidR="003A29B0">
        <w:rPr>
          <w:rFonts w:asciiTheme="majorHAnsi" w:eastAsia="Calibri" w:hAnsiTheme="majorHAnsi" w:cstheme="majorHAnsi"/>
        </w:rPr>
        <w:t>Urządzenia</w:t>
      </w:r>
      <w:r>
        <w:rPr>
          <w:rFonts w:asciiTheme="majorHAnsi" w:eastAsia="Calibri" w:hAnsiTheme="majorHAnsi" w:cstheme="majorHAnsi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25"/>
        <w:gridCol w:w="3113"/>
        <w:gridCol w:w="2829"/>
        <w:gridCol w:w="2826"/>
      </w:tblGrid>
      <w:tr w:rsidR="00F32EF6" w:rsidRPr="0043110C" w14:paraId="0CA02BDC" w14:textId="77777777" w:rsidTr="005D1E2D">
        <w:tc>
          <w:tcPr>
            <w:tcW w:w="725" w:type="dxa"/>
          </w:tcPr>
          <w:p w14:paraId="1301FD87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3" w:type="dxa"/>
          </w:tcPr>
          <w:p w14:paraId="4E67DE69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29" w:type="dxa"/>
          </w:tcPr>
          <w:p w14:paraId="01CC4F18" w14:textId="1FC21CE8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Producent, numer katalogowy oferowanego towaru</w:t>
            </w:r>
          </w:p>
        </w:tc>
        <w:tc>
          <w:tcPr>
            <w:tcW w:w="2826" w:type="dxa"/>
          </w:tcPr>
          <w:p w14:paraId="1603033E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F32EF6" w:rsidRPr="0043110C" w14:paraId="05FCAC84" w14:textId="77777777" w:rsidTr="005D1E2D">
        <w:tc>
          <w:tcPr>
            <w:tcW w:w="725" w:type="dxa"/>
          </w:tcPr>
          <w:p w14:paraId="77BF423A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3" w:type="dxa"/>
          </w:tcPr>
          <w:p w14:paraId="7F5CAAD2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29" w:type="dxa"/>
          </w:tcPr>
          <w:p w14:paraId="21122EF4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26" w:type="dxa"/>
          </w:tcPr>
          <w:p w14:paraId="51A01970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3A29B0" w:rsidRPr="0043110C" w14:paraId="712295BC" w14:textId="77777777" w:rsidTr="005D1E2D">
        <w:tc>
          <w:tcPr>
            <w:tcW w:w="725" w:type="dxa"/>
          </w:tcPr>
          <w:p w14:paraId="4972FABA" w14:textId="465D217F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 w:rsidR="001F2B3D">
              <w:rPr>
                <w:rFonts w:ascii="Calibri Light" w:eastAsia="Calibri" w:hAnsi="Calibri Light" w:cs="Calibri Light"/>
                <w:sz w:val="22"/>
                <w:szCs w:val="22"/>
              </w:rPr>
              <w:t>.A.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113" w:type="dxa"/>
          </w:tcPr>
          <w:p w14:paraId="5B0982F1" w14:textId="034DC8AA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hAnsi="Calibri Light" w:cs="Calibri Light"/>
                <w:bCs/>
                <w:sz w:val="22"/>
                <w:szCs w:val="22"/>
              </w:rPr>
              <w:t>Śluza powietrzna na wejściu do Zwierzętarni</w:t>
            </w:r>
          </w:p>
        </w:tc>
        <w:tc>
          <w:tcPr>
            <w:tcW w:w="2829" w:type="dxa"/>
          </w:tcPr>
          <w:p w14:paraId="16F13B6F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3F81C9AC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0091DC18" w14:textId="77777777" w:rsidTr="005D1E2D">
        <w:tc>
          <w:tcPr>
            <w:tcW w:w="725" w:type="dxa"/>
          </w:tcPr>
          <w:p w14:paraId="787217EE" w14:textId="70AB50E0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 w:rsidR="001F2B3D">
              <w:rPr>
                <w:rFonts w:ascii="Calibri Light" w:eastAsia="Calibri" w:hAnsi="Calibri Light" w:cs="Calibri Light"/>
                <w:sz w:val="22"/>
                <w:szCs w:val="22"/>
              </w:rPr>
              <w:t>.A.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113" w:type="dxa"/>
          </w:tcPr>
          <w:p w14:paraId="4C0CFFE5" w14:textId="5D56C7C0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hAnsi="Calibri Light" w:cs="Calibri Light"/>
                <w:bCs/>
                <w:sz w:val="22"/>
                <w:szCs w:val="22"/>
              </w:rPr>
              <w:t>Śluza powietrzna na wejściu do Części Hodowlanej.</w:t>
            </w:r>
          </w:p>
        </w:tc>
        <w:tc>
          <w:tcPr>
            <w:tcW w:w="2829" w:type="dxa"/>
          </w:tcPr>
          <w:p w14:paraId="29C1C68A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09EA6784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4B9378DF" w14:textId="77777777" w:rsidTr="005D1E2D">
        <w:tc>
          <w:tcPr>
            <w:tcW w:w="725" w:type="dxa"/>
          </w:tcPr>
          <w:p w14:paraId="7B7B554E" w14:textId="0ABBEDA9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 w:rsidR="001F2B3D">
              <w:rPr>
                <w:rFonts w:ascii="Calibri Light" w:eastAsia="Calibri" w:hAnsi="Calibri Light" w:cs="Calibri Light"/>
                <w:sz w:val="22"/>
                <w:szCs w:val="22"/>
              </w:rPr>
              <w:t>.A.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113" w:type="dxa"/>
          </w:tcPr>
          <w:p w14:paraId="45847E35" w14:textId="79795991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hAnsi="Calibri Light" w:cs="Calibri Light"/>
                <w:bCs/>
                <w:sz w:val="22"/>
                <w:szCs w:val="22"/>
              </w:rPr>
              <w:t>Śluza powietrzna przed obecnym pomieszczeniem dla kur.</w:t>
            </w:r>
          </w:p>
        </w:tc>
        <w:tc>
          <w:tcPr>
            <w:tcW w:w="2829" w:type="dxa"/>
          </w:tcPr>
          <w:p w14:paraId="06EA8E40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6F5FDC4D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7888F329" w14:textId="77777777" w:rsidTr="005D1E2D">
        <w:tc>
          <w:tcPr>
            <w:tcW w:w="725" w:type="dxa"/>
          </w:tcPr>
          <w:p w14:paraId="0D382FA1" w14:textId="1C79AA49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1</w:t>
            </w:r>
            <w:r w:rsidR="001F2B3D">
              <w:rPr>
                <w:rFonts w:ascii="Calibri Light" w:eastAsia="Calibri" w:hAnsi="Calibri Light" w:cs="Calibri Light"/>
                <w:sz w:val="22"/>
                <w:szCs w:val="22"/>
              </w:rPr>
              <w:t>.B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3" w:type="dxa"/>
          </w:tcPr>
          <w:p w14:paraId="3F87DFD9" w14:textId="7D6990CA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Śluza dekontaminacyjna służąca do dezynfekcji regałów i innych dużych elementów wewnątrz części hodowlanej </w:t>
            </w:r>
          </w:p>
        </w:tc>
        <w:tc>
          <w:tcPr>
            <w:tcW w:w="2829" w:type="dxa"/>
          </w:tcPr>
          <w:p w14:paraId="5AA34FB0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4634F432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3B600FB5" w14:textId="77777777" w:rsidTr="0016541E">
        <w:tc>
          <w:tcPr>
            <w:tcW w:w="725" w:type="dxa"/>
            <w:tcBorders>
              <w:bottom w:val="single" w:sz="4" w:space="0" w:color="auto"/>
            </w:tcBorders>
          </w:tcPr>
          <w:p w14:paraId="6AE2440C" w14:textId="55E48553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5596DE9" w14:textId="3ADBA961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>Urządzenie do dezynfekcji przy użyciu nadtlenku wodoru z roztworem nadtlenku wodoru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2DA2656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5FD8EE8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43E85F10" w14:textId="77777777" w:rsidTr="0016541E">
        <w:tc>
          <w:tcPr>
            <w:tcW w:w="725" w:type="dxa"/>
            <w:shd w:val="clear" w:color="auto" w:fill="D9D9D9" w:themeFill="background1" w:themeFillShade="D9"/>
          </w:tcPr>
          <w:p w14:paraId="6F4759C9" w14:textId="17FDBB1E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F4C555B" w14:textId="7C002F4F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>System klatek indywidualnie wentylowanych dla myszy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E7335BC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34E1578C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487C3C2B" w14:textId="77777777" w:rsidTr="005D1E2D">
        <w:tc>
          <w:tcPr>
            <w:tcW w:w="725" w:type="dxa"/>
          </w:tcPr>
          <w:p w14:paraId="0A9BAB49" w14:textId="2E23D97E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3.1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3" w:type="dxa"/>
          </w:tcPr>
          <w:p w14:paraId="1106D847" w14:textId="305B90EA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 xml:space="preserve">Jednostka </w:t>
            </w:r>
            <w:proofErr w:type="spellStart"/>
            <w:r w:rsidRPr="003A29B0">
              <w:rPr>
                <w:rFonts w:ascii="Calibri Light" w:hAnsi="Calibri Light" w:cs="Calibri Light"/>
                <w:bCs/>
                <w:sz w:val="22"/>
              </w:rPr>
              <w:t>nawiewczo</w:t>
            </w:r>
            <w:proofErr w:type="spellEnd"/>
            <w:r w:rsidRPr="003A29B0">
              <w:rPr>
                <w:rFonts w:ascii="Calibri Light" w:hAnsi="Calibri Light" w:cs="Calibri Light"/>
                <w:bCs/>
                <w:sz w:val="22"/>
              </w:rPr>
              <w:t>-wyciągowa wraz z oprogramowaniem do zdalnej kontroli</w:t>
            </w:r>
          </w:p>
        </w:tc>
        <w:tc>
          <w:tcPr>
            <w:tcW w:w="2829" w:type="dxa"/>
          </w:tcPr>
          <w:p w14:paraId="4EA3DD94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7F786309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3CB65E8C" w14:textId="77777777" w:rsidTr="005D1E2D">
        <w:tc>
          <w:tcPr>
            <w:tcW w:w="725" w:type="dxa"/>
          </w:tcPr>
          <w:p w14:paraId="766B04FE" w14:textId="43D32831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3.2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3" w:type="dxa"/>
          </w:tcPr>
          <w:p w14:paraId="02AB7951" w14:textId="7CFF459D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>Regał</w:t>
            </w:r>
            <w:r w:rsidR="001F2B3D">
              <w:rPr>
                <w:rFonts w:ascii="Calibri Light" w:hAnsi="Calibri Light" w:cs="Calibri Light"/>
                <w:bCs/>
                <w:sz w:val="22"/>
              </w:rPr>
              <w:t>y</w:t>
            </w:r>
            <w:r w:rsidRPr="003A29B0">
              <w:rPr>
                <w:rFonts w:ascii="Calibri Light" w:hAnsi="Calibri Light" w:cs="Calibri Light"/>
                <w:bCs/>
                <w:sz w:val="22"/>
              </w:rPr>
              <w:t xml:space="preserve"> do klatek indywidualnie wentylowanych dla myszy</w:t>
            </w:r>
          </w:p>
        </w:tc>
        <w:tc>
          <w:tcPr>
            <w:tcW w:w="2829" w:type="dxa"/>
          </w:tcPr>
          <w:p w14:paraId="0759C16A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195DC0B3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03948C3C" w14:textId="77777777" w:rsidTr="005D1E2D">
        <w:tc>
          <w:tcPr>
            <w:tcW w:w="725" w:type="dxa"/>
          </w:tcPr>
          <w:p w14:paraId="4493D469" w14:textId="6B89F77A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3.3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3" w:type="dxa"/>
          </w:tcPr>
          <w:p w14:paraId="764893B0" w14:textId="26E7E75A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</w:rPr>
              <w:t>Komplet klatek indywidualnie wentylowanych dla myszy</w:t>
            </w:r>
          </w:p>
        </w:tc>
        <w:tc>
          <w:tcPr>
            <w:tcW w:w="2829" w:type="dxa"/>
          </w:tcPr>
          <w:p w14:paraId="5956B515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6E6DC111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7B2BB9B6" w14:textId="77777777" w:rsidTr="005D1E2D">
        <w:tc>
          <w:tcPr>
            <w:tcW w:w="725" w:type="dxa"/>
          </w:tcPr>
          <w:p w14:paraId="58EB0601" w14:textId="29A32E0E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4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3" w:type="dxa"/>
          </w:tcPr>
          <w:p w14:paraId="4B5230D3" w14:textId="742A9810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  <w:szCs w:val="22"/>
              </w:rPr>
              <w:t>Stacja wymiany klatek z trybem nocnym (czerwone światło) oraz bezdotykowy system do dezynfekcji rąk</w:t>
            </w:r>
          </w:p>
        </w:tc>
        <w:tc>
          <w:tcPr>
            <w:tcW w:w="2829" w:type="dxa"/>
          </w:tcPr>
          <w:p w14:paraId="2B27EE0A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35E3B1E0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5B1B7E32" w14:textId="77777777" w:rsidTr="005D1E2D">
        <w:tc>
          <w:tcPr>
            <w:tcW w:w="725" w:type="dxa"/>
          </w:tcPr>
          <w:p w14:paraId="57806511" w14:textId="21189ADF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5</w:t>
            </w:r>
            <w:r w:rsidRPr="00A15A8D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3" w:type="dxa"/>
          </w:tcPr>
          <w:p w14:paraId="73B21105" w14:textId="47FA16A2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bCs/>
                <w:sz w:val="22"/>
                <w:szCs w:val="22"/>
              </w:rPr>
              <w:t>System do półautomatycznego dozowania ściółki</w:t>
            </w:r>
          </w:p>
        </w:tc>
        <w:tc>
          <w:tcPr>
            <w:tcW w:w="2829" w:type="dxa"/>
          </w:tcPr>
          <w:p w14:paraId="1143D079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71A17BE9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A29B0" w:rsidRPr="0043110C" w14:paraId="573DFD29" w14:textId="77777777" w:rsidTr="005D1E2D">
        <w:trPr>
          <w:trHeight w:val="1737"/>
        </w:trPr>
        <w:tc>
          <w:tcPr>
            <w:tcW w:w="725" w:type="dxa"/>
          </w:tcPr>
          <w:p w14:paraId="48C53B60" w14:textId="6043127A" w:rsidR="003A29B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3113" w:type="dxa"/>
          </w:tcPr>
          <w:p w14:paraId="5183AB57" w14:textId="0828B30E" w:rsidR="003A29B0" w:rsidRPr="00863D70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A41DE8">
              <w:rPr>
                <w:rFonts w:ascii="Calibri Light" w:hAnsi="Calibri Light" w:cs="Calibri Light"/>
                <w:bCs/>
                <w:sz w:val="22"/>
              </w:rPr>
              <w:t>Zmywarka jednodrzwiowa do mycia klatek i butelek dla zwierząt laboratoryjnych wraz ze zmiękczaczem oraz zestawem koszy do mycia butelek i innych drobnych elementów</w:t>
            </w:r>
          </w:p>
        </w:tc>
        <w:tc>
          <w:tcPr>
            <w:tcW w:w="2829" w:type="dxa"/>
          </w:tcPr>
          <w:p w14:paraId="4350FDCD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1525691B" w14:textId="77777777" w:rsidR="003A29B0" w:rsidRPr="0043110C" w:rsidRDefault="003A29B0" w:rsidP="003A29B0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5D1E2D" w:rsidRPr="0043110C" w14:paraId="2EB294B2" w14:textId="77777777" w:rsidTr="005D1E2D">
        <w:tc>
          <w:tcPr>
            <w:tcW w:w="725" w:type="dxa"/>
          </w:tcPr>
          <w:p w14:paraId="0025EB42" w14:textId="1C69E6AC" w:rsidR="005D1E2D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3113" w:type="dxa"/>
          </w:tcPr>
          <w:p w14:paraId="49BF02E4" w14:textId="25C30C02" w:rsidR="005D1E2D" w:rsidRPr="00863D70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sz w:val="22"/>
                <w:szCs w:val="22"/>
              </w:rPr>
              <w:t>Podniesiona, siatkowana podłoga do klatki IVC</w:t>
            </w:r>
          </w:p>
        </w:tc>
        <w:tc>
          <w:tcPr>
            <w:tcW w:w="2829" w:type="dxa"/>
          </w:tcPr>
          <w:p w14:paraId="3FDEBC59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5EEC6A30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5D1E2D" w:rsidRPr="0043110C" w14:paraId="4536C379" w14:textId="77777777" w:rsidTr="005D1E2D">
        <w:tc>
          <w:tcPr>
            <w:tcW w:w="725" w:type="dxa"/>
          </w:tcPr>
          <w:p w14:paraId="13FF41AA" w14:textId="46B0730E" w:rsidR="005D1E2D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3113" w:type="dxa"/>
          </w:tcPr>
          <w:p w14:paraId="4286D7CC" w14:textId="7A3AC11D" w:rsidR="005D1E2D" w:rsidRPr="00863D70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sz w:val="22"/>
                <w:szCs w:val="22"/>
              </w:rPr>
              <w:t>Nakładka do eutanazji do klatek typu III wraz z wyposażeniem</w:t>
            </w:r>
          </w:p>
        </w:tc>
        <w:tc>
          <w:tcPr>
            <w:tcW w:w="2829" w:type="dxa"/>
          </w:tcPr>
          <w:p w14:paraId="4A117A0F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1B848032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5D1E2D" w:rsidRPr="0043110C" w14:paraId="4BFD0D91" w14:textId="77777777" w:rsidTr="005D1E2D">
        <w:tc>
          <w:tcPr>
            <w:tcW w:w="725" w:type="dxa"/>
          </w:tcPr>
          <w:p w14:paraId="60F5D378" w14:textId="3B0F7E5B" w:rsidR="005D1E2D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3113" w:type="dxa"/>
          </w:tcPr>
          <w:p w14:paraId="51BE8C9E" w14:textId="72640195" w:rsidR="005D1E2D" w:rsidRPr="00863D70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 xml:space="preserve">Zestaw mat antybakteryjnych jednowarstwowych do śluz opisanych w punktach 1.A. i 1.B. </w:t>
            </w:r>
          </w:p>
        </w:tc>
        <w:tc>
          <w:tcPr>
            <w:tcW w:w="2829" w:type="dxa"/>
          </w:tcPr>
          <w:p w14:paraId="16256411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337C8B69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5D1E2D" w:rsidRPr="0043110C" w14:paraId="51CD9290" w14:textId="77777777" w:rsidTr="005D1E2D">
        <w:tc>
          <w:tcPr>
            <w:tcW w:w="725" w:type="dxa"/>
          </w:tcPr>
          <w:p w14:paraId="45FE4606" w14:textId="318ED870" w:rsidR="005D1E2D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3113" w:type="dxa"/>
          </w:tcPr>
          <w:p w14:paraId="46D11F8F" w14:textId="50120B64" w:rsidR="005D1E2D" w:rsidRPr="00863D70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>Mata antybakteryjna jednowarstwowa na wejściu do budynku</w:t>
            </w:r>
          </w:p>
        </w:tc>
        <w:tc>
          <w:tcPr>
            <w:tcW w:w="2829" w:type="dxa"/>
          </w:tcPr>
          <w:p w14:paraId="5FB48072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2AB08AE7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5D1E2D" w:rsidRPr="0043110C" w14:paraId="3320C598" w14:textId="77777777" w:rsidTr="005D1E2D">
        <w:tc>
          <w:tcPr>
            <w:tcW w:w="725" w:type="dxa"/>
          </w:tcPr>
          <w:p w14:paraId="567C8590" w14:textId="5F4BD8D6" w:rsidR="005D1E2D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3113" w:type="dxa"/>
          </w:tcPr>
          <w:p w14:paraId="021CCAB2" w14:textId="7BCA7DF4" w:rsidR="005D1E2D" w:rsidRPr="00863D70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>Licencja na oprogramowanie do Zarządzania Zwierzętarnią wraz z dostawą tabletów i drukarek kompatybilnych z oprogramowaniem</w:t>
            </w:r>
          </w:p>
        </w:tc>
        <w:tc>
          <w:tcPr>
            <w:tcW w:w="2829" w:type="dxa"/>
          </w:tcPr>
          <w:p w14:paraId="2598B8ED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6EFB20A8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5D1E2D" w:rsidRPr="0043110C" w14:paraId="321C3477" w14:textId="77777777" w:rsidTr="005D1E2D">
        <w:tc>
          <w:tcPr>
            <w:tcW w:w="725" w:type="dxa"/>
          </w:tcPr>
          <w:p w14:paraId="0B4915BD" w14:textId="0DB75B6B" w:rsidR="005D1E2D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11.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113" w:type="dxa"/>
          </w:tcPr>
          <w:p w14:paraId="0DD3AC02" w14:textId="493E5786" w:rsidR="005D1E2D" w:rsidRPr="00863D70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Tablety</w:t>
            </w:r>
          </w:p>
        </w:tc>
        <w:tc>
          <w:tcPr>
            <w:tcW w:w="2829" w:type="dxa"/>
          </w:tcPr>
          <w:p w14:paraId="0C7A92FC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5565813F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5D1E2D" w:rsidRPr="0043110C" w14:paraId="6206AD9D" w14:textId="77777777" w:rsidTr="005D1E2D">
        <w:tc>
          <w:tcPr>
            <w:tcW w:w="725" w:type="dxa"/>
          </w:tcPr>
          <w:p w14:paraId="2B370C22" w14:textId="542E426E" w:rsidR="005D1E2D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11.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113" w:type="dxa"/>
          </w:tcPr>
          <w:p w14:paraId="79D93DA1" w14:textId="4D758402" w:rsidR="005D1E2D" w:rsidRPr="00863D70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Drukarka termiczna</w:t>
            </w:r>
          </w:p>
        </w:tc>
        <w:tc>
          <w:tcPr>
            <w:tcW w:w="2829" w:type="dxa"/>
          </w:tcPr>
          <w:p w14:paraId="1E1E3C0E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08F2B497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5D1E2D" w:rsidRPr="0043110C" w14:paraId="7A99A812" w14:textId="77777777" w:rsidTr="005D1E2D">
        <w:tc>
          <w:tcPr>
            <w:tcW w:w="725" w:type="dxa"/>
          </w:tcPr>
          <w:p w14:paraId="353F590C" w14:textId="3056317F" w:rsidR="005D1E2D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3113" w:type="dxa"/>
          </w:tcPr>
          <w:p w14:paraId="5A47E23F" w14:textId="75B596C5" w:rsidR="005D1E2D" w:rsidRPr="00863D70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>Regał do utrzymywania kur</w:t>
            </w:r>
          </w:p>
        </w:tc>
        <w:tc>
          <w:tcPr>
            <w:tcW w:w="2829" w:type="dxa"/>
          </w:tcPr>
          <w:p w14:paraId="12BF7045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5542B153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5D1E2D" w:rsidRPr="0043110C" w14:paraId="3705E71E" w14:textId="77777777" w:rsidTr="005D1E2D">
        <w:tc>
          <w:tcPr>
            <w:tcW w:w="725" w:type="dxa"/>
          </w:tcPr>
          <w:p w14:paraId="73D1C275" w14:textId="52660843" w:rsidR="005D1E2D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eastAsia="Calibri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3113" w:type="dxa"/>
          </w:tcPr>
          <w:p w14:paraId="511DEF86" w14:textId="2F57E68E" w:rsidR="005D1E2D" w:rsidRPr="00863D70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A29B0">
              <w:rPr>
                <w:rFonts w:ascii="Calibri Light" w:hAnsi="Calibri Light" w:cs="Calibri Light"/>
                <w:sz w:val="22"/>
              </w:rPr>
              <w:t>Zestaw do oczyszczania i dystrybucji wody dla zwierząt laboratoryjnych</w:t>
            </w:r>
          </w:p>
        </w:tc>
        <w:tc>
          <w:tcPr>
            <w:tcW w:w="2829" w:type="dxa"/>
          </w:tcPr>
          <w:p w14:paraId="047ACC9D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26" w:type="dxa"/>
          </w:tcPr>
          <w:p w14:paraId="760849D8" w14:textId="77777777" w:rsidR="005D1E2D" w:rsidRPr="0043110C" w:rsidRDefault="005D1E2D" w:rsidP="005D1E2D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53A64750" w14:textId="77777777" w:rsidR="00F32EF6" w:rsidRPr="0043110C" w:rsidRDefault="00F32EF6" w:rsidP="009A51C2">
      <w:pPr>
        <w:jc w:val="both"/>
        <w:rPr>
          <w:rFonts w:asciiTheme="majorHAnsi" w:eastAsia="Calibri" w:hAnsiTheme="majorHAnsi" w:cstheme="majorHAnsi"/>
        </w:rPr>
      </w:pPr>
    </w:p>
    <w:p w14:paraId="34CACB41" w14:textId="0F294992" w:rsidR="009A51C2" w:rsidRDefault="003A29B0" w:rsidP="009A51C2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Oferujemy dodatkowe </w:t>
      </w:r>
      <w:r w:rsidR="00635D8A">
        <w:rPr>
          <w:rFonts w:asciiTheme="majorHAnsi" w:eastAsia="Calibri" w:hAnsiTheme="majorHAnsi" w:cstheme="majorHAnsi"/>
        </w:rPr>
        <w:t>wyposażenie:</w:t>
      </w:r>
      <w:r>
        <w:rPr>
          <w:rFonts w:asciiTheme="majorHAnsi" w:eastAsia="Calibri" w:hAnsiTheme="majorHAnsi" w:cstheme="majorHAnsi"/>
        </w:rPr>
        <w:t xml:space="preserve"> </w:t>
      </w:r>
    </w:p>
    <w:p w14:paraId="0AFD29DA" w14:textId="2D3B3669" w:rsidR="003A29B0" w:rsidRDefault="003A29B0" w:rsidP="009A51C2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71" w:type="dxa"/>
        <w:tblInd w:w="0" w:type="dxa"/>
        <w:tblLook w:val="04A0" w:firstRow="1" w:lastRow="0" w:firstColumn="1" w:lastColumn="0" w:noHBand="0" w:noVBand="1"/>
      </w:tblPr>
      <w:tblGrid>
        <w:gridCol w:w="648"/>
        <w:gridCol w:w="6577"/>
        <w:gridCol w:w="2246"/>
      </w:tblGrid>
      <w:tr w:rsidR="00635D8A" w:rsidRPr="00B44D6C" w14:paraId="2826B0E6" w14:textId="77777777" w:rsidTr="00635D8A">
        <w:tc>
          <w:tcPr>
            <w:tcW w:w="648" w:type="dxa"/>
          </w:tcPr>
          <w:p w14:paraId="03F6B13F" w14:textId="0565CBB2" w:rsidR="00635D8A" w:rsidRPr="00B44D6C" w:rsidRDefault="00635D8A" w:rsidP="009A51C2">
            <w:pPr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B44D6C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6577" w:type="dxa"/>
          </w:tcPr>
          <w:p w14:paraId="29FA7629" w14:textId="21195D31" w:rsidR="00635D8A" w:rsidRPr="00B44D6C" w:rsidRDefault="00635D8A" w:rsidP="009A51C2">
            <w:pPr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B44D6C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Parametry dodatkowe</w:t>
            </w:r>
            <w:r w:rsidR="00B44D6C" w:rsidRPr="00B44D6C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</w:t>
            </w:r>
            <w:r w:rsidR="00B44D6C" w:rsidRPr="00B44D6C">
              <w:rPr>
                <w:rFonts w:ascii="Calibri Light" w:hAnsi="Calibri Light" w:cs="Calibri Light"/>
                <w:b/>
                <w:sz w:val="22"/>
                <w:szCs w:val="22"/>
              </w:rPr>
              <w:t>(do uzyskania max. 30 punktów)</w:t>
            </w:r>
          </w:p>
        </w:tc>
        <w:tc>
          <w:tcPr>
            <w:tcW w:w="2246" w:type="dxa"/>
          </w:tcPr>
          <w:p w14:paraId="04A22E22" w14:textId="7CF5418F" w:rsidR="00D55CB3" w:rsidRPr="00B44D6C" w:rsidRDefault="00D55CB3" w:rsidP="0089167F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B44D6C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>UWAGA! Należy wpisać: TAK</w:t>
            </w:r>
            <w:r w:rsidR="00A41DE8" w:rsidRPr="00B44D6C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 lub </w:t>
            </w:r>
            <w:r w:rsidRPr="00B44D6C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>NIE</w:t>
            </w:r>
          </w:p>
          <w:p w14:paraId="7B365095" w14:textId="7ACC2486" w:rsidR="00635D8A" w:rsidRPr="00B44D6C" w:rsidRDefault="00635D8A" w:rsidP="0089167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635D8A" w14:paraId="6B8FCB21" w14:textId="77777777" w:rsidTr="00635D8A">
        <w:tc>
          <w:tcPr>
            <w:tcW w:w="648" w:type="dxa"/>
            <w:shd w:val="clear" w:color="auto" w:fill="D9D9D9" w:themeFill="background1" w:themeFillShade="D9"/>
          </w:tcPr>
          <w:p w14:paraId="31345DBB" w14:textId="77777777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77" w:type="dxa"/>
            <w:shd w:val="clear" w:color="auto" w:fill="D9D9D9" w:themeFill="background1" w:themeFillShade="D9"/>
          </w:tcPr>
          <w:p w14:paraId="40FCA999" w14:textId="5E01BB03" w:rsidR="00635D8A" w:rsidRPr="00635D8A" w:rsidRDefault="00635D8A" w:rsidP="00635D8A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Dla </w:t>
            </w:r>
            <w:r w:rsidR="001C1180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p</w:t>
            </w:r>
            <w:r w:rsidR="001C1180">
              <w:rPr>
                <w:rFonts w:ascii="Calibri Light" w:eastAsia="Calibri" w:hAnsi="Calibri Light" w:cs="Calibri Light"/>
                <w:b/>
                <w:bCs/>
              </w:rPr>
              <w:t xml:space="preserve">unktu </w:t>
            </w:r>
            <w:r w:rsidRPr="00635D8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3</w:t>
            </w:r>
            <w:r w:rsidR="00B44D6C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B44D6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(do uzyskania max. 12 punktów)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3803242E" w14:textId="77777777" w:rsidR="00635D8A" w:rsidRPr="00635D8A" w:rsidRDefault="00635D8A" w:rsidP="0089167F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</w:tr>
      <w:tr w:rsidR="00635D8A" w14:paraId="07E79416" w14:textId="77777777" w:rsidTr="00635D8A">
        <w:tc>
          <w:tcPr>
            <w:tcW w:w="648" w:type="dxa"/>
          </w:tcPr>
          <w:p w14:paraId="6F5D2764" w14:textId="5DD5144B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577" w:type="dxa"/>
          </w:tcPr>
          <w:p w14:paraId="7683EFCC" w14:textId="77777777" w:rsidR="00635D8A" w:rsidRPr="00635D8A" w:rsidRDefault="00635D8A" w:rsidP="00635D8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Ruszty na paszę połówkowe, w celu zmniejszenia masy klatek indywidualnie wentylowanych oraz ułatwienia dostępu do zwierząt.</w:t>
            </w:r>
            <w:r w:rsidRPr="00635D8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3BD1E3D" w14:textId="77777777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2246" w:type="dxa"/>
          </w:tcPr>
          <w:p w14:paraId="7FCBBF59" w14:textId="4678AC92" w:rsidR="00D55CB3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TAK/NIE</w:t>
            </w:r>
          </w:p>
          <w:p w14:paraId="77C36159" w14:textId="23AE6CDB" w:rsidR="00635D8A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(niepotrzebne skreślić)</w:t>
            </w:r>
          </w:p>
          <w:p w14:paraId="3DB41043" w14:textId="05826E05" w:rsidR="00D55CB3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635D8A" w14:paraId="2D6B945B" w14:textId="77777777" w:rsidTr="00635D8A">
        <w:tc>
          <w:tcPr>
            <w:tcW w:w="648" w:type="dxa"/>
          </w:tcPr>
          <w:p w14:paraId="5A28D201" w14:textId="220373EB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6577" w:type="dxa"/>
          </w:tcPr>
          <w:p w14:paraId="78BFF3B4" w14:textId="77777777" w:rsidR="00635D8A" w:rsidRPr="00635D8A" w:rsidRDefault="00635D8A" w:rsidP="00635D8A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 xml:space="preserve">Filtry mikrobiologiczne w pokrywach klatek o porach maksimum 0,2 mikrona, </w:t>
            </w:r>
            <w:proofErr w:type="spellStart"/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autoklawowalne</w:t>
            </w:r>
            <w:proofErr w:type="spellEnd"/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 xml:space="preserve">, spełniający następujące warunki: </w:t>
            </w:r>
          </w:p>
          <w:p w14:paraId="76F52803" w14:textId="77777777" w:rsidR="00635D8A" w:rsidRPr="00635D8A" w:rsidRDefault="00635D8A" w:rsidP="00635D8A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- efektywność filtracji wirusów ≥ 99.97%;</w:t>
            </w:r>
          </w:p>
          <w:p w14:paraId="360D0363" w14:textId="77777777" w:rsidR="00635D8A" w:rsidRPr="00635D8A" w:rsidRDefault="00635D8A" w:rsidP="00635D8A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efektywność filtracji bakterii ≥ 99.99%. </w:t>
            </w:r>
          </w:p>
          <w:p w14:paraId="2C47B007" w14:textId="77777777" w:rsidR="00635D8A" w:rsidRPr="00635D8A" w:rsidRDefault="00635D8A" w:rsidP="00635D8A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Konieczność załączenia do oferty dokumentu wystawionego przez zewnętrzną jednostkę potwierdzającego efektywność filtracji.</w:t>
            </w:r>
          </w:p>
          <w:p w14:paraId="6B0D4B2D" w14:textId="77777777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2246" w:type="dxa"/>
          </w:tcPr>
          <w:p w14:paraId="47A4CCC3" w14:textId="77777777" w:rsidR="00D55CB3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TAK/NIE</w:t>
            </w:r>
          </w:p>
          <w:p w14:paraId="18502D38" w14:textId="05F1AE0A" w:rsidR="00D55CB3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(niepotrzebne skreślić)</w:t>
            </w:r>
          </w:p>
          <w:p w14:paraId="29F45FD1" w14:textId="1510FC1E" w:rsidR="00635D8A" w:rsidRDefault="00635D8A" w:rsidP="0089167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D55CB3" w14:paraId="336870E8" w14:textId="77777777" w:rsidTr="00635D8A">
        <w:tc>
          <w:tcPr>
            <w:tcW w:w="648" w:type="dxa"/>
          </w:tcPr>
          <w:p w14:paraId="13274133" w14:textId="287FE5E4" w:rsidR="00D55CB3" w:rsidRPr="00635D8A" w:rsidRDefault="00D55CB3" w:rsidP="00D55CB3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77" w:type="dxa"/>
          </w:tcPr>
          <w:p w14:paraId="59AABEB4" w14:textId="77777777" w:rsidR="00D55CB3" w:rsidRPr="00635D8A" w:rsidRDefault="00D55CB3" w:rsidP="00D55CB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35D8A">
              <w:rPr>
                <w:rFonts w:ascii="Calibri Light" w:hAnsi="Calibri Light" w:cs="Calibri Light"/>
                <w:sz w:val="22"/>
                <w:szCs w:val="22"/>
              </w:rPr>
              <w:t>Wokół noska kapsla do butelki zlokalizowana uszczelka  z tworzywa sztucznego, w celu podwyższenia poziomu szczelności klatki.</w:t>
            </w:r>
          </w:p>
          <w:p w14:paraId="63FD08B5" w14:textId="77777777" w:rsidR="00D55CB3" w:rsidRPr="00635D8A" w:rsidRDefault="00D55CB3" w:rsidP="00D55CB3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2246" w:type="dxa"/>
          </w:tcPr>
          <w:p w14:paraId="1C14B06B" w14:textId="3139A06E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TAK/NIE</w:t>
            </w:r>
          </w:p>
          <w:p w14:paraId="41B987FC" w14:textId="64C64879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(niepotrzebne skreślić)</w:t>
            </w:r>
          </w:p>
        </w:tc>
      </w:tr>
      <w:tr w:rsidR="00D55CB3" w14:paraId="7E6E2DF6" w14:textId="77777777" w:rsidTr="00635D8A">
        <w:tc>
          <w:tcPr>
            <w:tcW w:w="648" w:type="dxa"/>
          </w:tcPr>
          <w:p w14:paraId="48C031F2" w14:textId="05CDDB25" w:rsidR="00D55CB3" w:rsidRPr="00635D8A" w:rsidRDefault="00D55CB3" w:rsidP="00D55CB3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6577" w:type="dxa"/>
          </w:tcPr>
          <w:p w14:paraId="1048FD90" w14:textId="7839B970" w:rsidR="00D55CB3" w:rsidRPr="00635D8A" w:rsidRDefault="00D55CB3" w:rsidP="00D55CB3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hAnsi="Calibri Light" w:cs="Calibri Light"/>
                <w:sz w:val="22"/>
                <w:szCs w:val="22"/>
              </w:rPr>
              <w:t>Wszystkie rogi podstaw regałów zaokrąglone, co zapobiega niszczeniu ścian pomieszczeń i kontuzjom użytkowników. System bez odbojników</w:t>
            </w:r>
          </w:p>
        </w:tc>
        <w:tc>
          <w:tcPr>
            <w:tcW w:w="2246" w:type="dxa"/>
          </w:tcPr>
          <w:p w14:paraId="5E671370" w14:textId="32B3D287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TAK/NIE</w:t>
            </w:r>
          </w:p>
          <w:p w14:paraId="49319185" w14:textId="622FF491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(niepotrzebne skreślić)</w:t>
            </w:r>
          </w:p>
        </w:tc>
      </w:tr>
      <w:tr w:rsidR="00635D8A" w14:paraId="5F9295C0" w14:textId="77777777" w:rsidTr="00635D8A">
        <w:tc>
          <w:tcPr>
            <w:tcW w:w="648" w:type="dxa"/>
            <w:shd w:val="clear" w:color="auto" w:fill="D9D9D9" w:themeFill="background1" w:themeFillShade="D9"/>
          </w:tcPr>
          <w:p w14:paraId="63E63C43" w14:textId="06E4BAAD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77" w:type="dxa"/>
            <w:shd w:val="clear" w:color="auto" w:fill="D9D9D9" w:themeFill="background1" w:themeFillShade="D9"/>
          </w:tcPr>
          <w:p w14:paraId="12A2C6F6" w14:textId="3B1E948F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Dla </w:t>
            </w:r>
            <w:r w:rsidR="001C1180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punktu </w:t>
            </w:r>
            <w:r w:rsidRPr="00635D8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4</w:t>
            </w:r>
            <w:r w:rsidR="00B44D6C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B44D6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(do uzyskania max. </w:t>
            </w:r>
            <w:r w:rsidR="00B44D6C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="00B44D6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1366C869" w14:textId="77777777" w:rsidR="00635D8A" w:rsidRPr="00635D8A" w:rsidRDefault="00635D8A" w:rsidP="0089167F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</w:tr>
      <w:tr w:rsidR="00635D8A" w14:paraId="221333A6" w14:textId="77777777" w:rsidTr="00635D8A">
        <w:tc>
          <w:tcPr>
            <w:tcW w:w="648" w:type="dxa"/>
          </w:tcPr>
          <w:p w14:paraId="2332BC0C" w14:textId="1B6D449C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6577" w:type="dxa"/>
          </w:tcPr>
          <w:p w14:paraId="6C64E84E" w14:textId="4B8CE1EA" w:rsidR="00635D8A" w:rsidRPr="00635D8A" w:rsidRDefault="00635D8A" w:rsidP="00635D8A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Możliwość konfiguracji ustawienia blatu roboczego w pozycji płaskiej i zagłębionej zabezpieczającej sprzęty przed zsunięciem na podłogę podczas pracy</w:t>
            </w:r>
            <w:r w:rsidRPr="00635D8A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  <w:tc>
          <w:tcPr>
            <w:tcW w:w="2246" w:type="dxa"/>
          </w:tcPr>
          <w:p w14:paraId="404B4C7F" w14:textId="0ACC7C8C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TAK/NIE</w:t>
            </w:r>
          </w:p>
          <w:p w14:paraId="7630F144" w14:textId="25D73615" w:rsidR="00635D8A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(niepotrzebne skreślić)</w:t>
            </w:r>
          </w:p>
        </w:tc>
      </w:tr>
      <w:tr w:rsidR="00635D8A" w14:paraId="55466466" w14:textId="77777777" w:rsidTr="00635D8A">
        <w:tc>
          <w:tcPr>
            <w:tcW w:w="648" w:type="dxa"/>
          </w:tcPr>
          <w:p w14:paraId="55B13647" w14:textId="429FC5EA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6577" w:type="dxa"/>
          </w:tcPr>
          <w:p w14:paraId="0A7C2CDE" w14:textId="76C39915" w:rsidR="00635D8A" w:rsidRPr="00635D8A" w:rsidRDefault="00635D8A" w:rsidP="00635D8A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wyjmowany zbiornik na zanieczyszczenia w celu wydajnego usuwania i opróżniania ściółki i cząstek pokarmu zgromadzonych poniżej powierzchni roboczej</w:t>
            </w:r>
            <w:r w:rsidRPr="00635D8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</w:tcPr>
          <w:p w14:paraId="441A4F18" w14:textId="61D2BF81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TAK/NIE</w:t>
            </w:r>
          </w:p>
          <w:p w14:paraId="58D209C7" w14:textId="4C427B3A" w:rsidR="00635D8A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(niepotrzebne skreślić)</w:t>
            </w:r>
          </w:p>
        </w:tc>
      </w:tr>
      <w:tr w:rsidR="00635D8A" w14:paraId="201088AB" w14:textId="77777777" w:rsidTr="00635D8A">
        <w:tc>
          <w:tcPr>
            <w:tcW w:w="648" w:type="dxa"/>
            <w:shd w:val="clear" w:color="auto" w:fill="D9D9D9" w:themeFill="background1" w:themeFillShade="D9"/>
          </w:tcPr>
          <w:p w14:paraId="5A314ACE" w14:textId="569794EC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77" w:type="dxa"/>
            <w:shd w:val="clear" w:color="auto" w:fill="D9D9D9" w:themeFill="background1" w:themeFillShade="D9"/>
          </w:tcPr>
          <w:p w14:paraId="300FB820" w14:textId="7D2AD876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Dla </w:t>
            </w:r>
            <w:r w:rsidR="001C1180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punktu</w:t>
            </w:r>
            <w:r w:rsidRPr="00635D8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 5</w:t>
            </w:r>
            <w:r w:rsidR="00B44D6C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B44D6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(do uzyskania max. </w:t>
            </w:r>
            <w:r w:rsidR="00B44D6C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="00B44D6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6175DB1" w14:textId="77777777" w:rsidR="00635D8A" w:rsidRPr="00635D8A" w:rsidRDefault="00635D8A" w:rsidP="0089167F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</w:tr>
      <w:tr w:rsidR="00635D8A" w14:paraId="721EC9C5" w14:textId="77777777" w:rsidTr="00635D8A">
        <w:tc>
          <w:tcPr>
            <w:tcW w:w="648" w:type="dxa"/>
          </w:tcPr>
          <w:p w14:paraId="3557D0F4" w14:textId="73FB74E0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6577" w:type="dxa"/>
          </w:tcPr>
          <w:p w14:paraId="04F7E966" w14:textId="6738124A" w:rsidR="00635D8A" w:rsidRPr="00635D8A" w:rsidRDefault="00635D8A" w:rsidP="00635D8A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magazynowania nie większe niż 1350 x 850 x 1100 mm (szerokość x głębokość x wysokość). </w:t>
            </w:r>
          </w:p>
        </w:tc>
        <w:tc>
          <w:tcPr>
            <w:tcW w:w="2246" w:type="dxa"/>
          </w:tcPr>
          <w:p w14:paraId="132352B6" w14:textId="6D099DFD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TAK/NIE</w:t>
            </w:r>
          </w:p>
          <w:p w14:paraId="35C1AFD8" w14:textId="2D7E315E" w:rsidR="00635D8A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(niepotrzebne skreślić)</w:t>
            </w:r>
          </w:p>
        </w:tc>
      </w:tr>
      <w:tr w:rsidR="00635D8A" w14:paraId="1E509C46" w14:textId="77777777" w:rsidTr="00635D8A">
        <w:tc>
          <w:tcPr>
            <w:tcW w:w="648" w:type="dxa"/>
          </w:tcPr>
          <w:p w14:paraId="13A9BA15" w14:textId="237AF98D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6577" w:type="dxa"/>
          </w:tcPr>
          <w:p w14:paraId="6009EE86" w14:textId="77777777" w:rsidR="00635D8A" w:rsidRPr="00635D8A" w:rsidRDefault="00635D8A" w:rsidP="00635D8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35D8A">
              <w:rPr>
                <w:rFonts w:ascii="Calibri Light" w:hAnsi="Calibri Light" w:cs="Calibri Light"/>
                <w:sz w:val="22"/>
                <w:szCs w:val="22"/>
              </w:rPr>
              <w:t xml:space="preserve">Możliwość podziału zbiornika/zbiorników na dwie części i użycia dwóch typów ściółki jednocześnie. Demontowana przegroda do podziału zbiornika dostarczona wraz z urządzeniem </w:t>
            </w:r>
          </w:p>
          <w:p w14:paraId="715465B5" w14:textId="77777777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2246" w:type="dxa"/>
          </w:tcPr>
          <w:p w14:paraId="2C2255FF" w14:textId="24FEE2DB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TAK/NIE</w:t>
            </w:r>
          </w:p>
          <w:p w14:paraId="4DCEC5CB" w14:textId="5D38C00F" w:rsidR="00635D8A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(niepotrzebne skreślić)</w:t>
            </w:r>
          </w:p>
        </w:tc>
      </w:tr>
      <w:tr w:rsidR="00635D8A" w14:paraId="5A70645E" w14:textId="77777777" w:rsidTr="00635D8A">
        <w:tc>
          <w:tcPr>
            <w:tcW w:w="648" w:type="dxa"/>
            <w:shd w:val="clear" w:color="auto" w:fill="D9D9D9" w:themeFill="background1" w:themeFillShade="D9"/>
          </w:tcPr>
          <w:p w14:paraId="435B52B2" w14:textId="400AE0B2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77" w:type="dxa"/>
            <w:shd w:val="clear" w:color="auto" w:fill="D9D9D9" w:themeFill="background1" w:themeFillShade="D9"/>
          </w:tcPr>
          <w:p w14:paraId="21805946" w14:textId="11C6A0AC" w:rsidR="00635D8A" w:rsidRPr="00635D8A" w:rsidRDefault="00635D8A" w:rsidP="00635D8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35D8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Dla </w:t>
            </w:r>
            <w:r w:rsidR="001C118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punktu</w:t>
            </w:r>
            <w:r w:rsidRPr="00635D8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6</w:t>
            </w:r>
            <w:r w:rsidR="00B44D6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B44D6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(do uzyskania max. </w:t>
            </w:r>
            <w:r w:rsidR="00B44D6C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="00B44D6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53ED8767" w14:textId="77777777" w:rsidR="00635D8A" w:rsidRPr="00635D8A" w:rsidRDefault="00635D8A" w:rsidP="0089167F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</w:tr>
      <w:tr w:rsidR="00635D8A" w14:paraId="5B5E956E" w14:textId="77777777" w:rsidTr="00635D8A">
        <w:tc>
          <w:tcPr>
            <w:tcW w:w="648" w:type="dxa"/>
          </w:tcPr>
          <w:p w14:paraId="011DCE8A" w14:textId="1024F4AD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6577" w:type="dxa"/>
          </w:tcPr>
          <w:p w14:paraId="6F894026" w14:textId="4CBCB7FD" w:rsidR="00635D8A" w:rsidRPr="00635D8A" w:rsidRDefault="00635D8A" w:rsidP="00635D8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35D8A">
              <w:rPr>
                <w:rFonts w:ascii="Calibri Light" w:hAnsi="Calibri Light" w:cs="Calibri Light"/>
                <w:sz w:val="22"/>
                <w:szCs w:val="22"/>
              </w:rPr>
              <w:t xml:space="preserve">Tace załadunkowe niewysuwane z komory, aby ograniczyć zachlapywanie podłogi i zapewnić bezpieczeństwo pracy. </w:t>
            </w:r>
          </w:p>
        </w:tc>
        <w:tc>
          <w:tcPr>
            <w:tcW w:w="2246" w:type="dxa"/>
          </w:tcPr>
          <w:p w14:paraId="76BFA0AB" w14:textId="6151AD6B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TAK/NIE</w:t>
            </w:r>
          </w:p>
          <w:p w14:paraId="7F6EDE99" w14:textId="652CE247" w:rsidR="00635D8A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(niepotrzebne skreślić)</w:t>
            </w:r>
          </w:p>
        </w:tc>
      </w:tr>
      <w:tr w:rsidR="00635D8A" w14:paraId="2C51AF4A" w14:textId="77777777" w:rsidTr="00635D8A">
        <w:tc>
          <w:tcPr>
            <w:tcW w:w="648" w:type="dxa"/>
          </w:tcPr>
          <w:p w14:paraId="124486EB" w14:textId="344BF919" w:rsidR="00635D8A" w:rsidRPr="00635D8A" w:rsidRDefault="00635D8A" w:rsidP="009A51C2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635D8A">
              <w:rPr>
                <w:rFonts w:ascii="Calibri Light" w:eastAsia="Calibri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6577" w:type="dxa"/>
          </w:tcPr>
          <w:p w14:paraId="2440017D" w14:textId="77777777" w:rsidR="00635D8A" w:rsidRPr="00635D8A" w:rsidRDefault="00635D8A" w:rsidP="00635D8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35D8A">
              <w:rPr>
                <w:rFonts w:ascii="Calibri Light" w:hAnsi="Calibri Light" w:cs="Calibri Light"/>
                <w:sz w:val="22"/>
                <w:szCs w:val="22"/>
              </w:rPr>
              <w:t xml:space="preserve">Prawidłowe dostosowanie urządzenia do mycia klatek, rusztów i pokryw klatek IVC potwierdzone certyfikatem AK KAB. Certyfikat należy dołączyć do oferty. </w:t>
            </w:r>
          </w:p>
          <w:p w14:paraId="69F89EFD" w14:textId="77777777" w:rsidR="00635D8A" w:rsidRPr="00635D8A" w:rsidRDefault="00635D8A" w:rsidP="00635D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46" w:type="dxa"/>
          </w:tcPr>
          <w:p w14:paraId="48E088A0" w14:textId="359BB348" w:rsidR="00D55CB3" w:rsidRDefault="00D55CB3" w:rsidP="0089167F">
            <w:pPr>
              <w:ind w:left="37"/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TAK/NIE</w:t>
            </w:r>
          </w:p>
          <w:p w14:paraId="01F843E7" w14:textId="7592E260" w:rsidR="00635D8A" w:rsidRDefault="00D55CB3" w:rsidP="0089167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2C766A">
              <w:rPr>
                <w:rFonts w:asciiTheme="majorHAnsi" w:eastAsia="Calibri" w:hAnsiTheme="majorHAnsi" w:cstheme="majorHAnsi"/>
              </w:rPr>
              <w:t>(niepotrzebne skreślić)</w:t>
            </w:r>
          </w:p>
        </w:tc>
      </w:tr>
    </w:tbl>
    <w:p w14:paraId="53A3260C" w14:textId="202686EF" w:rsidR="003A29B0" w:rsidRDefault="003A29B0" w:rsidP="009A51C2">
      <w:pPr>
        <w:jc w:val="both"/>
        <w:rPr>
          <w:rFonts w:asciiTheme="majorHAnsi" w:eastAsia="Calibri" w:hAnsiTheme="majorHAnsi" w:cstheme="majorHAnsi"/>
        </w:rPr>
      </w:pPr>
    </w:p>
    <w:p w14:paraId="4C67F9D4" w14:textId="2FA90C52" w:rsidR="0032644D" w:rsidRDefault="003569D9" w:rsidP="00F32EF6">
      <w:pPr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oferujemy</w:t>
      </w:r>
      <w:r w:rsidR="0032644D">
        <w:rPr>
          <w:rFonts w:asciiTheme="majorHAnsi" w:eastAsia="Calibri" w:hAnsiTheme="majorHAnsi" w:cstheme="majorHAnsi"/>
        </w:rPr>
        <w:t xml:space="preserve"> wydłużenie terminu gwarancji o:</w:t>
      </w:r>
    </w:p>
    <w:p w14:paraId="22C604EA" w14:textId="77777777" w:rsidR="0032644D" w:rsidRDefault="0032644D" w:rsidP="0032644D">
      <w:pPr>
        <w:pStyle w:val="Akapitzlist"/>
        <w:numPr>
          <w:ilvl w:val="0"/>
          <w:numId w:val="2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12 miesięcy</w:t>
      </w:r>
    </w:p>
    <w:p w14:paraId="2DEEB8B6" w14:textId="1002DE44" w:rsidR="0032644D" w:rsidRDefault="0032644D" w:rsidP="0032644D">
      <w:pPr>
        <w:pStyle w:val="Akapitzlist"/>
        <w:numPr>
          <w:ilvl w:val="0"/>
          <w:numId w:val="2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  <w:r w:rsidR="00A41DE8">
        <w:rPr>
          <w:rFonts w:asciiTheme="majorHAnsi" w:eastAsia="Calibri" w:hAnsiTheme="majorHAnsi" w:cstheme="majorHAnsi"/>
        </w:rPr>
        <w:t xml:space="preserve"> </w:t>
      </w:r>
    </w:p>
    <w:p w14:paraId="216732D6" w14:textId="6537E313" w:rsidR="0032644D" w:rsidRDefault="0032644D" w:rsidP="00225ECB">
      <w:pPr>
        <w:pStyle w:val="Akapitzlis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576B88F1" w14:textId="4BDB29CC" w:rsidR="00F32EF6" w:rsidRPr="00225ECB" w:rsidRDefault="00F32EF6" w:rsidP="00225ECB">
      <w:pPr>
        <w:pStyle w:val="Akapitzlist"/>
        <w:rPr>
          <w:rFonts w:asciiTheme="majorHAnsi" w:eastAsia="Calibri" w:hAnsiTheme="majorHAnsi" w:cstheme="majorHAnsi"/>
        </w:rPr>
      </w:pPr>
    </w:p>
    <w:p w14:paraId="4A904B6B" w14:textId="77777777" w:rsidR="0043110C" w:rsidRPr="0043110C" w:rsidRDefault="0043110C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Oświadczamy, że wybór naszej oferty: </w:t>
      </w:r>
    </w:p>
    <w:p w14:paraId="4486042E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nie będzie prowadzić do powstania u Zamawiającego obowiązku podatkowego zgodnie z przepisami o podatku od towarów i usług </w:t>
      </w:r>
    </w:p>
    <w:p w14:paraId="645B29C8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/ </w:t>
      </w:r>
    </w:p>
    <w:p w14:paraId="185ECC07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lastRenderedPageBreak/>
        <w:t>będzie prowadzić do powstania u Zamawiającego obowiązku podatkowego od następujących towarów zgodnie z przepisami o podatku od towarów i usług:</w:t>
      </w:r>
      <w:r w:rsidRPr="0043110C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r w:rsidRPr="0043110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C5F161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................................................ (nazwa towaru) - ................................... (wartość bez VAT);</w:t>
      </w:r>
    </w:p>
    <w:p w14:paraId="4FC9B8A1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 ............................................. (nazwa towaru) - ..................................... (wartość bez VAT);</w:t>
      </w:r>
    </w:p>
    <w:p w14:paraId="08BCE0A4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……………….</w:t>
      </w:r>
    </w:p>
    <w:p w14:paraId="5102B97C" w14:textId="77777777" w:rsidR="0043110C" w:rsidRPr="0043110C" w:rsidRDefault="0043110C" w:rsidP="0043110C">
      <w:pPr>
        <w:pStyle w:val="NormalnyWeb"/>
        <w:ind w:left="851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t>- a do ww. towarów będzie miała zastosowanie stawka podatku VAT w wysokości …….. %</w:t>
      </w:r>
    </w:p>
    <w:p w14:paraId="45F4F207" w14:textId="77777777" w:rsidR="009A51C2" w:rsidRPr="0043110C" w:rsidRDefault="009A51C2" w:rsidP="0032644D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sz w:val="24"/>
          <w:szCs w:val="24"/>
        </w:rPr>
        <w:t>Cena ofertowa uwzględnia wykonanie dostaw o standardach nie niższych niż określone w Specyfikacji.</w:t>
      </w:r>
    </w:p>
    <w:p w14:paraId="60F5DFBE" w14:textId="77777777" w:rsidR="009A51C2" w:rsidRPr="0043110C" w:rsidRDefault="009A51C2" w:rsidP="0032644D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sz w:val="24"/>
          <w:szCs w:val="24"/>
        </w:rPr>
        <w:t>Oferta zawiera propozycje wynagrodzenia ze wszystkimi jego składnikami i dopłatami – koszty związane z całościowym wykonaniem przedmiotu zamówienia, obejmujące w szczególności transport, dostarczenie na wskazane miejsce w budynku oraz montaż i uruchomienie. Zgodnie z SWZ żadne niedoszacowanie, pominięcie, brak rozpoznania przedmiotu zamówienia nie będzie podstawą do żądania zmiany ceny umowy określonej w ofercie.</w:t>
      </w:r>
    </w:p>
    <w:p w14:paraId="539556C3" w14:textId="28A2AFC8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Po zapoznaniu się ze Specyfikacją Warunków Zamówienia oraz z warunkami umownymi zawartymi w przekazanym wzorze umowy oraz w dokonanych w toku postępowania zmianach, oświadczamy, że przyjmujemy wszystkie warunki Zamawiającego bez zastrzeżeń i zobowiązujemy się do zawarcia umowy na tych warunkach.</w:t>
      </w:r>
    </w:p>
    <w:p w14:paraId="2BE9E5DF" w14:textId="77777777" w:rsidR="0043110C" w:rsidRPr="0043110C" w:rsidRDefault="0043110C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Oświadczam, że zapoznałem się z treścią SWZ i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3E486D" w14:textId="77777777" w:rsidR="0043110C" w:rsidRPr="0043110C" w:rsidRDefault="0043110C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232E4F68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W przypadku zatrudnienia podwykonawców, oświadczamy że ponosimy całkowitą odpowiedzialność za działanie lub zaniechania wszystkich podwykonawców.</w:t>
      </w:r>
    </w:p>
    <w:p w14:paraId="42A91715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Informacje/dane niezbędne do dokonania zapłaty faktury za wykonanie przedmiotu zamówienia:</w:t>
      </w:r>
    </w:p>
    <w:p w14:paraId="6BE75359" w14:textId="77777777" w:rsidR="009A51C2" w:rsidRPr="0043110C" w:rsidRDefault="009A51C2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43110C">
        <w:rPr>
          <w:rFonts w:asciiTheme="majorHAnsi" w:hAnsiTheme="majorHAnsi" w:cstheme="majorHAnsi"/>
          <w:color w:val="000000"/>
        </w:rPr>
        <w:t>Nazwa banku, IBAN, nr rachunku Wykonawcy: ...............................................................................................</w:t>
      </w:r>
    </w:p>
    <w:p w14:paraId="1131F081" w14:textId="436F3772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Oświadczamy, że jesteśmy związani ofertą w czasie określonym </w:t>
      </w:r>
      <w:r w:rsidR="0043110C"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w 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SWZ. Pierwszym dniem terminu związania ofertą jest dzień, w którym upływa termin składania ofert – zgodnie z art. 307 ust. 1 ustawy.</w:t>
      </w:r>
    </w:p>
    <w:p w14:paraId="43E45230" w14:textId="4F6DC805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Oświadczamy, pod rygorem </w:t>
      </w:r>
      <w:r w:rsidR="0043110C">
        <w:rPr>
          <w:rFonts w:asciiTheme="majorHAnsi" w:hAnsiTheme="majorHAnsi" w:cstheme="majorHAnsi"/>
          <w:color w:val="000000"/>
          <w:sz w:val="24"/>
          <w:szCs w:val="24"/>
        </w:rPr>
        <w:t>odrzucenia oferty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, iż wszystkie informacje zamieszczone w naszej ofercie i załącznikach do oferty są prawdziwe.</w:t>
      </w:r>
    </w:p>
    <w:p w14:paraId="2931E6A9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W przypadku wyboru naszej oferty zobowiązujemy się do zawarcia umowy w terminie i miejscu wyznaczonym przez Zamawiającego.</w:t>
      </w:r>
    </w:p>
    <w:p w14:paraId="7A6AB875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F90C37" w14:textId="6384582B" w:rsidR="009A51C2" w:rsidRPr="00A41DE8" w:rsidRDefault="009A51C2" w:rsidP="00A41DE8">
      <w:pPr>
        <w:pStyle w:val="Akapitzlist"/>
        <w:numPr>
          <w:ilvl w:val="0"/>
          <w:numId w:val="20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A41DE8">
        <w:rPr>
          <w:rFonts w:asciiTheme="majorHAnsi" w:hAnsiTheme="majorHAnsi" w:cstheme="majorHAnsi"/>
          <w:color w:val="000000"/>
        </w:rPr>
        <w:lastRenderedPageBreak/>
        <w:t>Informuję, że:</w:t>
      </w:r>
    </w:p>
    <w:p w14:paraId="215677CB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(odpowiednie zaznaczyć)</w:t>
      </w:r>
    </w:p>
    <w:p w14:paraId="0D3E6A1C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[..]    wykonamy całe zamówienie siłami własnymi,</w:t>
      </w:r>
    </w:p>
    <w:p w14:paraId="2E7972F7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[..]    przy pomocy podwykonawców wykonamy następujące części zamówienia:</w:t>
      </w:r>
    </w:p>
    <w:p w14:paraId="043C2974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w przypadku zatrudnienia podwykonawców Wykonawca wypełnia poniższą tabelę </w:t>
      </w:r>
    </w:p>
    <w:p w14:paraId="130EF1B4" w14:textId="77777777" w:rsidR="009A51C2" w:rsidRPr="0043110C" w:rsidRDefault="009A51C2" w:rsidP="009A51C2">
      <w:pPr>
        <w:rPr>
          <w:rFonts w:asciiTheme="majorHAnsi" w:hAnsiTheme="majorHAnsi" w:cs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77"/>
        <w:gridCol w:w="2826"/>
      </w:tblGrid>
      <w:tr w:rsidR="009A51C2" w:rsidRPr="0043110C" w14:paraId="5020E769" w14:textId="77777777" w:rsidTr="001F1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4076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BFF1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Opis części zamówienia, których wykonanie Wykonawca zamierza powierzyć podwykonawcom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488E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Firma podwykonawcy, o ile jest znana</w:t>
            </w:r>
          </w:p>
          <w:p w14:paraId="14605EC8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(nazwa i adres)</w:t>
            </w:r>
          </w:p>
        </w:tc>
      </w:tr>
      <w:tr w:rsidR="009A51C2" w:rsidRPr="0043110C" w14:paraId="1F5A7741" w14:textId="77777777" w:rsidTr="001F18E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8F4C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1C85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DFD9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3A2E9A6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AFFC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394D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2866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7C16E17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8151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CBBB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8D77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76E9CEB3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D798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A6C7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01DA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</w:tbl>
    <w:p w14:paraId="02ABA650" w14:textId="77777777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2FB6ACB2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sectPr w:rsidR="00853AF5" w:rsidRPr="0043110C" w:rsidSect="005B0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791C" w14:textId="77777777" w:rsidR="00CB2566" w:rsidRDefault="00CB2566" w:rsidP="00A50224">
      <w:r>
        <w:separator/>
      </w:r>
    </w:p>
  </w:endnote>
  <w:endnote w:type="continuationSeparator" w:id="0">
    <w:p w14:paraId="4B7B27A8" w14:textId="77777777" w:rsidR="00CB2566" w:rsidRDefault="00CB2566" w:rsidP="00A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466B" w14:textId="77777777" w:rsidR="00110A30" w:rsidRDefault="00110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452531"/>
      <w:docPartObj>
        <w:docPartGallery w:val="Page Numbers (Bottom of Page)"/>
        <w:docPartUnique/>
      </w:docPartObj>
    </w:sdtPr>
    <w:sdtEndPr/>
    <w:sdtContent>
      <w:p w14:paraId="18C6B49D" w14:textId="4E42316E" w:rsidR="008E1A19" w:rsidRDefault="008E1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E1517" w14:textId="6DBC2867" w:rsidR="008E1A19" w:rsidRDefault="008E1A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6057" w14:textId="77777777" w:rsidR="00110A30" w:rsidRDefault="00110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E9B0" w14:textId="77777777" w:rsidR="00CB2566" w:rsidRDefault="00CB2566" w:rsidP="00A50224">
      <w:r>
        <w:separator/>
      </w:r>
    </w:p>
  </w:footnote>
  <w:footnote w:type="continuationSeparator" w:id="0">
    <w:p w14:paraId="3A02CBB5" w14:textId="77777777" w:rsidR="00CB2566" w:rsidRDefault="00CB2566" w:rsidP="00A50224">
      <w:r>
        <w:continuationSeparator/>
      </w:r>
    </w:p>
  </w:footnote>
  <w:footnote w:id="1">
    <w:p w14:paraId="4446C210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E6E">
        <w:rPr>
          <w:b/>
          <w:bCs/>
          <w:iCs/>
          <w:u w:val="single"/>
        </w:rPr>
        <w:t>Zamawiający będzie kierował korespondencję do Wykonawców na adres email „osoby uprawnionej do kontaktów z Zamawiającym” podany w ofercie</w:t>
      </w:r>
    </w:p>
  </w:footnote>
  <w:footnote w:id="2">
    <w:p w14:paraId="2A8DE14E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Pr="006F5259">
        <w:t xml:space="preserve">podać adres </w:t>
      </w:r>
      <w:r>
        <w:t xml:space="preserve">odpowiedniej bazy danych </w:t>
      </w:r>
      <w:r w:rsidRPr="006F5259">
        <w:t>np. Krajowego Rejestru Sądowego, Centralnej Ewidencji i Informacji o Działalności Gospodarczej</w:t>
      </w:r>
      <w:r>
        <w:t>.</w:t>
      </w:r>
      <w:r w:rsidRPr="006F5259">
        <w:t xml:space="preserve"> </w:t>
      </w:r>
    </w:p>
  </w:footnote>
  <w:footnote w:id="3">
    <w:p w14:paraId="7092B5F1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7F16" w14:textId="77777777" w:rsidR="00110A30" w:rsidRDefault="00110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3428" w14:textId="77FDC56D" w:rsidR="00635D8A" w:rsidRDefault="00635D8A">
    <w:pPr>
      <w:pStyle w:val="Nagwek"/>
    </w:pPr>
    <w:r w:rsidRPr="00E63528">
      <w:rPr>
        <w:sz w:val="22"/>
        <w:szCs w:val="22"/>
      </w:rPr>
      <w:t>WB-372/001/ZWIERZĘTARNIA/2022</w:t>
    </w:r>
    <w:r w:rsidR="00110A30">
      <w:tab/>
    </w:r>
    <w:r w:rsidR="00110A30">
      <w:tab/>
    </w:r>
    <w:r w:rsidR="00110A30">
      <w:rPr>
        <w:noProof/>
      </w:rPr>
      <w:drawing>
        <wp:inline distT="0" distB="0" distL="0" distR="0" wp14:anchorId="5D8BD112" wp14:editId="0CE37BB0">
          <wp:extent cx="1312545" cy="587983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16" cy="60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3B72" w14:textId="77777777" w:rsidR="00110A30" w:rsidRDefault="00110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F2B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012"/>
    <w:multiLevelType w:val="hybridMultilevel"/>
    <w:tmpl w:val="22AC89FE"/>
    <w:lvl w:ilvl="0" w:tplc="F1F4B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34A"/>
    <w:multiLevelType w:val="multilevel"/>
    <w:tmpl w:val="FA1A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04AC6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326A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2735"/>
    <w:multiLevelType w:val="multilevel"/>
    <w:tmpl w:val="C6566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80D08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1EA0"/>
    <w:multiLevelType w:val="multilevel"/>
    <w:tmpl w:val="F89A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9003A"/>
    <w:multiLevelType w:val="multilevel"/>
    <w:tmpl w:val="BFE08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E55C9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34CE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abstractNum w:abstractNumId="13" w15:restartNumberingAfterBreak="0">
    <w:nsid w:val="741929A3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901DB"/>
    <w:multiLevelType w:val="hybridMultilevel"/>
    <w:tmpl w:val="D410E53C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79DA7E1B"/>
    <w:multiLevelType w:val="hybridMultilevel"/>
    <w:tmpl w:val="22AC8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0"/>
  </w:num>
  <w:num w:numId="20">
    <w:abstractNumId w:val="14"/>
  </w:num>
  <w:num w:numId="21">
    <w:abstractNumId w:val="13"/>
  </w:num>
  <w:num w:numId="22">
    <w:abstractNumId w:val="2"/>
  </w:num>
  <w:num w:numId="23">
    <w:abstractNumId w:val="7"/>
  </w:num>
  <w:num w:numId="24">
    <w:abstractNumId w:val="4"/>
  </w:num>
  <w:num w:numId="25">
    <w:abstractNumId w:val="10"/>
  </w:num>
  <w:num w:numId="26">
    <w:abstractNumId w:val="1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5"/>
    <w:rsid w:val="00031599"/>
    <w:rsid w:val="0007044D"/>
    <w:rsid w:val="00076F66"/>
    <w:rsid w:val="000B4874"/>
    <w:rsid w:val="000C4F27"/>
    <w:rsid w:val="00103685"/>
    <w:rsid w:val="00110A30"/>
    <w:rsid w:val="0016541E"/>
    <w:rsid w:val="0017038E"/>
    <w:rsid w:val="001C1180"/>
    <w:rsid w:val="001F2B3D"/>
    <w:rsid w:val="00225ECB"/>
    <w:rsid w:val="0027535E"/>
    <w:rsid w:val="002A1D8C"/>
    <w:rsid w:val="003031DC"/>
    <w:rsid w:val="0032644D"/>
    <w:rsid w:val="00343EF5"/>
    <w:rsid w:val="003522E3"/>
    <w:rsid w:val="003569D9"/>
    <w:rsid w:val="003A29B0"/>
    <w:rsid w:val="003F502B"/>
    <w:rsid w:val="00401338"/>
    <w:rsid w:val="004167D2"/>
    <w:rsid w:val="0041715E"/>
    <w:rsid w:val="0043110C"/>
    <w:rsid w:val="00444F4E"/>
    <w:rsid w:val="00460D9F"/>
    <w:rsid w:val="00474DA9"/>
    <w:rsid w:val="00475992"/>
    <w:rsid w:val="00483364"/>
    <w:rsid w:val="004B4660"/>
    <w:rsid w:val="004F16D2"/>
    <w:rsid w:val="00505B44"/>
    <w:rsid w:val="0052629E"/>
    <w:rsid w:val="00543A1C"/>
    <w:rsid w:val="00567913"/>
    <w:rsid w:val="005B0583"/>
    <w:rsid w:val="005B7FE3"/>
    <w:rsid w:val="005D14A7"/>
    <w:rsid w:val="005D1E2D"/>
    <w:rsid w:val="005F2DE5"/>
    <w:rsid w:val="00635D8A"/>
    <w:rsid w:val="00760458"/>
    <w:rsid w:val="00797191"/>
    <w:rsid w:val="00805698"/>
    <w:rsid w:val="008166CE"/>
    <w:rsid w:val="00845C00"/>
    <w:rsid w:val="00853AF5"/>
    <w:rsid w:val="00861942"/>
    <w:rsid w:val="00863D70"/>
    <w:rsid w:val="0089167F"/>
    <w:rsid w:val="00896F44"/>
    <w:rsid w:val="008D1FCB"/>
    <w:rsid w:val="008D655C"/>
    <w:rsid w:val="008E1A19"/>
    <w:rsid w:val="009677FD"/>
    <w:rsid w:val="009A51C2"/>
    <w:rsid w:val="009B1986"/>
    <w:rsid w:val="009B50FC"/>
    <w:rsid w:val="00A15A8D"/>
    <w:rsid w:val="00A16B78"/>
    <w:rsid w:val="00A25060"/>
    <w:rsid w:val="00A33D1D"/>
    <w:rsid w:val="00A41DE8"/>
    <w:rsid w:val="00A50224"/>
    <w:rsid w:val="00A74B27"/>
    <w:rsid w:val="00AE09F6"/>
    <w:rsid w:val="00B13D4D"/>
    <w:rsid w:val="00B274A7"/>
    <w:rsid w:val="00B308FA"/>
    <w:rsid w:val="00B44D6C"/>
    <w:rsid w:val="00BA6D95"/>
    <w:rsid w:val="00C35683"/>
    <w:rsid w:val="00CB2566"/>
    <w:rsid w:val="00CB562D"/>
    <w:rsid w:val="00CC6E37"/>
    <w:rsid w:val="00D31345"/>
    <w:rsid w:val="00D35F3A"/>
    <w:rsid w:val="00D55CB3"/>
    <w:rsid w:val="00DF6182"/>
    <w:rsid w:val="00E301BE"/>
    <w:rsid w:val="00E528F7"/>
    <w:rsid w:val="00E63528"/>
    <w:rsid w:val="00E830D5"/>
    <w:rsid w:val="00F044AC"/>
    <w:rsid w:val="00F14401"/>
    <w:rsid w:val="00F32EF6"/>
    <w:rsid w:val="00F5140C"/>
    <w:rsid w:val="00FA0164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E5F1"/>
  <w15:chartTrackingRefBased/>
  <w15:docId w15:val="{4AD10C65-158D-4279-83AE-1758FAF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562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E1A1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35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0C"/>
    <w:pPr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0C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0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110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10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3110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4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4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69A3-163C-4224-AD18-085EF775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Urzytkownik</dc:creator>
  <cp:keywords/>
  <dc:description/>
  <cp:lastModifiedBy>Anna P.</cp:lastModifiedBy>
  <cp:revision>12</cp:revision>
  <cp:lastPrinted>2022-08-22T06:09:00Z</cp:lastPrinted>
  <dcterms:created xsi:type="dcterms:W3CDTF">2022-10-19T10:47:00Z</dcterms:created>
  <dcterms:modified xsi:type="dcterms:W3CDTF">2022-12-16T07:53:00Z</dcterms:modified>
</cp:coreProperties>
</file>