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5DDC4BA9" w:rsidR="00EB2EBD" w:rsidRPr="00717D2F" w:rsidRDefault="00EB2EBD" w:rsidP="00717D2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17674292"/>
      <w:r w:rsidRPr="00717D2F">
        <w:rPr>
          <w:rFonts w:ascii="Times New Roman" w:hAnsi="Times New Roman" w:cs="Times New Roman"/>
        </w:rPr>
        <w:t xml:space="preserve">Warszawa, dnia </w:t>
      </w:r>
      <w:r w:rsidR="00EE4E15">
        <w:rPr>
          <w:rFonts w:ascii="Times New Roman" w:hAnsi="Times New Roman" w:cs="Times New Roman"/>
        </w:rPr>
        <w:t>3</w:t>
      </w:r>
      <w:r w:rsidR="006A561D">
        <w:rPr>
          <w:rFonts w:ascii="Times New Roman" w:hAnsi="Times New Roman" w:cs="Times New Roman"/>
        </w:rPr>
        <w:t>0</w:t>
      </w:r>
      <w:r w:rsidR="00EE4E15">
        <w:rPr>
          <w:rFonts w:ascii="Times New Roman" w:hAnsi="Times New Roman" w:cs="Times New Roman"/>
        </w:rPr>
        <w:t>.01.2023</w:t>
      </w:r>
      <w:r w:rsidRPr="00717D2F">
        <w:rPr>
          <w:rFonts w:ascii="Times New Roman" w:hAnsi="Times New Roman" w:cs="Times New Roman"/>
        </w:rPr>
        <w:t xml:space="preserve"> r.</w:t>
      </w:r>
    </w:p>
    <w:p w14:paraId="2F5110F8" w14:textId="39B2EC48" w:rsidR="00EB2EBD" w:rsidRPr="00717D2F" w:rsidRDefault="006B00C0" w:rsidP="0071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3971963"/>
      <w:r w:rsidRPr="00717D2F">
        <w:rPr>
          <w:rFonts w:ascii="Times New Roman" w:eastAsia="Times New Roman" w:hAnsi="Times New Roman" w:cs="Times New Roman"/>
          <w:bCs/>
          <w:lang w:eastAsia="pl-PL"/>
        </w:rPr>
        <w:t>WB-372/</w:t>
      </w:r>
      <w:r w:rsidR="00CE5BA7">
        <w:rPr>
          <w:rFonts w:ascii="Times New Roman" w:eastAsia="Times New Roman" w:hAnsi="Times New Roman" w:cs="Times New Roman"/>
          <w:bCs/>
          <w:lang w:eastAsia="pl-PL"/>
        </w:rPr>
        <w:t>AP-001/2022</w:t>
      </w:r>
    </w:p>
    <w:p w14:paraId="5404B776" w14:textId="77777777" w:rsidR="00EB2EBD" w:rsidRPr="00717D2F" w:rsidRDefault="00EB2EBD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>Do wykonawców, którzy złożyli oferty</w:t>
      </w:r>
    </w:p>
    <w:p w14:paraId="53FEFAA4" w14:textId="77777777" w:rsidR="00EB2EBD" w:rsidRPr="00717D2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FEF6A4" w14:textId="77777777" w:rsidR="00717D2F" w:rsidRPr="00717D2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8E0A38" w14:textId="4B7FC03E" w:rsidR="00EB2EBD" w:rsidRPr="00717D2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>INFORMACJE O WYNIKU POSTĘPOWANIA</w:t>
      </w:r>
      <w:bookmarkEnd w:id="1"/>
    </w:p>
    <w:p w14:paraId="6AD886AB" w14:textId="1648F5E8" w:rsidR="00DD4945" w:rsidRPr="00717D2F" w:rsidRDefault="00DD4945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17D2F">
        <w:rPr>
          <w:rFonts w:ascii="Times New Roman" w:eastAsia="Times New Roman" w:hAnsi="Times New Roman" w:cs="Times New Roman"/>
          <w:bCs/>
          <w:i/>
          <w:iCs/>
          <w:lang w:eastAsia="pl-PL"/>
        </w:rPr>
        <w:t>(Informacja podlega publikacji na stronie internetowej prowadzonego postępowania)</w:t>
      </w:r>
    </w:p>
    <w:p w14:paraId="080E705E" w14:textId="77777777" w:rsidR="00717D2F" w:rsidRPr="00717D2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02ACD9A" w14:textId="3067FAE9" w:rsidR="00EB2EBD" w:rsidRPr="00717D2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717D2F">
        <w:rPr>
          <w:rFonts w:ascii="Times New Roman" w:eastAsia="Book Antiqua" w:hAnsi="Times New Roman" w:cs="Times New Roman"/>
        </w:rPr>
        <w:t>przetargu</w:t>
      </w:r>
      <w:r w:rsidRPr="00717D2F">
        <w:rPr>
          <w:rFonts w:ascii="Times New Roman" w:eastAsia="Book Antiqua" w:hAnsi="Times New Roman" w:cs="Times New Roman"/>
          <w:spacing w:val="-7"/>
        </w:rPr>
        <w:t xml:space="preserve"> </w:t>
      </w:r>
      <w:r w:rsidRPr="00717D2F">
        <w:rPr>
          <w:rFonts w:ascii="Times New Roman" w:eastAsia="Book Antiqua" w:hAnsi="Times New Roman" w:cs="Times New Roman"/>
          <w:spacing w:val="-1"/>
        </w:rPr>
        <w:t>nieograniczonego</w:t>
      </w:r>
      <w:r w:rsidRPr="00717D2F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F1586" w:rsidRPr="00717D2F">
        <w:rPr>
          <w:rFonts w:ascii="Times New Roman" w:eastAsia="Times New Roman" w:hAnsi="Times New Roman" w:cs="Times New Roman"/>
          <w:b/>
          <w:lang w:eastAsia="pl-PL"/>
        </w:rPr>
        <w:t>WB-372/</w:t>
      </w:r>
      <w:r w:rsidR="00CE5BA7">
        <w:rPr>
          <w:rFonts w:ascii="Times New Roman" w:eastAsia="Times New Roman" w:hAnsi="Times New Roman" w:cs="Times New Roman"/>
          <w:b/>
          <w:lang w:eastAsia="pl-PL"/>
        </w:rPr>
        <w:t>AP-001/2022</w:t>
      </w:r>
      <w:r w:rsidRPr="00717D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7D2F"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 w:rsidRPr="00717D2F">
        <w:rPr>
          <w:rFonts w:ascii="Times New Roman" w:hAnsi="Times New Roman" w:cs="Times New Roman"/>
          <w:vertAlign w:val="superscript"/>
        </w:rPr>
        <w:t xml:space="preserve"> </w:t>
      </w:r>
      <w:bookmarkStart w:id="3" w:name="_Hlk117675662"/>
      <w:r w:rsidRPr="00717D2F">
        <w:rPr>
          <w:rFonts w:ascii="Times New Roman" w:hAnsi="Times New Roman" w:cs="Times New Roman"/>
          <w:b/>
          <w:bCs/>
        </w:rPr>
        <w:t>„</w:t>
      </w:r>
      <w:bookmarkEnd w:id="2"/>
      <w:r w:rsidR="006B00C0" w:rsidRPr="00717D2F">
        <w:rPr>
          <w:rFonts w:ascii="Times New Roman" w:hAnsi="Times New Roman" w:cs="Times New Roman"/>
          <w:b/>
          <w:color w:val="000000"/>
        </w:rPr>
        <w:t xml:space="preserve">Dostawa aparatury laboratoryjnej </w:t>
      </w:r>
      <w:r w:rsidR="00FF1586" w:rsidRPr="00717D2F">
        <w:rPr>
          <w:rFonts w:ascii="Times New Roman" w:hAnsi="Times New Roman" w:cs="Times New Roman"/>
          <w:b/>
          <w:color w:val="000000"/>
        </w:rPr>
        <w:t xml:space="preserve"> dla Wydziału Biologii Uniwersytetu Warszawskiego” </w:t>
      </w:r>
      <w:r w:rsidRPr="00717D2F">
        <w:rPr>
          <w:rFonts w:ascii="Times New Roman" w:hAnsi="Times New Roman" w:cs="Times New Roman"/>
          <w:b/>
          <w:color w:val="000000"/>
        </w:rPr>
        <w:t xml:space="preserve"> </w:t>
      </w:r>
      <w:bookmarkEnd w:id="3"/>
    </w:p>
    <w:p w14:paraId="751E5CD1" w14:textId="77777777" w:rsidR="00EB2EBD" w:rsidRPr="00717D2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AC1AA55" w14:textId="492BB7F6" w:rsidR="00FF1586" w:rsidRPr="00717D2F" w:rsidRDefault="002269B5" w:rsidP="00717D2F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17D2F">
        <w:rPr>
          <w:rFonts w:ascii="Times New Roman" w:hAnsi="Times New Roman" w:cs="Times New Roman"/>
        </w:rPr>
        <w:t xml:space="preserve">Zamawiający działając na podstawie art. </w:t>
      </w:r>
      <w:r w:rsidR="00FF1586" w:rsidRPr="00717D2F">
        <w:rPr>
          <w:rFonts w:ascii="Times New Roman" w:hAnsi="Times New Roman" w:cs="Times New Roman"/>
        </w:rPr>
        <w:t xml:space="preserve">253 ust. </w:t>
      </w:r>
      <w:r w:rsidR="00DD4945" w:rsidRPr="00717D2F">
        <w:rPr>
          <w:rFonts w:ascii="Times New Roman" w:hAnsi="Times New Roman" w:cs="Times New Roman"/>
        </w:rPr>
        <w:t>2</w:t>
      </w:r>
      <w:r w:rsidR="001367DF" w:rsidRPr="00717D2F">
        <w:rPr>
          <w:rFonts w:ascii="Times New Roman" w:hAnsi="Times New Roman" w:cs="Times New Roman"/>
        </w:rPr>
        <w:t xml:space="preserve"> </w:t>
      </w:r>
      <w:r w:rsidRPr="00717D2F">
        <w:rPr>
          <w:rFonts w:ascii="Times New Roman" w:hAnsi="Times New Roman" w:cs="Times New Roman"/>
        </w:rPr>
        <w:t>ustawy Prawo Zamówień Publicznych (</w:t>
      </w:r>
      <w:proofErr w:type="spellStart"/>
      <w:r w:rsidRPr="00717D2F">
        <w:rPr>
          <w:rFonts w:ascii="Times New Roman" w:hAnsi="Times New Roman" w:cs="Times New Roman"/>
        </w:rPr>
        <w:t>t.j</w:t>
      </w:r>
      <w:proofErr w:type="spellEnd"/>
      <w:r w:rsidRPr="00717D2F">
        <w:rPr>
          <w:rFonts w:ascii="Times New Roman" w:hAnsi="Times New Roman" w:cs="Times New Roman"/>
        </w:rPr>
        <w:t>. Dz.U. z 2022 r. poz. 1710) zwanej dalej „ustawą”, informuje, że w wyniku postępowania prowadzonego</w:t>
      </w:r>
      <w:r w:rsidR="00E66416">
        <w:rPr>
          <w:rFonts w:ascii="Times New Roman" w:hAnsi="Times New Roman" w:cs="Times New Roman"/>
        </w:rPr>
        <w:t xml:space="preserve"> </w:t>
      </w:r>
      <w:r w:rsidRPr="00717D2F">
        <w:rPr>
          <w:rFonts w:ascii="Times New Roman" w:hAnsi="Times New Roman" w:cs="Times New Roman"/>
        </w:rPr>
        <w:t xml:space="preserve">w trybie przetargu nieograniczonego nr </w:t>
      </w:r>
      <w:r w:rsidR="00FF1586" w:rsidRPr="00717D2F">
        <w:rPr>
          <w:rFonts w:ascii="Times New Roman" w:hAnsi="Times New Roman" w:cs="Times New Roman"/>
        </w:rPr>
        <w:t>WB-372/AP-002/2022</w:t>
      </w:r>
      <w:r w:rsidRPr="00717D2F">
        <w:rPr>
          <w:rFonts w:ascii="Times New Roman" w:hAnsi="Times New Roman" w:cs="Times New Roman"/>
        </w:rPr>
        <w:t xml:space="preserve">, informuje, że </w:t>
      </w:r>
      <w:r w:rsidR="00FF1586" w:rsidRPr="00717D2F">
        <w:rPr>
          <w:rFonts w:ascii="Times New Roman" w:hAnsi="Times New Roman" w:cs="Times New Roman"/>
          <w:b/>
          <w:u w:val="single"/>
        </w:rPr>
        <w:t>dokonał wyboru oferty najkorzystniejszej</w:t>
      </w:r>
      <w:r w:rsidR="00DD4945" w:rsidRPr="00717D2F">
        <w:rPr>
          <w:rFonts w:ascii="Times New Roman" w:hAnsi="Times New Roman" w:cs="Times New Roman"/>
          <w:b/>
          <w:u w:val="single"/>
        </w:rPr>
        <w:t xml:space="preserve"> niepodlegającej odrzuceniu</w:t>
      </w:r>
      <w:r w:rsidR="00FF1586" w:rsidRPr="00717D2F">
        <w:rPr>
          <w:rFonts w:ascii="Times New Roman" w:hAnsi="Times New Roman" w:cs="Times New Roman"/>
          <w:b/>
          <w:u w:val="single"/>
        </w:rPr>
        <w:t>.</w:t>
      </w:r>
    </w:p>
    <w:p w14:paraId="5137C7D1" w14:textId="77777777" w:rsidR="002269B5" w:rsidRPr="00717D2F" w:rsidRDefault="002269B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177840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125106494"/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1 </w:t>
      </w:r>
      <w:bookmarkStart w:id="5" w:name="_Hlk117601029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Inkubator z regulacją stężenia CO2 z płaszczem powietrznym i sterylizacją gorącym powietrzem oraz cieplarki z wymuszonym obiegiem powietrza wraz z wyposażeniem</w:t>
      </w:r>
      <w:bookmarkEnd w:id="5"/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2269B5" w:rsidRPr="002432DC" w14:paraId="11436B78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543EC7DB" w14:textId="77777777" w:rsidR="002269B5" w:rsidRPr="002432DC" w:rsidRDefault="002269B5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07860E01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3CD3EFFD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9AA9C85" w14:textId="237530B6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2269B5" w:rsidRPr="002432DC" w14:paraId="2EF58CF7" w14:textId="77777777" w:rsidTr="002432DC">
        <w:trPr>
          <w:trHeight w:val="371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627E8334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2A7C4CF7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DA168DB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440A48D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6315FCA2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1D2DAE1C" w14:textId="59970151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5213FDB8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LABID S.C Martyna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Bidas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63F961D2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Bartosz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Bidas</w:t>
            </w:r>
            <w:proofErr w:type="spellEnd"/>
          </w:p>
          <w:p w14:paraId="712A974B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ul. M. Konopnickiej 28a,</w:t>
            </w:r>
          </w:p>
          <w:p w14:paraId="09FB0891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09-100 Płońsk</w:t>
            </w:r>
          </w:p>
          <w:p w14:paraId="6694C13C" w14:textId="7E8460F0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5223182940</w:t>
            </w:r>
          </w:p>
        </w:tc>
        <w:tc>
          <w:tcPr>
            <w:tcW w:w="1692" w:type="dxa"/>
            <w:vAlign w:val="center"/>
          </w:tcPr>
          <w:p w14:paraId="73C5FC6D" w14:textId="710B8CE6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118 741,50 zł </w:t>
            </w:r>
          </w:p>
        </w:tc>
        <w:tc>
          <w:tcPr>
            <w:tcW w:w="1692" w:type="dxa"/>
            <w:vAlign w:val="center"/>
          </w:tcPr>
          <w:p w14:paraId="0D71D571" w14:textId="406E4E9B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</w:tr>
    </w:tbl>
    <w:p w14:paraId="7DE42525" w14:textId="77777777" w:rsidR="00FF1586" w:rsidRPr="002432DC" w:rsidRDefault="00FF1586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89FF148" w14:textId="4AF81113" w:rsidR="001367DF" w:rsidRPr="002432DC" w:rsidRDefault="001367DF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6F412AA" w14:textId="111A589F" w:rsidR="001367DF" w:rsidRPr="002432DC" w:rsidRDefault="001367DF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</w:t>
      </w:r>
      <w:r w:rsidR="00DD4945" w:rsidRPr="002432DC">
        <w:rPr>
          <w:rFonts w:ascii="Times New Roman" w:hAnsi="Times New Roman" w:cs="Times New Roman"/>
          <w:b/>
          <w:u w:val="single"/>
        </w:rPr>
        <w:t>y</w:t>
      </w:r>
      <w:r w:rsidRPr="002432DC">
        <w:rPr>
          <w:rFonts w:ascii="Times New Roman" w:hAnsi="Times New Roman" w:cs="Times New Roman"/>
          <w:b/>
          <w:u w:val="single"/>
        </w:rPr>
        <w:t>:</w:t>
      </w:r>
    </w:p>
    <w:p w14:paraId="0C7CF235" w14:textId="77777777" w:rsidR="001367DF" w:rsidRPr="002432DC" w:rsidRDefault="001367DF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50"/>
        <w:gridCol w:w="1413"/>
        <w:gridCol w:w="1416"/>
        <w:gridCol w:w="1554"/>
      </w:tblGrid>
      <w:tr w:rsidR="001367DF" w:rsidRPr="002432DC" w14:paraId="69CB05A8" w14:textId="77777777" w:rsidTr="00920F3D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484D7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8FEA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F1321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C27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1367DF" w:rsidRPr="002432DC" w14:paraId="77BD2163" w14:textId="77777777" w:rsidTr="00920F3D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EC7A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0D41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66DE5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69D2D2B7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A9F4E" w14:textId="0B34B3EA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5198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367DF" w:rsidRPr="002432DC" w14:paraId="456D1F6E" w14:textId="77777777" w:rsidTr="00920F3D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C5C2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D6171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00E34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DDF25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66AD4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1367DF" w:rsidRPr="002432DC" w14:paraId="275D9ED5" w14:textId="77777777" w:rsidTr="00920F3D">
        <w:trPr>
          <w:trHeight w:val="438"/>
        </w:trPr>
        <w:tc>
          <w:tcPr>
            <w:tcW w:w="846" w:type="dxa"/>
            <w:vAlign w:val="center"/>
          </w:tcPr>
          <w:p w14:paraId="065BA5B1" w14:textId="3D8B56B5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735A5B7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LABID S.C Martyna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Bidas</w:t>
            </w:r>
            <w:proofErr w:type="spellEnd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50232915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Bartosz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Bidas</w:t>
            </w:r>
            <w:proofErr w:type="spellEnd"/>
          </w:p>
          <w:p w14:paraId="6FEBEF08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ul. M. Konopnickiej 28a,</w:t>
            </w:r>
          </w:p>
          <w:p w14:paraId="493DEF08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09-100 Płońsk</w:t>
            </w:r>
          </w:p>
          <w:p w14:paraId="0CD10407" w14:textId="6807D9C0" w:rsidR="001367DF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NIP 5223182940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27B" w14:textId="77777777" w:rsidR="001367DF" w:rsidRPr="002432DC" w:rsidRDefault="001367DF" w:rsidP="002432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C87" w14:textId="77777777" w:rsidR="001367DF" w:rsidRPr="002432DC" w:rsidRDefault="001367DF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AB3" w14:textId="77777777" w:rsidR="001367DF" w:rsidRPr="002432DC" w:rsidRDefault="001367DF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14:paraId="4DA327FF" w14:textId="77777777" w:rsidR="001367DF" w:rsidRPr="002432DC" w:rsidRDefault="001367DF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460633" w14:textId="4F8A4AC9" w:rsidR="002269B5" w:rsidRPr="002432DC" w:rsidRDefault="001D0DD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lastRenderedPageBreak/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055A05" w:rsidRPr="002432DC">
        <w:rPr>
          <w:rFonts w:ascii="Times New Roman" w:eastAsia="Times New Roman" w:hAnsi="Times New Roman" w:cs="Times New Roman"/>
          <w:lang w:eastAsia="pl-PL"/>
        </w:rPr>
        <w:t xml:space="preserve">jest jedyną ofertą w postępowaniu i </w:t>
      </w:r>
      <w:r w:rsidRPr="002432DC">
        <w:rPr>
          <w:rFonts w:ascii="Times New Roman" w:eastAsia="Times New Roman" w:hAnsi="Times New Roman" w:cs="Times New Roman"/>
          <w:lang w:eastAsia="pl-PL"/>
        </w:rPr>
        <w:t>spełnia wszystkie wymagania przedstawione w ustawie i specyfikacji warunków zamówienia, zwanej dalej „SWZ”, oraz uzyskała maksymalną liczbę punktów przyznaną</w:t>
      </w:r>
      <w:r w:rsidR="002A3432" w:rsidRPr="00243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w oparciu o ustalone kryteria oceny ofert i ich wag.</w:t>
      </w:r>
    </w:p>
    <w:p w14:paraId="2D69D53B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D6C236A" w14:textId="409A5C55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40C3B4F4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CCEE6C" w14:textId="77777777" w:rsid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A2D23" w14:textId="75AC2323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2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Komora </w:t>
      </w:r>
      <w:proofErr w:type="spellStart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laminacyjna</w:t>
      </w:r>
      <w:proofErr w:type="spellEnd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klasy bezpieczeństwa wraz z wyposażeniem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6"/>
        <w:gridCol w:w="1693"/>
        <w:gridCol w:w="1692"/>
      </w:tblGrid>
      <w:tr w:rsidR="006B00C0" w:rsidRPr="002432DC" w14:paraId="6BD3A26D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1104A7F1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  <w:hideMark/>
          </w:tcPr>
          <w:p w14:paraId="7AAB772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1F0712A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D62368D" w14:textId="40708DE4" w:rsidR="006B00C0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gwarancji</w:t>
            </w:r>
          </w:p>
        </w:tc>
      </w:tr>
      <w:tr w:rsidR="006B00C0" w:rsidRPr="002432DC" w14:paraId="0AC36454" w14:textId="77777777" w:rsidTr="002432DC">
        <w:trPr>
          <w:trHeight w:val="265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B1C5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3ED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9C22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947C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61BBCE8B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60301C0F" w14:textId="29CA9643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6" w:type="dxa"/>
            <w:vAlign w:val="center"/>
          </w:tcPr>
          <w:p w14:paraId="7AF8AD13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MERAZET Spółka Akcyjna</w:t>
            </w:r>
          </w:p>
          <w:p w14:paraId="3114B0E8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J.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Krauthofera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36</w:t>
            </w:r>
          </w:p>
          <w:p w14:paraId="01D389A1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 60-203 Poznań</w:t>
            </w:r>
          </w:p>
          <w:p w14:paraId="30B14284" w14:textId="2B5394B2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 NIP 7770001387</w:t>
            </w:r>
          </w:p>
        </w:tc>
        <w:tc>
          <w:tcPr>
            <w:tcW w:w="1693" w:type="dxa"/>
            <w:vAlign w:val="center"/>
          </w:tcPr>
          <w:p w14:paraId="1B519E58" w14:textId="407C34C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132 520,20 zł</w:t>
            </w:r>
          </w:p>
        </w:tc>
        <w:tc>
          <w:tcPr>
            <w:tcW w:w="1692" w:type="dxa"/>
            <w:vAlign w:val="center"/>
          </w:tcPr>
          <w:p w14:paraId="25344806" w14:textId="7801850A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</w:tr>
      <w:tr w:rsidR="002432DC" w:rsidRPr="002432DC" w14:paraId="5906E3CC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04ECA57D" w14:textId="22B70B23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06" w:type="dxa"/>
            <w:vAlign w:val="center"/>
          </w:tcPr>
          <w:p w14:paraId="0D34AF49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A-BIOTECH M.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Zemanek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Zboch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Sp.J</w:t>
            </w:r>
            <w:proofErr w:type="spellEnd"/>
          </w:p>
          <w:p w14:paraId="39352B62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Muchoborska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18</w:t>
            </w:r>
          </w:p>
          <w:p w14:paraId="47CE1A5B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54-424 Wrocław</w:t>
            </w:r>
          </w:p>
          <w:p w14:paraId="4E447C5F" w14:textId="48D5E109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8942939460</w:t>
            </w:r>
          </w:p>
        </w:tc>
        <w:tc>
          <w:tcPr>
            <w:tcW w:w="1693" w:type="dxa"/>
            <w:vAlign w:val="center"/>
          </w:tcPr>
          <w:p w14:paraId="346415D7" w14:textId="01E467B1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162 802,80 zł</w:t>
            </w:r>
          </w:p>
        </w:tc>
        <w:tc>
          <w:tcPr>
            <w:tcW w:w="1692" w:type="dxa"/>
            <w:vAlign w:val="center"/>
          </w:tcPr>
          <w:p w14:paraId="7EA69DF6" w14:textId="3F9F3F36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24 miesiące</w:t>
            </w:r>
          </w:p>
        </w:tc>
      </w:tr>
    </w:tbl>
    <w:p w14:paraId="785DE5A5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3FD14B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C4D08E2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725A8962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7"/>
        <w:gridCol w:w="3948"/>
        <w:gridCol w:w="1413"/>
        <w:gridCol w:w="1417"/>
        <w:gridCol w:w="1554"/>
      </w:tblGrid>
      <w:tr w:rsidR="006B00C0" w:rsidRPr="002432DC" w14:paraId="1294A87C" w14:textId="77777777" w:rsidTr="002432DC">
        <w:trPr>
          <w:trHeight w:val="5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5792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58D1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2362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4094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13651830" w14:textId="77777777" w:rsidTr="002432DC">
        <w:trPr>
          <w:trHeight w:val="66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05FA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9C3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41F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7210C72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5E6C9" w14:textId="0D7D567D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73F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0849E8E9" w14:textId="77777777" w:rsidTr="002432DC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D9F2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FCAC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3EB5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7824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CCCC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2432DC" w:rsidRPr="002432DC" w14:paraId="06A863D7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1678DF9B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48" w:type="dxa"/>
            <w:vAlign w:val="center"/>
          </w:tcPr>
          <w:p w14:paraId="6C5B032E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MERAZET Spółka Akcyjna</w:t>
            </w:r>
          </w:p>
          <w:p w14:paraId="7A95E7FB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J.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Krauthofera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36</w:t>
            </w:r>
          </w:p>
          <w:p w14:paraId="63F17427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 60-203 Poznań</w:t>
            </w:r>
          </w:p>
          <w:p w14:paraId="0ED921BB" w14:textId="4101F2A1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NIP 7770001387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091" w14:textId="77777777" w:rsidR="002432DC" w:rsidRPr="002432DC" w:rsidRDefault="002432DC" w:rsidP="002432DC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432DC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5E8" w14:textId="7A9C4A89" w:rsidR="002432DC" w:rsidRPr="002432DC" w:rsidRDefault="002432DC" w:rsidP="002432D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432DC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6D8" w14:textId="4C4F77F6" w:rsidR="002432DC" w:rsidRPr="002432DC" w:rsidRDefault="002432DC" w:rsidP="002432D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432DC">
              <w:rPr>
                <w:bCs/>
                <w:sz w:val="22"/>
                <w:szCs w:val="22"/>
              </w:rPr>
              <w:t>80,00</w:t>
            </w:r>
          </w:p>
        </w:tc>
      </w:tr>
      <w:tr w:rsidR="002432DC" w:rsidRPr="002432DC" w14:paraId="2DE1C867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0E4F45D5" w14:textId="68A1BB5B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8" w:type="dxa"/>
            <w:vAlign w:val="center"/>
          </w:tcPr>
          <w:p w14:paraId="02C5EB00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A-BIOTECH M.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Zemanek</w:t>
            </w:r>
            <w:proofErr w:type="spellEnd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Zboch</w:t>
            </w:r>
            <w:proofErr w:type="spellEnd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Sp.J</w:t>
            </w:r>
            <w:proofErr w:type="spellEnd"/>
          </w:p>
          <w:p w14:paraId="7DD510AD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Muchoborska</w:t>
            </w:r>
            <w:proofErr w:type="spellEnd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 18</w:t>
            </w:r>
          </w:p>
          <w:p w14:paraId="71EDA718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54-424 Wrocław</w:t>
            </w:r>
          </w:p>
          <w:p w14:paraId="1236AAC3" w14:textId="45304A5D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NIP 8942939460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F06" w14:textId="19954848" w:rsidR="002432DC" w:rsidRPr="002432DC" w:rsidRDefault="002432DC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E42" w14:textId="4A80BB21" w:rsidR="002432DC" w:rsidRPr="002432DC" w:rsidRDefault="002432DC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517" w14:textId="4CFF8D65" w:rsidR="002432DC" w:rsidRPr="002432DC" w:rsidRDefault="002432DC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 xml:space="preserve">88,84 </w:t>
            </w:r>
          </w:p>
        </w:tc>
      </w:tr>
    </w:tbl>
    <w:p w14:paraId="050ADAA5" w14:textId="71868B6F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F6ADD98" w14:textId="46DD2626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2432DC" w:rsidRPr="002432DC">
        <w:rPr>
          <w:rFonts w:ascii="Times New Roman" w:eastAsia="Times New Roman" w:hAnsi="Times New Roman" w:cs="Times New Roman"/>
          <w:lang w:eastAsia="pl-PL"/>
        </w:rPr>
        <w:t xml:space="preserve">nr 2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spełnia wszystkie wymagania przedstawione w ustawie i specyfikacji warunków zamówienia, zwanej dalej „SWZ”, oraz uzyskała </w:t>
      </w:r>
      <w:r w:rsidR="002432DC" w:rsidRPr="002432DC">
        <w:rPr>
          <w:rFonts w:ascii="Times New Roman" w:eastAsia="Times New Roman" w:hAnsi="Times New Roman" w:cs="Times New Roman"/>
          <w:lang w:eastAsia="pl-PL"/>
        </w:rPr>
        <w:t>88,84 pkt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przyznaną w oparciu o ustalone kryteria oceny ofert i ich wag.</w:t>
      </w:r>
    </w:p>
    <w:p w14:paraId="1CBBC98D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00E45" w14:textId="6B2FDC18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1B7590" w14:textId="3BE3970D" w:rsidR="00055A05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26A431" w14:textId="5675B6CE" w:rsidR="002432DC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F2CFDA" w14:textId="0A1CE84B" w:rsidR="002432DC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082FBC" w14:textId="5F1BF265" w:rsidR="002432DC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2F083F" w14:textId="7D5C46E1" w:rsidR="002432DC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181874" w14:textId="2F6EF794" w:rsidR="002432DC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1CAFA6" w14:textId="77777777" w:rsidR="002432DC" w:rsidRPr="00717D2F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4A9B3C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Część 3 </w:t>
      </w:r>
      <w:proofErr w:type="spellStart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Nablatowa</w:t>
      </w:r>
      <w:proofErr w:type="spellEnd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wirówka laboratoryjna z wyposażeniem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6B00C0" w:rsidRPr="002432DC" w14:paraId="5F48FF73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4B50B7CA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72A7A35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2432FE9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35E2F4A" w14:textId="715C8914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14A95D9C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0E7CC94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64417A5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EFFFAA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D3FD3B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760CD9CC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4078EC95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7159ABF8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KENDROLAB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18273E22" w14:textId="77777777" w:rsidR="002432DC" w:rsidRPr="002432DC" w:rsidRDefault="002432DC" w:rsidP="002432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sz w:val="22"/>
                <w:szCs w:val="22"/>
              </w:rPr>
              <w:t xml:space="preserve">ul. Ciesielska 18, </w:t>
            </w:r>
          </w:p>
          <w:p w14:paraId="34876DB4" w14:textId="77777777" w:rsidR="002432DC" w:rsidRPr="002432DC" w:rsidRDefault="002432DC" w:rsidP="002432D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sz w:val="22"/>
                <w:szCs w:val="22"/>
              </w:rPr>
              <w:t xml:space="preserve">04-653 Warszawa </w:t>
            </w:r>
          </w:p>
          <w:p w14:paraId="2A027330" w14:textId="4A885394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895-187-14-25</w:t>
            </w:r>
          </w:p>
        </w:tc>
        <w:tc>
          <w:tcPr>
            <w:tcW w:w="1692" w:type="dxa"/>
            <w:vAlign w:val="center"/>
          </w:tcPr>
          <w:p w14:paraId="3B09C730" w14:textId="6AFB2FA7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51 556,80 zł</w:t>
            </w:r>
          </w:p>
        </w:tc>
        <w:tc>
          <w:tcPr>
            <w:tcW w:w="1692" w:type="dxa"/>
            <w:vAlign w:val="center"/>
          </w:tcPr>
          <w:p w14:paraId="012B529C" w14:textId="4160002C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24 miesiące</w:t>
            </w:r>
          </w:p>
        </w:tc>
      </w:tr>
      <w:tr w:rsidR="002432DC" w:rsidRPr="002432DC" w14:paraId="62A7022B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2DA84469" w14:textId="2F8A0FDA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07" w:type="dxa"/>
            <w:vAlign w:val="center"/>
          </w:tcPr>
          <w:p w14:paraId="1AF35E0B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ALAB Spółka z ograniczoną odpowiedzialnością </w:t>
            </w:r>
          </w:p>
          <w:p w14:paraId="056B9F78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Stępińska 22/30, </w:t>
            </w:r>
          </w:p>
          <w:p w14:paraId="0CD17F69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00-739 Warszawa </w:t>
            </w:r>
          </w:p>
          <w:p w14:paraId="2B5545CA" w14:textId="5C119731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NIP 5252358933</w:t>
            </w:r>
          </w:p>
        </w:tc>
        <w:tc>
          <w:tcPr>
            <w:tcW w:w="1692" w:type="dxa"/>
            <w:vAlign w:val="center"/>
          </w:tcPr>
          <w:p w14:paraId="01632177" w14:textId="29E2078C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49 181,04 zł</w:t>
            </w:r>
          </w:p>
        </w:tc>
        <w:tc>
          <w:tcPr>
            <w:tcW w:w="1692" w:type="dxa"/>
            <w:vAlign w:val="center"/>
          </w:tcPr>
          <w:p w14:paraId="530785DB" w14:textId="5F484A0B" w:rsidR="002432DC" w:rsidRPr="002432DC" w:rsidRDefault="002432DC" w:rsidP="002432D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24 miesiące</w:t>
            </w:r>
          </w:p>
        </w:tc>
      </w:tr>
    </w:tbl>
    <w:p w14:paraId="660C70FA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E0D6BA" w14:textId="089A89FF" w:rsidR="00717D2F" w:rsidRPr="002432DC" w:rsidRDefault="00717D2F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BDC2AA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6BE1DD7B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7"/>
        <w:gridCol w:w="3948"/>
        <w:gridCol w:w="1413"/>
        <w:gridCol w:w="1417"/>
        <w:gridCol w:w="1554"/>
      </w:tblGrid>
      <w:tr w:rsidR="006B00C0" w:rsidRPr="002432DC" w14:paraId="22AF6FF7" w14:textId="77777777" w:rsidTr="002432DC">
        <w:trPr>
          <w:trHeight w:val="5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A9CD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F9FF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8F25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4E5C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37F65C54" w14:textId="77777777" w:rsidTr="002432DC">
        <w:trPr>
          <w:trHeight w:val="66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70F7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9BD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0A5D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5FB6C4E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ABF" w14:textId="416520EF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4E94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5B6EBB7E" w14:textId="77777777" w:rsidTr="002432DC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0E5F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2502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AB15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1C6D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BD5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2432DC" w:rsidRPr="002432DC" w14:paraId="7527660F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421BA7FD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48" w:type="dxa"/>
            <w:vAlign w:val="center"/>
          </w:tcPr>
          <w:p w14:paraId="46182F87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KENDROLAB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28E42F87" w14:textId="77777777" w:rsidR="002432DC" w:rsidRPr="002432DC" w:rsidRDefault="002432DC" w:rsidP="002432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sz w:val="22"/>
                <w:szCs w:val="22"/>
              </w:rPr>
              <w:t xml:space="preserve">ul. Ciesielska 18, </w:t>
            </w:r>
          </w:p>
          <w:p w14:paraId="55000D95" w14:textId="77777777" w:rsidR="002432DC" w:rsidRPr="002432DC" w:rsidRDefault="002432DC" w:rsidP="002432D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sz w:val="22"/>
                <w:szCs w:val="22"/>
              </w:rPr>
              <w:t xml:space="preserve">04-653 Warszawa </w:t>
            </w:r>
          </w:p>
          <w:p w14:paraId="7305F0F8" w14:textId="7E15E82A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895-187-14-25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192" w14:textId="03925A6B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209" w14:textId="67DE6599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sz w:val="22"/>
                <w:szCs w:val="22"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E7F" w14:textId="62F974B1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sz w:val="22"/>
                <w:szCs w:val="22"/>
              </w:rPr>
              <w:t>97,24</w:t>
            </w:r>
          </w:p>
        </w:tc>
      </w:tr>
      <w:tr w:rsidR="002432DC" w:rsidRPr="002432DC" w14:paraId="7A379841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2E18AC46" w14:textId="1C5AA636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8" w:type="dxa"/>
            <w:vAlign w:val="center"/>
          </w:tcPr>
          <w:p w14:paraId="297887B3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ALAB Spółka z ograniczoną odpowiedzialnością </w:t>
            </w:r>
          </w:p>
          <w:p w14:paraId="0FFA9BFF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ul. Stępińska 22/30, </w:t>
            </w:r>
          </w:p>
          <w:p w14:paraId="1C3F416F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00-739 Warszawa </w:t>
            </w:r>
          </w:p>
          <w:p w14:paraId="0395C0D7" w14:textId="41BDF0DA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NIP 5252358933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F8E" w14:textId="42EDA9B8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32DC">
              <w:rPr>
                <w:b/>
                <w:bCs/>
                <w:color w:val="000000"/>
                <w:sz w:val="22"/>
                <w:szCs w:val="22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DF2" w14:textId="71C82D6B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212" w14:textId="269F373B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03834B2F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C3C63E" w14:textId="502D1A2B" w:rsidR="00055A05" w:rsidRPr="00717D2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D2F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717D2F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717D2F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2432DC">
        <w:rPr>
          <w:rFonts w:ascii="Times New Roman" w:eastAsia="Times New Roman" w:hAnsi="Times New Roman" w:cs="Times New Roman"/>
          <w:lang w:eastAsia="pl-PL"/>
        </w:rPr>
        <w:t>nr 2</w:t>
      </w:r>
      <w:r w:rsidRPr="00717D2F">
        <w:rPr>
          <w:rFonts w:ascii="Times New Roman" w:eastAsia="Times New Roman" w:hAnsi="Times New Roman" w:cs="Times New Roman"/>
          <w:lang w:eastAsia="pl-PL"/>
        </w:rPr>
        <w:t xml:space="preserve"> spełnia wszystkie wymagania przedstawione w ustawie i specyfikacji warunków zamówienia, zwanej dalej „SWZ”, oraz uzyskała maksymalną liczbę punktów przyznaną w oparciu o ustalone kryteria oceny ofert i ich wag.</w:t>
      </w:r>
    </w:p>
    <w:p w14:paraId="03E1FA9F" w14:textId="77777777" w:rsidR="00055A05" w:rsidRPr="00717D2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4BC118A" w14:textId="6319AE15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84859" w14:textId="77777777" w:rsidR="002432DC" w:rsidRPr="002432DC" w:rsidRDefault="002432DC" w:rsidP="0071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2123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4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Mikroskop fluoroscencyjny do obserwacji stereoskopowych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6B00C0" w:rsidRPr="002432DC" w14:paraId="70AA5904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1C52574B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1DEB89C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70114D3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2CD14F8" w14:textId="04C4BFC0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4CF2486A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5225D00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0FA9C9C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FAD893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F76D5B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7D3ECB55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05D0F06A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1AA42A42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CARL ZEISS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26F5DFF9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Naramowicka 76 </w:t>
            </w:r>
          </w:p>
          <w:p w14:paraId="419E1D90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61-622 Poznań </w:t>
            </w:r>
          </w:p>
          <w:p w14:paraId="151D2427" w14:textId="69E0E970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NIP: 1180039730</w:t>
            </w:r>
          </w:p>
        </w:tc>
        <w:tc>
          <w:tcPr>
            <w:tcW w:w="1692" w:type="dxa"/>
            <w:vAlign w:val="center"/>
          </w:tcPr>
          <w:p w14:paraId="1A00A9FD" w14:textId="20BE08E7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265 970,76 zł</w:t>
            </w:r>
          </w:p>
        </w:tc>
        <w:tc>
          <w:tcPr>
            <w:tcW w:w="1692" w:type="dxa"/>
            <w:vAlign w:val="center"/>
          </w:tcPr>
          <w:p w14:paraId="2685FCC5" w14:textId="7B4EDF46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0 miesięcy</w:t>
            </w:r>
          </w:p>
        </w:tc>
      </w:tr>
    </w:tbl>
    <w:p w14:paraId="6D0B7DCD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E62079" w14:textId="027C11EE" w:rsidR="006B00C0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CC896A0" w14:textId="664756AF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9D57155" w14:textId="6C69AA16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AEF086" w14:textId="77777777" w:rsidR="002432DC" w:rsidRP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78BDAA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lastRenderedPageBreak/>
        <w:t>Ocena oferty:</w:t>
      </w:r>
    </w:p>
    <w:p w14:paraId="5A10F866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50"/>
        <w:gridCol w:w="1413"/>
        <w:gridCol w:w="1416"/>
        <w:gridCol w:w="1554"/>
      </w:tblGrid>
      <w:tr w:rsidR="006B00C0" w:rsidRPr="002432DC" w14:paraId="6B3587E3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6527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7AC2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3273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F9F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13C11B2E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118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C18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707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3929D6E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5586C" w14:textId="47F7C5B6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E32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0A38ECDA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C616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2181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2280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77FC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E7F5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6B00C0" w:rsidRPr="002432DC" w14:paraId="12CFFD4E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4E3276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A1A9510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CARL ZEISS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58D55C14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ul. Naramowicka 76 </w:t>
            </w:r>
          </w:p>
          <w:p w14:paraId="0C3A603B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61-622 Poznań </w:t>
            </w:r>
          </w:p>
          <w:p w14:paraId="13EBCB56" w14:textId="368A7FAA" w:rsidR="006B00C0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NIP: 1180039730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36E" w14:textId="77777777" w:rsidR="006B00C0" w:rsidRPr="002432DC" w:rsidRDefault="006B00C0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D9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455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100,00</w:t>
            </w:r>
          </w:p>
        </w:tc>
      </w:tr>
    </w:tbl>
    <w:p w14:paraId="50354671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9910F1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72C63C6B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92D0AF8" w14:textId="400AA0C3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6B32437A" w14:textId="693C6DAC" w:rsidR="006B00C0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85CB0" w14:textId="4918B9C8" w:rsidR="002432DC" w:rsidRDefault="002432DC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C126F" w14:textId="77777777" w:rsidR="002432DC" w:rsidRPr="002432DC" w:rsidRDefault="002432DC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30EBD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5 </w:t>
      </w:r>
      <w:proofErr w:type="spellStart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Wielodetekcyjny</w:t>
      </w:r>
      <w:proofErr w:type="spellEnd"/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czytnik wysokiej czułości umożliwiający pomiar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6"/>
        <w:gridCol w:w="1693"/>
        <w:gridCol w:w="1692"/>
      </w:tblGrid>
      <w:tr w:rsidR="006B00C0" w:rsidRPr="002432DC" w14:paraId="0B9FE2FD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3E8B7A65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  <w:hideMark/>
          </w:tcPr>
          <w:p w14:paraId="07E33C5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338E088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AE91A39" w14:textId="447F938E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59FC9E73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0FD3B52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14:paraId="47D8E68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71037E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43CC27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17FCBA35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4B57988A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6" w:type="dxa"/>
            <w:vAlign w:val="center"/>
          </w:tcPr>
          <w:p w14:paraId="6111134C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BIOGENET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671E3BF9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ul. Parkingowa 1</w:t>
            </w:r>
          </w:p>
          <w:p w14:paraId="2AD5EBBA" w14:textId="0DEFB8D8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05-420 Józefów NIP:5322058924</w:t>
            </w:r>
          </w:p>
        </w:tc>
        <w:tc>
          <w:tcPr>
            <w:tcW w:w="1693" w:type="dxa"/>
            <w:vAlign w:val="center"/>
          </w:tcPr>
          <w:p w14:paraId="6BC10407" w14:textId="60A12983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369 000,00 zł</w:t>
            </w:r>
          </w:p>
        </w:tc>
        <w:tc>
          <w:tcPr>
            <w:tcW w:w="1692" w:type="dxa"/>
            <w:vAlign w:val="center"/>
          </w:tcPr>
          <w:p w14:paraId="66C468FE" w14:textId="3DA03818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24 miesiące</w:t>
            </w:r>
          </w:p>
        </w:tc>
      </w:tr>
    </w:tbl>
    <w:p w14:paraId="5580463D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5137AD6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75C3411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37463F3A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51"/>
        <w:gridCol w:w="1413"/>
        <w:gridCol w:w="1416"/>
        <w:gridCol w:w="1553"/>
      </w:tblGrid>
      <w:tr w:rsidR="006B00C0" w:rsidRPr="002432DC" w14:paraId="40FBC82E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45FC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A0DC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EB07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32D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1CC4F1A5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B6C8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FF68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241D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5784749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1BCC" w14:textId="4B0E2B48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264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3F61514E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712D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AC26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0023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2D9C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0F7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6B00C0" w:rsidRPr="002432DC" w14:paraId="3F2532AF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378F2D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A4C5D36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BIOGENET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Sp.zo.o</w:t>
            </w:r>
            <w:proofErr w:type="spellEnd"/>
          </w:p>
          <w:p w14:paraId="6EA0BFD9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ul. Parkingowa 1</w:t>
            </w:r>
          </w:p>
          <w:p w14:paraId="3DE9DA8C" w14:textId="27ECE2DE" w:rsidR="006B00C0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05-420 Józefów NIP:5322058924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BB8" w14:textId="77777777" w:rsidR="006B00C0" w:rsidRPr="002432DC" w:rsidRDefault="006B00C0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08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D17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100,00</w:t>
            </w:r>
          </w:p>
        </w:tc>
      </w:tr>
    </w:tbl>
    <w:p w14:paraId="1116298F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2BADEA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46E941DC" w14:textId="4F1F80DA" w:rsidR="00055A05" w:rsidRPr="002432DC" w:rsidRDefault="00055A05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</w:rPr>
      </w:pPr>
    </w:p>
    <w:p w14:paraId="2114B377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069F1C7E" w14:textId="4516968B" w:rsidR="00055A05" w:rsidRDefault="00055A05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</w:rPr>
      </w:pPr>
    </w:p>
    <w:p w14:paraId="24F7F0FE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Część 6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Zamrażarka laboratoryjna niskotemperaturowa ze stelażem i systemem ostrzegania o zmianie temperatury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6"/>
        <w:gridCol w:w="1693"/>
        <w:gridCol w:w="1692"/>
      </w:tblGrid>
      <w:tr w:rsidR="006B00C0" w:rsidRPr="002432DC" w14:paraId="6C44E7A6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3A3D65EE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  <w:hideMark/>
          </w:tcPr>
          <w:p w14:paraId="607C3EB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197FCC5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6CF5D8E" w14:textId="30762853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44EBAC94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2A77CE0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14:paraId="5128C79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47D401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410D5E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2A9C4DA8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20488EB2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6" w:type="dxa"/>
            <w:vAlign w:val="center"/>
          </w:tcPr>
          <w:p w14:paraId="03E3D382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SANLAB J. Kaczorek, </w:t>
            </w:r>
          </w:p>
          <w:p w14:paraId="5635DC38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M. Bińczak Sp. J.</w:t>
            </w:r>
          </w:p>
          <w:p w14:paraId="6B4E40CF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Marconich 11/1 </w:t>
            </w:r>
          </w:p>
          <w:p w14:paraId="30478864" w14:textId="341937B1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02-954 Warszawa NIP 5272402353</w:t>
            </w:r>
          </w:p>
        </w:tc>
        <w:tc>
          <w:tcPr>
            <w:tcW w:w="1693" w:type="dxa"/>
            <w:vAlign w:val="center"/>
          </w:tcPr>
          <w:p w14:paraId="434843A3" w14:textId="5C6C63C1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92 023,68 zł</w:t>
            </w:r>
          </w:p>
        </w:tc>
        <w:tc>
          <w:tcPr>
            <w:tcW w:w="1692" w:type="dxa"/>
            <w:vAlign w:val="center"/>
          </w:tcPr>
          <w:p w14:paraId="46579FDA" w14:textId="1F487444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</w:tr>
    </w:tbl>
    <w:p w14:paraId="495BE93E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0FC6BD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482AFD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19A5D5B9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4"/>
        <w:gridCol w:w="1416"/>
        <w:gridCol w:w="1554"/>
      </w:tblGrid>
      <w:tr w:rsidR="006B00C0" w:rsidRPr="002432DC" w14:paraId="68BDA098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4DB5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EACB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4866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3FCF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5C25D02F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DEE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13AA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3D52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15E4699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C9CD" w14:textId="6C86EEB1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1B8A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3292DDC0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07C0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31A6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8663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6176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D3C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6B00C0" w:rsidRPr="002432DC" w14:paraId="19E02103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751E1C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0720FEE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SANLAB J. Kaczorek, </w:t>
            </w:r>
          </w:p>
          <w:p w14:paraId="62DA0503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M. Bińczak Sp. J.</w:t>
            </w:r>
          </w:p>
          <w:p w14:paraId="60FF1F20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ul. Marconich 11/1 </w:t>
            </w:r>
          </w:p>
          <w:p w14:paraId="167D0263" w14:textId="365A0311" w:rsidR="006B00C0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02-954 Warszawa NIP 5272402353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3C19" w14:textId="77777777" w:rsidR="006B00C0" w:rsidRPr="002432DC" w:rsidRDefault="006B00C0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6465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450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100,00</w:t>
            </w:r>
          </w:p>
        </w:tc>
      </w:tr>
    </w:tbl>
    <w:p w14:paraId="465F42A9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BBC4F9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B782078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5DFBB9C" w14:textId="232D49E2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301DA681" w14:textId="52003DD0" w:rsidR="00E23D6F" w:rsidRDefault="00E23D6F" w:rsidP="00717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02E19" w14:textId="77777777" w:rsidR="002432DC" w:rsidRPr="00717D2F" w:rsidRDefault="002432DC" w:rsidP="00717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AF89B" w14:textId="39497452" w:rsidR="00E23D6F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7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Automatyczny system do inokulacji płytek 96-dołkowych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6B00C0" w:rsidRPr="002432DC" w14:paraId="784FAE3F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3CE5B45D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53451B5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1D36C45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917922D" w14:textId="007104DE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326CBF95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23DCA84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6330ED0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702370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B06E42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427804D8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10FE8F2C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699E2C34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ARGENTA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12BD80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Polska 114, 60-401 Poznań </w:t>
            </w:r>
          </w:p>
          <w:p w14:paraId="49298A37" w14:textId="0DFCC5F3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7811011656</w:t>
            </w:r>
          </w:p>
        </w:tc>
        <w:tc>
          <w:tcPr>
            <w:tcW w:w="1692" w:type="dxa"/>
            <w:vAlign w:val="center"/>
          </w:tcPr>
          <w:p w14:paraId="59A84B94" w14:textId="58BB84DB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49 792,00 zł</w:t>
            </w:r>
          </w:p>
        </w:tc>
        <w:tc>
          <w:tcPr>
            <w:tcW w:w="1692" w:type="dxa"/>
            <w:vAlign w:val="center"/>
          </w:tcPr>
          <w:p w14:paraId="28684050" w14:textId="5ABB129A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</w:tr>
    </w:tbl>
    <w:p w14:paraId="115EACC3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8166398" w14:textId="614EBC1B" w:rsidR="006B00C0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4933938" w14:textId="3F06D1EA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3AFDD2C" w14:textId="0CC48853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AAE997D" w14:textId="4743393C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8F7910E" w14:textId="4C84B342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9DDB77B" w14:textId="69D4AE9E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F3BC170" w14:textId="52789797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75C54A4" w14:textId="2C282126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A8C752A" w14:textId="1977953E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BA51BDB" w14:textId="282A5A1B" w:rsid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BCF8476" w14:textId="77777777" w:rsidR="002432DC" w:rsidRPr="002432DC" w:rsidRDefault="002432DC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DF7A540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lastRenderedPageBreak/>
        <w:t>Ocena oferty:</w:t>
      </w:r>
    </w:p>
    <w:p w14:paraId="708B326F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3"/>
        <w:gridCol w:w="1417"/>
        <w:gridCol w:w="1554"/>
      </w:tblGrid>
      <w:tr w:rsidR="006B00C0" w:rsidRPr="002432DC" w14:paraId="159B1036" w14:textId="77777777" w:rsidTr="002432DC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AB04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9799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B9CD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C699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0FFB5801" w14:textId="77777777" w:rsidTr="002432DC">
        <w:trPr>
          <w:trHeight w:val="66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98F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F3D0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75E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4BBCFD2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DABE" w14:textId="1BFAC8BA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793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7908939A" w14:textId="77777777" w:rsidTr="002432DC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BEA5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9EC7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C24BE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7BF1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B39E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6B00C0" w:rsidRPr="002432DC" w14:paraId="4F248E4F" w14:textId="77777777" w:rsidTr="002432DC">
        <w:trPr>
          <w:trHeight w:val="438"/>
        </w:trPr>
        <w:tc>
          <w:tcPr>
            <w:tcW w:w="876" w:type="dxa"/>
            <w:vAlign w:val="center"/>
          </w:tcPr>
          <w:p w14:paraId="5913687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9" w:type="dxa"/>
            <w:vAlign w:val="center"/>
          </w:tcPr>
          <w:p w14:paraId="71B9B9D0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ARGENTA </w:t>
            </w:r>
            <w:proofErr w:type="spellStart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>Sp.zo.o</w:t>
            </w:r>
            <w:proofErr w:type="spellEnd"/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D1A61E3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bCs/>
                <w:color w:val="000000" w:themeColor="text1"/>
                <w:sz w:val="22"/>
                <w:szCs w:val="22"/>
              </w:rPr>
              <w:t xml:space="preserve">ul. Polska 114, 60-401 Poznań </w:t>
            </w:r>
          </w:p>
          <w:p w14:paraId="04EE0CAE" w14:textId="782A2F15" w:rsidR="006B00C0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NIP 7811011656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4A3" w14:textId="1E541678" w:rsidR="006B00C0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32DC">
              <w:rPr>
                <w:b/>
                <w:bCs/>
                <w:color w:val="000000"/>
                <w:sz w:val="22"/>
                <w:szCs w:val="22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83F" w14:textId="0021C353" w:rsidR="006B00C0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A39" w14:textId="62DC522D" w:rsidR="006B00C0" w:rsidRPr="002432DC" w:rsidRDefault="002432DC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48744FFB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2D1D83" w14:textId="5CB71EF3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E23D6F" w:rsidRPr="002432DC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F28C6">
        <w:rPr>
          <w:rFonts w:ascii="Times New Roman" w:eastAsia="Times New Roman" w:hAnsi="Times New Roman" w:cs="Times New Roman"/>
          <w:lang w:eastAsia="pl-PL"/>
        </w:rPr>
        <w:t>1</w:t>
      </w:r>
      <w:r w:rsidR="00E23D6F" w:rsidRPr="00243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1E3A" w:rsidRPr="002432DC">
        <w:rPr>
          <w:rFonts w:ascii="Times New Roman" w:eastAsia="Times New Roman" w:hAnsi="Times New Roman" w:cs="Times New Roman"/>
          <w:lang w:eastAsia="pl-PL"/>
        </w:rPr>
        <w:t xml:space="preserve">jest jedyną ofertą </w:t>
      </w:r>
      <w:r w:rsidRPr="002432DC">
        <w:rPr>
          <w:rFonts w:ascii="Times New Roman" w:eastAsia="Times New Roman" w:hAnsi="Times New Roman" w:cs="Times New Roman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2AD1EF73" w14:textId="405B056A" w:rsidR="006B00C0" w:rsidRPr="002432DC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780E11" w14:textId="77777777" w:rsidR="002432DC" w:rsidRPr="002432DC" w:rsidRDefault="002432DC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7EEB85C7" w14:textId="77777777" w:rsidR="002432DC" w:rsidRPr="002432DC" w:rsidRDefault="002432DC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1D4AC" w14:textId="77777777" w:rsid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F2F4FC" w14:textId="799F385A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8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Mikroskop odwrócony do obserwacji w świetle przechodzącym w jasnym polu oraz w kontraście fazowym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6B00C0" w:rsidRPr="002432DC" w14:paraId="56A9C400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72EF88F9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6A669F2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7DF5A91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4658B9C" w14:textId="2C06D70D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2EAF7E43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49D1162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754BD46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9210F8B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045E3F4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768564DA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1D8B8B89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5D589EA7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PRO MIKRO Rafał Kordus</w:t>
            </w:r>
          </w:p>
          <w:p w14:paraId="2BCB533F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ul. Wojciecha Cybulskiego 26/11</w:t>
            </w:r>
          </w:p>
          <w:p w14:paraId="54F3F3B5" w14:textId="324564EA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50-205 Wrocław</w:t>
            </w:r>
          </w:p>
        </w:tc>
        <w:tc>
          <w:tcPr>
            <w:tcW w:w="1692" w:type="dxa"/>
            <w:vAlign w:val="center"/>
          </w:tcPr>
          <w:p w14:paraId="2DD95B92" w14:textId="2B3D345C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104 996,24 zł</w:t>
            </w:r>
          </w:p>
        </w:tc>
        <w:tc>
          <w:tcPr>
            <w:tcW w:w="1692" w:type="dxa"/>
            <w:vAlign w:val="center"/>
          </w:tcPr>
          <w:p w14:paraId="069AAA56" w14:textId="660E6E9C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0 miesięcy</w:t>
            </w:r>
          </w:p>
        </w:tc>
      </w:tr>
    </w:tbl>
    <w:p w14:paraId="767B0790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8DE0FA1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A0A781E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6EAEEE90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4"/>
        <w:gridCol w:w="1416"/>
        <w:gridCol w:w="1554"/>
      </w:tblGrid>
      <w:tr w:rsidR="006B00C0" w:rsidRPr="002432DC" w14:paraId="3B485BE5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2F81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41B8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0614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0E83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1FA96D2C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A2D9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EC0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35B4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4E829C1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B4021" w14:textId="15F6679C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7EBA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31BAC9C9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DE73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CAFC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F597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8796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6DA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6B00C0" w:rsidRPr="002432DC" w14:paraId="238A9244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65DBFD8F" w14:textId="77777777" w:rsidR="006B00C0" w:rsidRPr="001C09E3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C09E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D16419A" w14:textId="77777777" w:rsidR="002432DC" w:rsidRPr="001C09E3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09E3">
              <w:rPr>
                <w:b/>
                <w:bCs/>
                <w:color w:val="000000" w:themeColor="text1"/>
                <w:sz w:val="22"/>
                <w:szCs w:val="22"/>
              </w:rPr>
              <w:t>PRO MIKRO Rafał Kordus</w:t>
            </w:r>
          </w:p>
          <w:p w14:paraId="69DF8FE1" w14:textId="77777777" w:rsidR="002432DC" w:rsidRPr="001C09E3" w:rsidRDefault="002432DC" w:rsidP="002432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09E3">
              <w:rPr>
                <w:b/>
                <w:bCs/>
                <w:color w:val="000000" w:themeColor="text1"/>
                <w:sz w:val="22"/>
                <w:szCs w:val="22"/>
              </w:rPr>
              <w:t>ul. Wojciecha Cybulskiego 26/11</w:t>
            </w:r>
          </w:p>
          <w:p w14:paraId="3404A30C" w14:textId="409F89E6" w:rsidR="006B00C0" w:rsidRPr="001C09E3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C09E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50-205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016" w14:textId="77777777" w:rsidR="006B00C0" w:rsidRPr="002432DC" w:rsidRDefault="006B00C0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5D4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E0C" w14:textId="77777777" w:rsidR="006B00C0" w:rsidRPr="002432DC" w:rsidRDefault="006B00C0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100,00</w:t>
            </w:r>
          </w:p>
        </w:tc>
      </w:tr>
    </w:tbl>
    <w:p w14:paraId="1619F094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A1C9CE" w14:textId="77777777" w:rsidR="00E23D6F" w:rsidRPr="002432DC" w:rsidRDefault="00E23D6F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9C7AB65" w14:textId="77777777" w:rsidR="00E23D6F" w:rsidRPr="002432DC" w:rsidRDefault="00E23D6F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070714" w14:textId="77777777" w:rsidR="00E23D6F" w:rsidRPr="002432DC" w:rsidRDefault="00E23D6F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3827C17E" w14:textId="3488AD9E" w:rsidR="006B00C0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09DC4" w14:textId="77777777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Część 9 </w:t>
      </w:r>
      <w:r w:rsidRPr="002432DC">
        <w:rPr>
          <w:rFonts w:ascii="Times New Roman" w:hAnsi="Times New Roman" w:cs="Times New Roman"/>
          <w:color w:val="000000" w:themeColor="text1"/>
          <w:sz w:val="24"/>
          <w:szCs w:val="24"/>
        </w:rPr>
        <w:t>Cyfrowy system do wizualizacji MIC dla płytek 96-dołkowych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5"/>
        <w:gridCol w:w="1692"/>
        <w:gridCol w:w="1694"/>
      </w:tblGrid>
      <w:tr w:rsidR="006B00C0" w:rsidRPr="002432DC" w14:paraId="713B4080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6A9A047C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5" w:type="dxa"/>
            <w:shd w:val="clear" w:color="auto" w:fill="F2F2F2" w:themeFill="background1" w:themeFillShade="F2"/>
            <w:vAlign w:val="center"/>
            <w:hideMark/>
          </w:tcPr>
          <w:p w14:paraId="31AAFFE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08275E1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9515BCA" w14:textId="5530B74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12E6015B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092672D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5" w:type="dxa"/>
            <w:shd w:val="clear" w:color="auto" w:fill="F2F2F2" w:themeFill="background1" w:themeFillShade="F2"/>
            <w:vAlign w:val="center"/>
          </w:tcPr>
          <w:p w14:paraId="230FDA1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22EDBE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AB8140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331B46F4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1CCEB03D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5" w:type="dxa"/>
            <w:vAlign w:val="center"/>
          </w:tcPr>
          <w:p w14:paraId="1A520C9F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ARGENTA </w:t>
            </w:r>
            <w:proofErr w:type="spellStart"/>
            <w:r w:rsidRPr="002432DC">
              <w:rPr>
                <w:color w:val="000000" w:themeColor="text1"/>
                <w:sz w:val="22"/>
                <w:szCs w:val="22"/>
              </w:rPr>
              <w:t>Sp.zo.o</w:t>
            </w:r>
            <w:proofErr w:type="spellEnd"/>
            <w:r w:rsidRPr="002432D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8BAF837" w14:textId="77777777" w:rsidR="002432DC" w:rsidRPr="002432DC" w:rsidRDefault="002432DC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 xml:space="preserve">ul. Polska 114, 60-401 Poznań </w:t>
            </w:r>
          </w:p>
          <w:p w14:paraId="3AC87540" w14:textId="17D148A0" w:rsidR="002432DC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 7811011656</w:t>
            </w:r>
          </w:p>
        </w:tc>
        <w:tc>
          <w:tcPr>
            <w:tcW w:w="1692" w:type="dxa"/>
            <w:vAlign w:val="center"/>
          </w:tcPr>
          <w:p w14:paraId="3746FC5B" w14:textId="561A0C91" w:rsidR="002432DC" w:rsidRPr="002432DC" w:rsidRDefault="002432DC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67 992,64 zł</w:t>
            </w:r>
          </w:p>
        </w:tc>
        <w:tc>
          <w:tcPr>
            <w:tcW w:w="1694" w:type="dxa"/>
            <w:vAlign w:val="center"/>
          </w:tcPr>
          <w:p w14:paraId="394BFC4F" w14:textId="61904E47" w:rsidR="002432DC" w:rsidRPr="002432DC" w:rsidRDefault="002432DC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</w:tr>
    </w:tbl>
    <w:p w14:paraId="387DD9D4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F1A7607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52EC67B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2E8131A7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4"/>
        <w:gridCol w:w="1416"/>
        <w:gridCol w:w="1554"/>
      </w:tblGrid>
      <w:tr w:rsidR="006B00C0" w:rsidRPr="002432DC" w14:paraId="0222DA25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AACC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2673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D9F0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B0D1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603D063F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7714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2186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DCD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167B118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3CD6" w14:textId="21AB438D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98F5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7EF17BEB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5929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4FCA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C5D3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FFD2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0F2D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796445" w:rsidRPr="002432DC" w14:paraId="39D6C4BB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12BE7B3" w14:textId="77777777" w:rsidR="00796445" w:rsidRPr="002432DC" w:rsidRDefault="0079644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2979D1B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color w:val="000000" w:themeColor="text1"/>
                <w:sz w:val="22"/>
                <w:szCs w:val="22"/>
              </w:rPr>
              <w:t xml:space="preserve">ARGENTA </w:t>
            </w:r>
            <w:proofErr w:type="spellStart"/>
            <w:r w:rsidRPr="002432DC">
              <w:rPr>
                <w:b/>
                <w:color w:val="000000" w:themeColor="text1"/>
                <w:sz w:val="22"/>
                <w:szCs w:val="22"/>
              </w:rPr>
              <w:t>Sp.zo.o</w:t>
            </w:r>
            <w:proofErr w:type="spellEnd"/>
            <w:r w:rsidRPr="002432D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D730247" w14:textId="77777777" w:rsidR="002432DC" w:rsidRPr="002432DC" w:rsidRDefault="002432DC" w:rsidP="002432DC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2DC">
              <w:rPr>
                <w:b/>
                <w:color w:val="000000" w:themeColor="text1"/>
                <w:sz w:val="22"/>
                <w:szCs w:val="22"/>
              </w:rPr>
              <w:t xml:space="preserve">ul. Polska 114, 60-401 Poznań </w:t>
            </w:r>
          </w:p>
          <w:p w14:paraId="175A1165" w14:textId="702B4617" w:rsidR="00796445" w:rsidRPr="002432DC" w:rsidRDefault="002432DC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32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NIP 7811011656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B4B" w14:textId="77777777" w:rsidR="00796445" w:rsidRPr="002432DC" w:rsidRDefault="00796445" w:rsidP="002432DC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0A7" w14:textId="77777777" w:rsidR="00796445" w:rsidRPr="002432DC" w:rsidRDefault="00796445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96E" w14:textId="77777777" w:rsidR="00796445" w:rsidRPr="002432DC" w:rsidRDefault="00796445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432DC">
              <w:rPr>
                <w:b/>
                <w:sz w:val="22"/>
                <w:szCs w:val="22"/>
              </w:rPr>
              <w:t>100,00</w:t>
            </w:r>
          </w:p>
        </w:tc>
      </w:tr>
    </w:tbl>
    <w:p w14:paraId="7F46169E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DE9FB0" w14:textId="782B35BA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796445" w:rsidRPr="002432DC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F28C6">
        <w:rPr>
          <w:rFonts w:ascii="Times New Roman" w:eastAsia="Times New Roman" w:hAnsi="Times New Roman" w:cs="Times New Roman"/>
          <w:lang w:eastAsia="pl-PL"/>
        </w:rPr>
        <w:t>1</w:t>
      </w:r>
      <w:r w:rsidR="00796445" w:rsidRPr="00243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1E3A" w:rsidRPr="002432DC">
        <w:rPr>
          <w:rFonts w:ascii="Times New Roman" w:eastAsia="Times New Roman" w:hAnsi="Times New Roman" w:cs="Times New Roman"/>
          <w:lang w:eastAsia="pl-PL"/>
        </w:rPr>
        <w:t xml:space="preserve">jest jedyną ofertą </w:t>
      </w:r>
      <w:r w:rsidRPr="002432DC">
        <w:rPr>
          <w:rFonts w:ascii="Times New Roman" w:eastAsia="Times New Roman" w:hAnsi="Times New Roman" w:cs="Times New Roman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7DA0F92D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765BC" w14:textId="77777777" w:rsidR="002432DC" w:rsidRPr="002432DC" w:rsidRDefault="002432DC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bookmarkEnd w:id="4"/>
    <w:p w14:paraId="668A6399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52D5D" w14:textId="77777777" w:rsidR="002269B5" w:rsidRPr="00717D2F" w:rsidRDefault="002269B5" w:rsidP="00717D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48201D3C" w14:textId="0093EECB" w:rsidR="00011EEE" w:rsidRPr="00717D2F" w:rsidRDefault="001367D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17D2F">
        <w:rPr>
          <w:rFonts w:ascii="Times New Roman" w:eastAsia="Times New Roman" w:hAnsi="Times New Roman" w:cs="Times New Roman"/>
          <w:b/>
          <w:bCs/>
          <w:lang w:eastAsia="pl-PL"/>
        </w:rPr>
        <w:t>Zatwierdził:</w:t>
      </w:r>
    </w:p>
    <w:p w14:paraId="463CA016" w14:textId="74088C9F" w:rsidR="001367DF" w:rsidRPr="00717D2F" w:rsidRDefault="002432DC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Dziekan</w:t>
      </w:r>
      <w:r w:rsidR="001367DF"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 Wydział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1367DF"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 Biologii UW</w:t>
      </w:r>
    </w:p>
    <w:p w14:paraId="6942411B" w14:textId="65618F8D" w:rsidR="00011EEE" w:rsidRPr="00717D2F" w:rsidRDefault="001367DF" w:rsidP="002432D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pl-PL"/>
        </w:rPr>
      </w:pPr>
      <w:r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Prof. dr hab. </w:t>
      </w:r>
      <w:bookmarkEnd w:id="0"/>
      <w:r w:rsidR="002432DC">
        <w:rPr>
          <w:rFonts w:ascii="Times New Roman" w:eastAsia="Times New Roman" w:hAnsi="Times New Roman" w:cs="Times New Roman"/>
          <w:b/>
          <w:bCs/>
          <w:lang w:eastAsia="pl-PL"/>
        </w:rPr>
        <w:t xml:space="preserve">Krzysztof </w:t>
      </w:r>
      <w:proofErr w:type="spellStart"/>
      <w:r w:rsidR="002432DC">
        <w:rPr>
          <w:rFonts w:ascii="Times New Roman" w:eastAsia="Times New Roman" w:hAnsi="Times New Roman" w:cs="Times New Roman"/>
          <w:b/>
          <w:bCs/>
          <w:lang w:eastAsia="pl-PL"/>
        </w:rPr>
        <w:t>Spalik</w:t>
      </w:r>
      <w:proofErr w:type="spellEnd"/>
    </w:p>
    <w:sectPr w:rsidR="00011EEE" w:rsidRPr="00717D2F" w:rsidSect="00914E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CC14" w14:textId="77777777" w:rsidR="00D95009" w:rsidRDefault="00D95009" w:rsidP="00D178D9">
      <w:pPr>
        <w:spacing w:after="0" w:line="240" w:lineRule="auto"/>
      </w:pPr>
      <w:r>
        <w:separator/>
      </w:r>
    </w:p>
  </w:endnote>
  <w:endnote w:type="continuationSeparator" w:id="0">
    <w:p w14:paraId="28667F43" w14:textId="77777777" w:rsidR="00D95009" w:rsidRDefault="00D95009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8D33" w14:textId="77777777" w:rsidR="00914E4B" w:rsidRPr="00E51D28" w:rsidRDefault="00914E4B" w:rsidP="00914E4B">
    <w:pPr>
      <w:pStyle w:val="Stopka"/>
      <w:ind w:right="360"/>
      <w:rPr>
        <w:rFonts w:cstheme="minorHAns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CBD83" wp14:editId="215F1838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660400" cy="828675"/>
          <wp:effectExtent l="0" t="0" r="0" b="0"/>
          <wp:wrapSquare wrapText="bothSides"/>
          <wp:docPr id="3" name="Obraz 3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30D6B6" wp14:editId="64A9F110">
          <wp:extent cx="4105275" cy="381000"/>
          <wp:effectExtent l="0" t="0" r="9525" b="0"/>
          <wp:docPr id="4" name="Obraz 4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D94" w14:textId="77777777" w:rsidR="00914E4B" w:rsidRPr="00E51D28" w:rsidRDefault="00914E4B" w:rsidP="00914E4B">
    <w:pPr>
      <w:pStyle w:val="Stopka"/>
      <w:ind w:right="360"/>
      <w:rPr>
        <w:rFonts w:cstheme="min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F1044" wp14:editId="5460082C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660400" cy="828675"/>
          <wp:effectExtent l="0" t="0" r="0" b="0"/>
          <wp:wrapSquare wrapText="bothSides"/>
          <wp:docPr id="20" name="Obraz 20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26696A" wp14:editId="73A6AA6C">
          <wp:extent cx="4105275" cy="381000"/>
          <wp:effectExtent l="0" t="0" r="9525" b="0"/>
          <wp:docPr id="21" name="Obraz 2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9DB" w14:textId="77777777" w:rsidR="00D95009" w:rsidRDefault="00D95009" w:rsidP="00D178D9">
      <w:pPr>
        <w:spacing w:after="0" w:line="240" w:lineRule="auto"/>
      </w:pPr>
      <w:r>
        <w:separator/>
      </w:r>
    </w:p>
  </w:footnote>
  <w:footnote w:type="continuationSeparator" w:id="0">
    <w:p w14:paraId="11222FF0" w14:textId="77777777" w:rsidR="00D95009" w:rsidRDefault="00D95009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5A05"/>
    <w:rsid w:val="00066CF9"/>
    <w:rsid w:val="0009007D"/>
    <w:rsid w:val="000A5A17"/>
    <w:rsid w:val="000B31EE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67DF"/>
    <w:rsid w:val="00180072"/>
    <w:rsid w:val="001A07DB"/>
    <w:rsid w:val="001C09E3"/>
    <w:rsid w:val="001C2DD2"/>
    <w:rsid w:val="001D0C8F"/>
    <w:rsid w:val="001D0DD1"/>
    <w:rsid w:val="002018A7"/>
    <w:rsid w:val="00205648"/>
    <w:rsid w:val="002269B5"/>
    <w:rsid w:val="002325C6"/>
    <w:rsid w:val="002432DC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B0677"/>
    <w:rsid w:val="005C6110"/>
    <w:rsid w:val="005F1869"/>
    <w:rsid w:val="005F7601"/>
    <w:rsid w:val="005F7F82"/>
    <w:rsid w:val="00623238"/>
    <w:rsid w:val="00636080"/>
    <w:rsid w:val="00641FD5"/>
    <w:rsid w:val="00647C7F"/>
    <w:rsid w:val="00674A26"/>
    <w:rsid w:val="006A561D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C7B1C"/>
    <w:rsid w:val="007D6A6D"/>
    <w:rsid w:val="007E34F4"/>
    <w:rsid w:val="00817EF2"/>
    <w:rsid w:val="008547FB"/>
    <w:rsid w:val="00856E4E"/>
    <w:rsid w:val="00863CE1"/>
    <w:rsid w:val="0086793F"/>
    <w:rsid w:val="0087544A"/>
    <w:rsid w:val="00877C7F"/>
    <w:rsid w:val="008B4605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14E4B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3BA3"/>
    <w:rsid w:val="00C510B4"/>
    <w:rsid w:val="00C97375"/>
    <w:rsid w:val="00CA076C"/>
    <w:rsid w:val="00CA76C3"/>
    <w:rsid w:val="00CE5BA7"/>
    <w:rsid w:val="00D136FD"/>
    <w:rsid w:val="00D178D9"/>
    <w:rsid w:val="00D21E3A"/>
    <w:rsid w:val="00D22D39"/>
    <w:rsid w:val="00D45642"/>
    <w:rsid w:val="00D56AD8"/>
    <w:rsid w:val="00D745CE"/>
    <w:rsid w:val="00D95009"/>
    <w:rsid w:val="00D95E0B"/>
    <w:rsid w:val="00DD4945"/>
    <w:rsid w:val="00DD4AB4"/>
    <w:rsid w:val="00DD70AB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5319"/>
    <w:rsid w:val="00E56F51"/>
    <w:rsid w:val="00E66416"/>
    <w:rsid w:val="00E7177E"/>
    <w:rsid w:val="00E72C5A"/>
    <w:rsid w:val="00E74D0E"/>
    <w:rsid w:val="00E7692F"/>
    <w:rsid w:val="00EB2EBD"/>
    <w:rsid w:val="00EC43B7"/>
    <w:rsid w:val="00ED3F07"/>
    <w:rsid w:val="00ED6DF9"/>
    <w:rsid w:val="00EE4E15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  <w:rsid w:val="00FF28C6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9</cp:revision>
  <cp:lastPrinted>2023-01-25T07:28:00Z</cp:lastPrinted>
  <dcterms:created xsi:type="dcterms:W3CDTF">2023-01-20T10:31:00Z</dcterms:created>
  <dcterms:modified xsi:type="dcterms:W3CDTF">2023-01-30T07:35:00Z</dcterms:modified>
</cp:coreProperties>
</file>