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450" w14:textId="0DEC7AD4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  <w:r w:rsidRPr="00823141">
        <w:rPr>
          <w:sz w:val="22"/>
          <w:szCs w:val="22"/>
        </w:rPr>
        <w:t xml:space="preserve">Warszawa, dnia </w:t>
      </w:r>
      <w:r w:rsidR="00504EA4">
        <w:rPr>
          <w:sz w:val="22"/>
          <w:szCs w:val="22"/>
        </w:rPr>
        <w:t>13</w:t>
      </w:r>
      <w:r w:rsidR="002C0138">
        <w:rPr>
          <w:sz w:val="22"/>
          <w:szCs w:val="22"/>
        </w:rPr>
        <w:t>.01.2023</w:t>
      </w:r>
      <w:r w:rsidRPr="00823141">
        <w:rPr>
          <w:sz w:val="22"/>
          <w:szCs w:val="22"/>
        </w:rPr>
        <w:t xml:space="preserve"> r. </w:t>
      </w:r>
    </w:p>
    <w:p w14:paraId="2F39AD2E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52B59407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1AFCB3FA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Szanowni </w:t>
      </w:r>
    </w:p>
    <w:p w14:paraId="6B9132B8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uczestnicy postępowania </w:t>
      </w:r>
    </w:p>
    <w:p w14:paraId="3C539FD3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o udzielenie zamówienia publicznego </w:t>
      </w:r>
    </w:p>
    <w:p w14:paraId="6F27398A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4ED765CF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386987A6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 xml:space="preserve">Informacja o kwocie jaką Zamawiający zamierza przeznaczyć </w:t>
      </w:r>
    </w:p>
    <w:p w14:paraId="4385AFCA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>na finansowanie zamówienia</w:t>
      </w:r>
    </w:p>
    <w:p w14:paraId="7AB5B2F8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758B389" w14:textId="32942A96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Dotyczy: </w:t>
      </w:r>
      <w:r w:rsidRPr="00C020FB">
        <w:rPr>
          <w:b/>
          <w:sz w:val="22"/>
          <w:szCs w:val="22"/>
        </w:rPr>
        <w:t>„</w:t>
      </w:r>
      <w:r w:rsidR="002C0138">
        <w:rPr>
          <w:b/>
          <w:sz w:val="22"/>
          <w:szCs w:val="22"/>
        </w:rPr>
        <w:t>Usługi badawcze</w:t>
      </w:r>
      <w:r w:rsidRPr="00C020FB">
        <w:rPr>
          <w:b/>
          <w:sz w:val="22"/>
          <w:szCs w:val="22"/>
        </w:rPr>
        <w:t xml:space="preserve">” </w:t>
      </w:r>
      <w:r w:rsidR="002638FB" w:rsidRPr="00C020FB">
        <w:rPr>
          <w:sz w:val="22"/>
          <w:szCs w:val="22"/>
        </w:rPr>
        <w:t>WB-372/</w:t>
      </w:r>
      <w:r w:rsidR="002C0138">
        <w:rPr>
          <w:sz w:val="22"/>
          <w:szCs w:val="22"/>
        </w:rPr>
        <w:t>W-002/2022</w:t>
      </w:r>
    </w:p>
    <w:p w14:paraId="67FFDF1A" w14:textId="77777777" w:rsidR="002638FB" w:rsidRPr="00823141" w:rsidRDefault="002638FB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7A5FFC" w14:textId="77777777" w:rsidR="002C0138" w:rsidRDefault="00733827" w:rsidP="00C020FB">
      <w:pPr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Zamawiający: Uniwersytet Warszawski, Wydział Biologii, ul. Miecznikowa 1, 02-089 Warszawa działając zgodnie z art. 222 ust. 4 ustawy z dnia 11 września 2019 r. Prawo zamówień publicznych (Dz. U. z 2021, poz. 1129 ze </w:t>
      </w:r>
      <w:proofErr w:type="spellStart"/>
      <w:r w:rsidRPr="00C020FB">
        <w:rPr>
          <w:sz w:val="22"/>
          <w:szCs w:val="22"/>
        </w:rPr>
        <w:t>zm</w:t>
      </w:r>
      <w:proofErr w:type="spellEnd"/>
      <w:r w:rsidRPr="00C020FB">
        <w:rPr>
          <w:sz w:val="22"/>
          <w:szCs w:val="22"/>
        </w:rPr>
        <w:t>), podaje informację o kwocie jaką zamierza przeznaczyć na sfinansowanie zamówienia:</w:t>
      </w:r>
    </w:p>
    <w:p w14:paraId="1ED3A94B" w14:textId="1EE31C5E" w:rsidR="002638FB" w:rsidRPr="00C020FB" w:rsidRDefault="001F1341" w:rsidP="00C020F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998 145,00</w:t>
      </w:r>
      <w:r w:rsidR="002638FB" w:rsidRPr="00C020FB">
        <w:rPr>
          <w:color w:val="000000"/>
          <w:sz w:val="22"/>
          <w:szCs w:val="22"/>
        </w:rPr>
        <w:t xml:space="preserve"> </w:t>
      </w:r>
      <w:r w:rsidR="00733827" w:rsidRPr="00C020FB">
        <w:rPr>
          <w:sz w:val="22"/>
          <w:szCs w:val="22"/>
        </w:rPr>
        <w:t xml:space="preserve">zł </w:t>
      </w:r>
      <w:r w:rsidR="00B60B84" w:rsidRPr="00C020FB">
        <w:rPr>
          <w:sz w:val="22"/>
          <w:szCs w:val="22"/>
        </w:rPr>
        <w:t>brutto</w:t>
      </w:r>
      <w:r w:rsidR="00733827" w:rsidRPr="00C020FB">
        <w:rPr>
          <w:sz w:val="22"/>
          <w:szCs w:val="22"/>
        </w:rPr>
        <w:t xml:space="preserve"> w tym</w:t>
      </w:r>
      <w:r w:rsidR="002638FB" w:rsidRPr="00C020FB">
        <w:rPr>
          <w:sz w:val="22"/>
          <w:szCs w:val="22"/>
        </w:rPr>
        <w:t>:</w:t>
      </w:r>
      <w:r w:rsidR="00C020FB" w:rsidRPr="00C020FB">
        <w:rPr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Część 1: </w:t>
      </w:r>
      <w:r>
        <w:rPr>
          <w:color w:val="000000"/>
          <w:sz w:val="22"/>
          <w:szCs w:val="22"/>
        </w:rPr>
        <w:t>182 655,00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Część 2: </w:t>
      </w:r>
      <w:r>
        <w:rPr>
          <w:sz w:val="22"/>
          <w:szCs w:val="22"/>
        </w:rPr>
        <w:t>83 640,00</w:t>
      </w:r>
      <w:r w:rsidR="002C0138">
        <w:rPr>
          <w:sz w:val="22"/>
          <w:szCs w:val="22"/>
        </w:rPr>
        <w:t xml:space="preserve"> </w:t>
      </w:r>
      <w:r w:rsidR="00C020FB" w:rsidRPr="00C020FB">
        <w:rPr>
          <w:color w:val="000000"/>
          <w:sz w:val="22"/>
          <w:szCs w:val="22"/>
        </w:rPr>
        <w:t xml:space="preserve">zł </w:t>
      </w:r>
      <w:r w:rsidR="002638FB" w:rsidRPr="00C020FB">
        <w:rPr>
          <w:sz w:val="22"/>
          <w:szCs w:val="22"/>
        </w:rPr>
        <w:t xml:space="preserve">brutto; Część 3: </w:t>
      </w:r>
      <w:r>
        <w:rPr>
          <w:color w:val="000000"/>
          <w:sz w:val="22"/>
          <w:szCs w:val="22"/>
        </w:rPr>
        <w:t>6 150,00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>zł brutto;  Część</w:t>
      </w:r>
      <w:r w:rsidR="002C0138">
        <w:rPr>
          <w:sz w:val="22"/>
          <w:szCs w:val="22"/>
        </w:rPr>
        <w:t> </w:t>
      </w:r>
      <w:r w:rsidR="002638FB" w:rsidRPr="00C020FB">
        <w:rPr>
          <w:sz w:val="22"/>
          <w:szCs w:val="22"/>
        </w:rPr>
        <w:t xml:space="preserve">4: </w:t>
      </w:r>
      <w:r>
        <w:rPr>
          <w:color w:val="000000"/>
          <w:sz w:val="22"/>
          <w:szCs w:val="22"/>
        </w:rPr>
        <w:t>725 700,00</w:t>
      </w:r>
      <w:r w:rsidR="00C020FB" w:rsidRPr="008317BA">
        <w:rPr>
          <w:color w:val="000000"/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zł brutto;  </w:t>
      </w:r>
    </w:p>
    <w:p w14:paraId="4B9C4C55" w14:textId="77777777" w:rsidR="002638FB" w:rsidRDefault="002638FB" w:rsidP="00C020FB">
      <w:pPr>
        <w:jc w:val="both"/>
        <w:rPr>
          <w:sz w:val="22"/>
          <w:szCs w:val="22"/>
        </w:rPr>
      </w:pPr>
    </w:p>
    <w:p w14:paraId="674827EC" w14:textId="5AF80121" w:rsidR="00733827" w:rsidRPr="00C020FB" w:rsidRDefault="00733827" w:rsidP="00C020FB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Otwarcie ofert dotyczące niniejszego postępowania odbędzie się w dniu </w:t>
      </w:r>
      <w:r w:rsidR="008F0576" w:rsidRPr="008F0576">
        <w:rPr>
          <w:color w:val="auto"/>
          <w:sz w:val="22"/>
          <w:szCs w:val="22"/>
        </w:rPr>
        <w:t>0</w:t>
      </w:r>
      <w:r w:rsidR="002C0138">
        <w:rPr>
          <w:color w:val="auto"/>
          <w:sz w:val="22"/>
          <w:szCs w:val="22"/>
        </w:rPr>
        <w:t>5</w:t>
      </w:r>
      <w:r w:rsidR="008F0576" w:rsidRPr="008F0576">
        <w:rPr>
          <w:color w:val="auto"/>
          <w:sz w:val="22"/>
          <w:szCs w:val="22"/>
        </w:rPr>
        <w:t>.01.2023</w:t>
      </w:r>
      <w:r w:rsidR="00B60B84" w:rsidRPr="008F0576">
        <w:rPr>
          <w:color w:val="auto"/>
          <w:sz w:val="22"/>
          <w:szCs w:val="22"/>
        </w:rPr>
        <w:t xml:space="preserve"> </w:t>
      </w:r>
      <w:r w:rsidRPr="008F0576">
        <w:rPr>
          <w:color w:val="auto"/>
          <w:sz w:val="22"/>
          <w:szCs w:val="22"/>
        </w:rPr>
        <w:t xml:space="preserve">r. o godz. </w:t>
      </w:r>
      <w:r w:rsidR="00B60B84" w:rsidRPr="008F0576">
        <w:rPr>
          <w:color w:val="auto"/>
          <w:sz w:val="22"/>
          <w:szCs w:val="22"/>
        </w:rPr>
        <w:t>1</w:t>
      </w:r>
      <w:r w:rsidR="008F0576" w:rsidRPr="008F0576">
        <w:rPr>
          <w:color w:val="auto"/>
          <w:sz w:val="22"/>
          <w:szCs w:val="22"/>
        </w:rPr>
        <w:t>0</w:t>
      </w:r>
      <w:r w:rsidR="00B60B84" w:rsidRPr="008F0576">
        <w:rPr>
          <w:color w:val="auto"/>
          <w:sz w:val="22"/>
          <w:szCs w:val="22"/>
        </w:rPr>
        <w:t>:00.</w:t>
      </w:r>
      <w:r w:rsidRPr="00C020FB">
        <w:rPr>
          <w:color w:val="auto"/>
          <w:sz w:val="22"/>
          <w:szCs w:val="22"/>
        </w:rPr>
        <w:t xml:space="preserve"> </w:t>
      </w:r>
    </w:p>
    <w:p w14:paraId="56306CD6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ACC415C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F42450" w14:textId="77777777" w:rsidR="00733827" w:rsidRPr="00C020FB" w:rsidRDefault="00733827" w:rsidP="00733827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C020FB">
        <w:rPr>
          <w:color w:val="auto"/>
          <w:sz w:val="22"/>
          <w:szCs w:val="22"/>
        </w:rPr>
        <w:t xml:space="preserve">Zatwierdził: </w:t>
      </w:r>
    </w:p>
    <w:p w14:paraId="422EF947" w14:textId="44D9F644" w:rsidR="00733827" w:rsidRPr="00C020FB" w:rsidRDefault="00733827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Dziekan Wydziału </w:t>
      </w:r>
      <w:r w:rsidR="0094501A" w:rsidRPr="00C020FB">
        <w:rPr>
          <w:b/>
          <w:sz w:val="22"/>
          <w:szCs w:val="22"/>
        </w:rPr>
        <w:t>Biologii</w:t>
      </w:r>
    </w:p>
    <w:p w14:paraId="78C958CE" w14:textId="016909F8" w:rsidR="0094501A" w:rsidRPr="00C020FB" w:rsidRDefault="0094501A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Prof. dr hab. Krzysztof </w:t>
      </w:r>
      <w:proofErr w:type="spellStart"/>
      <w:r w:rsidRPr="00C020FB">
        <w:rPr>
          <w:b/>
          <w:sz w:val="22"/>
          <w:szCs w:val="22"/>
        </w:rPr>
        <w:t>Spalik</w:t>
      </w:r>
      <w:proofErr w:type="spellEnd"/>
    </w:p>
    <w:p w14:paraId="74C693A0" w14:textId="2422E138" w:rsidR="00EF3822" w:rsidRPr="007B2CC9" w:rsidRDefault="00302782" w:rsidP="00E70479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822" w:rsidRPr="007B2CC9" w:rsidSect="0086126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2E2A" w14:textId="77777777" w:rsidR="00161F43" w:rsidRDefault="00161F43">
      <w:pPr>
        <w:spacing w:line="240" w:lineRule="auto"/>
      </w:pPr>
      <w:r>
        <w:separator/>
      </w:r>
    </w:p>
  </w:endnote>
  <w:endnote w:type="continuationSeparator" w:id="0">
    <w:p w14:paraId="14BF8EB0" w14:textId="77777777" w:rsidR="00161F43" w:rsidRDefault="00161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1"/>
      <w:gridCol w:w="2828"/>
    </w:tblGrid>
    <w:tr w:rsidR="00060853" w14:paraId="3C8E25AD" w14:textId="77777777">
      <w:tc>
        <w:tcPr>
          <w:tcW w:w="3533" w:type="pct"/>
          <w:vAlign w:val="bottom"/>
        </w:tcPr>
        <w:p w14:paraId="63BCD3BD" w14:textId="77777777" w:rsidR="00060853" w:rsidRDefault="00EE6AAC">
          <w:pPr>
            <w:pStyle w:val="StopkaWB"/>
          </w:pPr>
          <w:r>
            <w:t>ul. Ilji Miecznikowa 1, 02-096 Warszawa</w:t>
          </w:r>
          <w:r>
            <w:br/>
            <w:t>tel.: 22 55 41 104, faks: 22 55 41 106</w:t>
          </w:r>
          <w:r>
            <w:br/>
            <w:t>e-mail: dziekan@biol.uw.edu.pl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6753" w14:textId="77777777" w:rsidR="00161F43" w:rsidRDefault="00161F43">
      <w:pPr>
        <w:spacing w:line="240" w:lineRule="auto"/>
      </w:pPr>
      <w:r>
        <w:separator/>
      </w:r>
    </w:p>
  </w:footnote>
  <w:footnote w:type="continuationSeparator" w:id="0">
    <w:p w14:paraId="073444CD" w14:textId="77777777" w:rsidR="00161F43" w:rsidRDefault="00161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" name="Obraz 2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7003"/>
    <w:rsid w:val="00022B7C"/>
    <w:rsid w:val="000342ED"/>
    <w:rsid w:val="00060853"/>
    <w:rsid w:val="000B41C3"/>
    <w:rsid w:val="000E14F6"/>
    <w:rsid w:val="00161F43"/>
    <w:rsid w:val="00196F39"/>
    <w:rsid w:val="001F1341"/>
    <w:rsid w:val="0026331B"/>
    <w:rsid w:val="002638FB"/>
    <w:rsid w:val="002C0138"/>
    <w:rsid w:val="00302782"/>
    <w:rsid w:val="00302983"/>
    <w:rsid w:val="00374F4E"/>
    <w:rsid w:val="00414B25"/>
    <w:rsid w:val="00504EA4"/>
    <w:rsid w:val="00544D5F"/>
    <w:rsid w:val="005775E7"/>
    <w:rsid w:val="006E1036"/>
    <w:rsid w:val="0071718A"/>
    <w:rsid w:val="00733827"/>
    <w:rsid w:val="00787847"/>
    <w:rsid w:val="007B2CC9"/>
    <w:rsid w:val="007F3241"/>
    <w:rsid w:val="008440FE"/>
    <w:rsid w:val="00851648"/>
    <w:rsid w:val="00860674"/>
    <w:rsid w:val="00861268"/>
    <w:rsid w:val="008E0853"/>
    <w:rsid w:val="008E3BA9"/>
    <w:rsid w:val="008F0576"/>
    <w:rsid w:val="008F3827"/>
    <w:rsid w:val="009047EC"/>
    <w:rsid w:val="0094501A"/>
    <w:rsid w:val="00964F7A"/>
    <w:rsid w:val="00A14B86"/>
    <w:rsid w:val="00A236F5"/>
    <w:rsid w:val="00A42EA0"/>
    <w:rsid w:val="00A700D1"/>
    <w:rsid w:val="00B2439A"/>
    <w:rsid w:val="00B4726F"/>
    <w:rsid w:val="00B60B84"/>
    <w:rsid w:val="00B7262C"/>
    <w:rsid w:val="00B820CA"/>
    <w:rsid w:val="00BA26D4"/>
    <w:rsid w:val="00BB55A0"/>
    <w:rsid w:val="00C020FB"/>
    <w:rsid w:val="00C67193"/>
    <w:rsid w:val="00C80F42"/>
    <w:rsid w:val="00C87065"/>
    <w:rsid w:val="00CC3E5B"/>
    <w:rsid w:val="00D56AC1"/>
    <w:rsid w:val="00D736E3"/>
    <w:rsid w:val="00DE1C21"/>
    <w:rsid w:val="00DF669D"/>
    <w:rsid w:val="00E50EC3"/>
    <w:rsid w:val="00E617E2"/>
    <w:rsid w:val="00E62237"/>
    <w:rsid w:val="00E70479"/>
    <w:rsid w:val="00ED0342"/>
    <w:rsid w:val="00EE6AAC"/>
    <w:rsid w:val="00EF3822"/>
    <w:rsid w:val="00F50468"/>
    <w:rsid w:val="00FB3AC0"/>
    <w:rsid w:val="00FD15A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customStyle="1" w:styleId="Default">
    <w:name w:val="Default"/>
    <w:rsid w:val="00733827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38FB"/>
    <w:pPr>
      <w:suppressAutoHyphens/>
      <w:spacing w:line="240" w:lineRule="auto"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638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F4C6-D45D-457B-9A13-258E9E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4</cp:revision>
  <cp:lastPrinted>2023-01-05T12:13:00Z</cp:lastPrinted>
  <dcterms:created xsi:type="dcterms:W3CDTF">2022-12-07T12:22:00Z</dcterms:created>
  <dcterms:modified xsi:type="dcterms:W3CDTF">2023-01-05T12:16:00Z</dcterms:modified>
</cp:coreProperties>
</file>