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21D84">
        <w:rPr>
          <w:rFonts w:ascii="Times New Roman" w:hAnsi="Times New Roman" w:cs="Times New Roman"/>
        </w:rPr>
        <w:t xml:space="preserve"> </w:t>
      </w:r>
      <w:r w:rsidR="004A0E86">
        <w:rPr>
          <w:rFonts w:ascii="Times New Roman" w:hAnsi="Times New Roman" w:cs="Times New Roman"/>
        </w:rPr>
        <w:t>03</w:t>
      </w:r>
      <w:r w:rsidR="009608D9">
        <w:rPr>
          <w:rFonts w:ascii="Times New Roman" w:hAnsi="Times New Roman" w:cs="Times New Roman"/>
        </w:rPr>
        <w:t>.</w:t>
      </w:r>
      <w:r w:rsidR="004A0E86">
        <w:rPr>
          <w:rFonts w:ascii="Times New Roman" w:hAnsi="Times New Roman" w:cs="Times New Roman"/>
        </w:rPr>
        <w:t>0</w:t>
      </w:r>
      <w:r w:rsidR="009608D9">
        <w:rPr>
          <w:rFonts w:ascii="Times New Roman" w:hAnsi="Times New Roman" w:cs="Times New Roman"/>
        </w:rPr>
        <w:t>1</w:t>
      </w:r>
      <w:r w:rsidR="005446D3">
        <w:rPr>
          <w:rFonts w:ascii="Times New Roman" w:hAnsi="Times New Roman" w:cs="Times New Roman"/>
        </w:rPr>
        <w:t>.</w:t>
      </w:r>
      <w:r w:rsidR="0015210A">
        <w:rPr>
          <w:rFonts w:ascii="Times New Roman" w:hAnsi="Times New Roman" w:cs="Times New Roman"/>
        </w:rPr>
        <w:t>202</w:t>
      </w:r>
      <w:r w:rsidR="004A0E86">
        <w:rPr>
          <w:rFonts w:ascii="Times New Roman" w:hAnsi="Times New Roman" w:cs="Times New Roman"/>
        </w:rPr>
        <w:t>3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15210A" w:rsidRDefault="00473309" w:rsidP="0015210A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55671A">
        <w:rPr>
          <w:rFonts w:ascii="Times New Roman" w:hAnsi="Times New Roman" w:cs="Times New Roman"/>
        </w:rPr>
        <w:t>156</w:t>
      </w:r>
      <w:r w:rsidR="00097862">
        <w:rPr>
          <w:rFonts w:ascii="Times New Roman" w:hAnsi="Times New Roman" w:cs="Times New Roman"/>
        </w:rPr>
        <w:t>/2022</w:t>
      </w:r>
      <w:r w:rsidR="005446D3">
        <w:rPr>
          <w:rFonts w:ascii="Times New Roman" w:hAnsi="Times New Roman" w:cs="Times New Roman"/>
        </w:rPr>
        <w:t>/KSU/</w:t>
      </w:r>
      <w:r w:rsidR="00C8541F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0CD9" w:rsidRDefault="001F0CD9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:rsidR="00E0708A" w:rsidRDefault="00E0708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15210A" w:rsidRDefault="0015210A" w:rsidP="001521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7862" w:rsidRDefault="00097862" w:rsidP="00097862">
      <w:pPr>
        <w:spacing w:after="0" w:line="340" w:lineRule="exact"/>
        <w:jc w:val="both"/>
        <w:rPr>
          <w:rFonts w:ascii="Times New Roman" w:eastAsia="Times New Roman" w:hAnsi="Times New Roman"/>
          <w:lang w:eastAsia="pl-PL"/>
        </w:rPr>
      </w:pPr>
    </w:p>
    <w:p w:rsidR="00A144BA" w:rsidRPr="0055671A" w:rsidRDefault="00097862" w:rsidP="00A144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671A">
        <w:rPr>
          <w:rFonts w:ascii="Times New Roman" w:eastAsia="Times New Roman" w:hAnsi="Times New Roman"/>
          <w:lang w:eastAsia="pl-PL"/>
        </w:rPr>
        <w:t xml:space="preserve">Dotyczy </w:t>
      </w:r>
      <w:r w:rsidR="0055671A" w:rsidRPr="0055671A">
        <w:rPr>
          <w:rFonts w:ascii="Times New Roman" w:eastAsia="Times New Roman" w:hAnsi="Times New Roman"/>
          <w:lang w:eastAsia="pl-PL"/>
        </w:rPr>
        <w:t>postępowania nr DZP-361/156</w:t>
      </w:r>
      <w:r w:rsidRPr="0055671A">
        <w:rPr>
          <w:rFonts w:ascii="Times New Roman" w:eastAsia="Times New Roman" w:hAnsi="Times New Roman"/>
          <w:lang w:eastAsia="pl-PL"/>
        </w:rPr>
        <w:t xml:space="preserve">/2022 pn. </w:t>
      </w:r>
      <w:r w:rsidR="00A144BA" w:rsidRPr="0055671A">
        <w:rPr>
          <w:rFonts w:ascii="Times New Roman" w:eastAsia="Times New Roman" w:hAnsi="Times New Roman"/>
          <w:b/>
          <w:lang w:eastAsia="pl-PL"/>
        </w:rPr>
        <w:t>„</w:t>
      </w:r>
      <w:r w:rsidR="0055671A" w:rsidRPr="0055671A">
        <w:rPr>
          <w:rFonts w:ascii="Times New Roman" w:hAnsi="Times New Roman" w:cs="Times New Roman"/>
          <w:b/>
          <w:bCs/>
        </w:rPr>
        <w:t>Sprzedaż i dostawa środków chemicznych, materiałów higienicznych i gospodarczych do utrzymania czystości w następujących jednostkach UW: Domach Studenta nr 1, 2, 3, 4, 5 i 6, obiektach hotelowych HERA i Sokrates, DPN, stołówce i żłobku</w:t>
      </w:r>
      <w:r w:rsidR="00A144BA" w:rsidRPr="0055671A">
        <w:rPr>
          <w:rFonts w:ascii="Times New Roman" w:eastAsia="Times New Roman" w:hAnsi="Times New Roman"/>
          <w:b/>
          <w:lang w:eastAsia="pl-PL"/>
        </w:rPr>
        <w:t>”</w:t>
      </w:r>
    </w:p>
    <w:p w:rsidR="0015210A" w:rsidRPr="00473309" w:rsidRDefault="0015210A" w:rsidP="00097862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5D008F" w:rsidRDefault="005D008F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Pr="00C743CA" w:rsidRDefault="00B775D4" w:rsidP="00A144BA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A144BA">
        <w:rPr>
          <w:rFonts w:ascii="Times New Roman" w:eastAsia="Calibri" w:hAnsi="Times New Roman" w:cs="Times New Roman"/>
          <w:color w:val="000000"/>
          <w:lang w:eastAsia="pl-PL"/>
        </w:rPr>
        <w:t xml:space="preserve">Dz. U. z 2022 r. poz. 1710, z </w:t>
      </w:r>
      <w:proofErr w:type="spellStart"/>
      <w:r w:rsidR="00A144BA">
        <w:rPr>
          <w:rFonts w:ascii="Times New Roman" w:eastAsia="Calibri" w:hAnsi="Times New Roman" w:cs="Times New Roman"/>
          <w:color w:val="000000"/>
          <w:lang w:eastAsia="pl-PL"/>
        </w:rPr>
        <w:t>późn</w:t>
      </w:r>
      <w:proofErr w:type="spellEnd"/>
      <w:r w:rsidR="00A144BA">
        <w:rPr>
          <w:rFonts w:ascii="Times New Roman" w:eastAsia="Calibri" w:hAnsi="Times New Roman" w:cs="Times New Roman"/>
          <w:color w:val="000000"/>
          <w:lang w:eastAsia="pl-PL"/>
        </w:rPr>
        <w:t>. zm</w:t>
      </w:r>
      <w:r w:rsidR="005D008F" w:rsidRPr="005D008F">
        <w:rPr>
          <w:rFonts w:ascii="Times New Roman" w:hAnsi="Times New Roman" w:cs="Times New Roman"/>
        </w:rPr>
        <w:t>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E47116">
        <w:rPr>
          <w:rFonts w:ascii="Times New Roman" w:hAnsi="Times New Roman" w:cs="Times New Roman"/>
          <w:u w:val="single"/>
        </w:rPr>
        <w:t>681 475,14</w:t>
      </w:r>
      <w:r w:rsidR="00F30B6D" w:rsidRPr="00F30B6D">
        <w:rPr>
          <w:rFonts w:ascii="Times New Roman" w:hAnsi="Times New Roman" w:cs="Times New Roman"/>
          <w:u w:val="single"/>
        </w:rPr>
        <w:t xml:space="preserve"> zł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253B22" w:rsidRDefault="00253B22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77B6"/>
    <w:rsid w:val="000832AE"/>
    <w:rsid w:val="00097862"/>
    <w:rsid w:val="000A5EA5"/>
    <w:rsid w:val="000C6A39"/>
    <w:rsid w:val="000F3095"/>
    <w:rsid w:val="0015210A"/>
    <w:rsid w:val="001F0CD9"/>
    <w:rsid w:val="00253B22"/>
    <w:rsid w:val="002C1CC1"/>
    <w:rsid w:val="00473309"/>
    <w:rsid w:val="004A0E86"/>
    <w:rsid w:val="004D02F8"/>
    <w:rsid w:val="005446D3"/>
    <w:rsid w:val="0055671A"/>
    <w:rsid w:val="005D008F"/>
    <w:rsid w:val="005F277F"/>
    <w:rsid w:val="00651419"/>
    <w:rsid w:val="00671B5C"/>
    <w:rsid w:val="00676387"/>
    <w:rsid w:val="006C6718"/>
    <w:rsid w:val="006E4F2D"/>
    <w:rsid w:val="00705B4D"/>
    <w:rsid w:val="00821D84"/>
    <w:rsid w:val="009059E5"/>
    <w:rsid w:val="00906089"/>
    <w:rsid w:val="00907E2A"/>
    <w:rsid w:val="009608D9"/>
    <w:rsid w:val="00A144BA"/>
    <w:rsid w:val="00A60BC3"/>
    <w:rsid w:val="00AB67F1"/>
    <w:rsid w:val="00B466F4"/>
    <w:rsid w:val="00B775D4"/>
    <w:rsid w:val="00C01E0C"/>
    <w:rsid w:val="00C14A0F"/>
    <w:rsid w:val="00C743CA"/>
    <w:rsid w:val="00C8541F"/>
    <w:rsid w:val="00CD6214"/>
    <w:rsid w:val="00CF1188"/>
    <w:rsid w:val="00D720C5"/>
    <w:rsid w:val="00D807E0"/>
    <w:rsid w:val="00D83E72"/>
    <w:rsid w:val="00E037BB"/>
    <w:rsid w:val="00E0708A"/>
    <w:rsid w:val="00E47116"/>
    <w:rsid w:val="00E5303B"/>
    <w:rsid w:val="00E55F43"/>
    <w:rsid w:val="00E64897"/>
    <w:rsid w:val="00E97E32"/>
    <w:rsid w:val="00EE1DA1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EF3768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2</cp:revision>
  <cp:lastPrinted>2023-01-02T10:43:00Z</cp:lastPrinted>
  <dcterms:created xsi:type="dcterms:W3CDTF">2023-01-03T09:09:00Z</dcterms:created>
  <dcterms:modified xsi:type="dcterms:W3CDTF">2023-01-03T09:09:00Z</dcterms:modified>
</cp:coreProperties>
</file>