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834AF" w14:textId="30E51763" w:rsidR="00745211" w:rsidRPr="00223D5F" w:rsidRDefault="00745211" w:rsidP="00745211">
      <w:pPr>
        <w:jc w:val="right"/>
        <w:rPr>
          <w:sz w:val="22"/>
          <w:szCs w:val="22"/>
        </w:rPr>
      </w:pPr>
      <w:r w:rsidRPr="00223D5F">
        <w:rPr>
          <w:sz w:val="22"/>
          <w:szCs w:val="22"/>
        </w:rPr>
        <w:t xml:space="preserve">Warszawa, dnia </w:t>
      </w:r>
      <w:r w:rsidR="00377DE9">
        <w:rPr>
          <w:sz w:val="22"/>
          <w:szCs w:val="22"/>
        </w:rPr>
        <w:t>19.01.2023 r</w:t>
      </w:r>
    </w:p>
    <w:p w14:paraId="193CBDD6" w14:textId="70007645" w:rsidR="00223D5F" w:rsidRPr="00223D5F" w:rsidRDefault="00223D5F" w:rsidP="00223D5F">
      <w:pPr>
        <w:shd w:val="clear" w:color="auto" w:fill="FFFFFF"/>
        <w:jc w:val="both"/>
        <w:rPr>
          <w:color w:val="000000"/>
          <w:sz w:val="22"/>
          <w:szCs w:val="22"/>
          <w:lang w:eastAsia="en-US"/>
        </w:rPr>
      </w:pPr>
      <w:bookmarkStart w:id="0" w:name="_Hlk121402453"/>
      <w:bookmarkStart w:id="1" w:name="_Hlk83971963"/>
      <w:r w:rsidRPr="00223D5F">
        <w:rPr>
          <w:color w:val="000000"/>
          <w:sz w:val="22"/>
          <w:szCs w:val="22"/>
          <w:lang w:eastAsia="en-US"/>
        </w:rPr>
        <w:t>WB-372/</w:t>
      </w:r>
      <w:r w:rsidR="0092266A">
        <w:rPr>
          <w:color w:val="000000"/>
          <w:sz w:val="22"/>
          <w:szCs w:val="22"/>
          <w:lang w:eastAsia="en-US"/>
        </w:rPr>
        <w:t>001/ZWIERZETARNIA/2022</w:t>
      </w:r>
    </w:p>
    <w:bookmarkEnd w:id="0"/>
    <w:p w14:paraId="64BA5304" w14:textId="6B2583C3" w:rsidR="00745211" w:rsidRPr="00223D5F" w:rsidRDefault="00223D5F" w:rsidP="00223D5F">
      <w:pPr>
        <w:shd w:val="clear" w:color="auto" w:fill="FFFFFF"/>
        <w:jc w:val="right"/>
        <w:rPr>
          <w:b/>
          <w:sz w:val="22"/>
          <w:szCs w:val="22"/>
        </w:rPr>
      </w:pPr>
      <w:r w:rsidRPr="00223D5F">
        <w:rPr>
          <w:color w:val="000000"/>
          <w:sz w:val="22"/>
          <w:szCs w:val="22"/>
          <w:lang w:eastAsia="en-US"/>
        </w:rPr>
        <w:t xml:space="preserve"> </w:t>
      </w:r>
      <w:r w:rsidR="00745211" w:rsidRPr="00223D5F">
        <w:rPr>
          <w:b/>
          <w:sz w:val="22"/>
          <w:szCs w:val="22"/>
        </w:rPr>
        <w:t>Do wszystkich zainteresowanych</w:t>
      </w:r>
    </w:p>
    <w:p w14:paraId="5B0FBD82" w14:textId="77777777" w:rsidR="00745211" w:rsidRPr="00223D5F" w:rsidRDefault="00745211" w:rsidP="008148FD">
      <w:pPr>
        <w:shd w:val="clear" w:color="auto" w:fill="FFFFFF"/>
        <w:spacing w:line="240" w:lineRule="auto"/>
        <w:ind w:left="4248" w:firstLine="1706"/>
        <w:jc w:val="both"/>
        <w:rPr>
          <w:b/>
          <w:sz w:val="22"/>
          <w:szCs w:val="22"/>
        </w:rPr>
      </w:pPr>
    </w:p>
    <w:bookmarkEnd w:id="1"/>
    <w:p w14:paraId="3AE3E27D" w14:textId="3944CBA9" w:rsidR="00377DE9" w:rsidRDefault="00377DE9" w:rsidP="008148FD">
      <w:pPr>
        <w:spacing w:line="240" w:lineRule="auto"/>
        <w:rPr>
          <w:iCs/>
        </w:rPr>
      </w:pPr>
    </w:p>
    <w:p w14:paraId="1F45E9B0" w14:textId="5822CFDD" w:rsidR="008148FD" w:rsidRDefault="008148FD" w:rsidP="008148FD">
      <w:pPr>
        <w:spacing w:line="240" w:lineRule="auto"/>
        <w:rPr>
          <w:iCs/>
        </w:rPr>
      </w:pPr>
    </w:p>
    <w:p w14:paraId="4A8D43B3" w14:textId="77777777" w:rsidR="008148FD" w:rsidRDefault="008148FD" w:rsidP="008148FD">
      <w:pPr>
        <w:spacing w:line="240" w:lineRule="auto"/>
        <w:rPr>
          <w:iCs/>
        </w:rPr>
      </w:pPr>
    </w:p>
    <w:p w14:paraId="3D8B2666" w14:textId="77777777" w:rsidR="00377DE9" w:rsidRDefault="00377DE9" w:rsidP="008148FD">
      <w:pPr>
        <w:spacing w:line="240" w:lineRule="auto"/>
        <w:rPr>
          <w:iCs/>
        </w:rPr>
      </w:pPr>
    </w:p>
    <w:p w14:paraId="20C1C128" w14:textId="0D1137B8" w:rsidR="00E762E9" w:rsidRDefault="009C4E3B" w:rsidP="008148FD">
      <w:pPr>
        <w:spacing w:line="240" w:lineRule="auto"/>
        <w:rPr>
          <w:iCs/>
        </w:rPr>
      </w:pPr>
      <w:r w:rsidRPr="009C4E3B">
        <w:rPr>
          <w:iCs/>
        </w:rPr>
        <w:t xml:space="preserve">Zamawiający modyfikuje </w:t>
      </w:r>
      <w:r w:rsidRPr="00A820E6">
        <w:rPr>
          <w:b/>
          <w:bCs/>
          <w:iCs/>
        </w:rPr>
        <w:t>Załącznik nr. 1 Opis przedmiotu zamówienia</w:t>
      </w:r>
      <w:r w:rsidRPr="009C4E3B">
        <w:rPr>
          <w:iCs/>
        </w:rPr>
        <w:t xml:space="preserve"> </w:t>
      </w:r>
      <w:r w:rsidR="00E762E9">
        <w:rPr>
          <w:iCs/>
        </w:rPr>
        <w:t xml:space="preserve">część </w:t>
      </w:r>
      <w:r w:rsidR="00377DE9">
        <w:rPr>
          <w:iCs/>
        </w:rPr>
        <w:t xml:space="preserve">1B </w:t>
      </w:r>
      <w:r w:rsidR="00377DE9" w:rsidRPr="00075A34">
        <w:rPr>
          <w:rFonts w:ascii="Calibri Light" w:hAnsi="Calibri Light" w:cs="Calibri Light"/>
          <w:b/>
          <w:sz w:val="22"/>
          <w:szCs w:val="22"/>
        </w:rPr>
        <w:t xml:space="preserve">Śluza dekontaminacyjna służąca do dezynfekcji regałów i innych dużych elementów wewnątrz części hodowlanej </w:t>
      </w:r>
      <w:r w:rsidR="00377DE9">
        <w:rPr>
          <w:iCs/>
        </w:rPr>
        <w:t>akapit 1</w:t>
      </w:r>
      <w:r w:rsidR="00E762E9">
        <w:rPr>
          <w:iCs/>
        </w:rPr>
        <w:t xml:space="preserve">. modyfikując </w:t>
      </w:r>
      <w:r w:rsidR="00377DE9">
        <w:rPr>
          <w:iCs/>
        </w:rPr>
        <w:t>wymiary zewnętrzne śluzy</w:t>
      </w:r>
      <w:r w:rsidR="00E762E9">
        <w:rPr>
          <w:iCs/>
        </w:rPr>
        <w:t xml:space="preserve"> w takim brzmieniu:</w:t>
      </w:r>
    </w:p>
    <w:p w14:paraId="23FC1A4E" w14:textId="643FB4D8" w:rsidR="00E762E9" w:rsidRDefault="00E762E9" w:rsidP="008148FD">
      <w:pPr>
        <w:spacing w:line="240" w:lineRule="auto"/>
        <w:ind w:firstLine="708"/>
        <w:rPr>
          <w:iCs/>
        </w:rPr>
      </w:pPr>
    </w:p>
    <w:p w14:paraId="78165082" w14:textId="0BA468B9" w:rsidR="00377DE9" w:rsidRDefault="008148FD" w:rsidP="008148FD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t>Jest:</w:t>
      </w: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377DE9" w:rsidRPr="00075A34" w14:paraId="3742D4DB" w14:textId="77777777" w:rsidTr="005567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1B7421" w14:textId="77777777" w:rsidR="00377DE9" w:rsidRPr="00075A34" w:rsidRDefault="00377DE9" w:rsidP="008148FD">
            <w:pPr>
              <w:pStyle w:val="Nagwek1"/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</w:tr>
      <w:tr w:rsidR="00377DE9" w:rsidRPr="00075A34" w14:paraId="249975B1" w14:textId="77777777" w:rsidTr="005567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983F" w14:textId="230624C6" w:rsidR="00377DE9" w:rsidRPr="00075A34" w:rsidRDefault="00377DE9" w:rsidP="008148FD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zewnętrzne śluzy nie większe niż 1500 x 1800 x 2</w:t>
            </w: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>00 mm (szerokość x głębokość x wysokość).</w:t>
            </w:r>
          </w:p>
        </w:tc>
      </w:tr>
    </w:tbl>
    <w:p w14:paraId="28A714F1" w14:textId="77777777" w:rsidR="008148FD" w:rsidRDefault="008148FD" w:rsidP="008148FD">
      <w:pPr>
        <w:spacing w:line="240" w:lineRule="auto"/>
        <w:rPr>
          <w:b/>
          <w:bCs/>
          <w:iCs/>
        </w:rPr>
      </w:pPr>
    </w:p>
    <w:p w14:paraId="7B09AF90" w14:textId="6C2CDA6D" w:rsidR="00377DE9" w:rsidRPr="008148FD" w:rsidRDefault="008148FD" w:rsidP="008148FD">
      <w:pPr>
        <w:spacing w:line="240" w:lineRule="auto"/>
        <w:rPr>
          <w:b/>
          <w:bCs/>
          <w:iCs/>
        </w:rPr>
      </w:pPr>
      <w:r w:rsidRPr="008148FD">
        <w:rPr>
          <w:b/>
          <w:bCs/>
          <w:iCs/>
        </w:rPr>
        <w:t>Było</w:t>
      </w:r>
      <w:r>
        <w:rPr>
          <w:b/>
          <w:bCs/>
          <w:iCs/>
        </w:rPr>
        <w:t>:</w:t>
      </w:r>
    </w:p>
    <w:p w14:paraId="0130DDDF" w14:textId="77777777" w:rsidR="008148FD" w:rsidRDefault="008148FD" w:rsidP="008148FD">
      <w:pPr>
        <w:spacing w:line="240" w:lineRule="auto"/>
        <w:rPr>
          <w:b/>
          <w:bCs/>
          <w:iCs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4"/>
      </w:tblGrid>
      <w:tr w:rsidR="008148FD" w:rsidRPr="00075A34" w14:paraId="36E3EEB7" w14:textId="77777777" w:rsidTr="005567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BC5A60" w14:textId="77777777" w:rsidR="008148FD" w:rsidRPr="00075A34" w:rsidRDefault="008148FD" w:rsidP="008148FD">
            <w:pPr>
              <w:pStyle w:val="Nagwek1"/>
              <w:spacing w:before="0" w:after="0" w:line="240" w:lineRule="auto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</w:tr>
      <w:tr w:rsidR="008148FD" w:rsidRPr="00075A34" w14:paraId="6548E1C5" w14:textId="77777777" w:rsidTr="00556709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BF9D" w14:textId="7871C21F" w:rsidR="008148FD" w:rsidRPr="00075A34" w:rsidRDefault="008148FD" w:rsidP="008148FD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075A34">
              <w:rPr>
                <w:rFonts w:ascii="Calibri Light" w:hAnsi="Calibri Light" w:cs="Calibri Light"/>
                <w:sz w:val="22"/>
                <w:szCs w:val="22"/>
              </w:rPr>
              <w:t>Wymiary zewnętrzne śluzy nie większe niż 1500 x 1800 x 2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075A34">
              <w:rPr>
                <w:rFonts w:ascii="Calibri Light" w:hAnsi="Calibri Light" w:cs="Calibri Light"/>
                <w:sz w:val="22"/>
                <w:szCs w:val="22"/>
              </w:rPr>
              <w:t>00 mm (szerokość x głębokość x wysokość).</w:t>
            </w:r>
          </w:p>
        </w:tc>
      </w:tr>
    </w:tbl>
    <w:p w14:paraId="38E4C5F5" w14:textId="4A403B88" w:rsidR="008148FD" w:rsidRDefault="008148FD" w:rsidP="008148FD">
      <w:pPr>
        <w:spacing w:line="240" w:lineRule="auto"/>
        <w:ind w:firstLine="708"/>
        <w:rPr>
          <w:iCs/>
        </w:rPr>
      </w:pPr>
    </w:p>
    <w:p w14:paraId="1D38A035" w14:textId="2066D5E4" w:rsidR="008148FD" w:rsidRDefault="008148FD" w:rsidP="008148FD">
      <w:pPr>
        <w:spacing w:line="240" w:lineRule="auto"/>
        <w:ind w:firstLine="708"/>
        <w:rPr>
          <w:iCs/>
        </w:rPr>
      </w:pPr>
    </w:p>
    <w:p w14:paraId="24284DFE" w14:textId="77777777" w:rsidR="008148FD" w:rsidRPr="009C4E3B" w:rsidRDefault="008148FD" w:rsidP="008148FD">
      <w:pPr>
        <w:spacing w:line="240" w:lineRule="auto"/>
        <w:ind w:firstLine="708"/>
        <w:rPr>
          <w:iCs/>
        </w:rPr>
      </w:pPr>
    </w:p>
    <w:p w14:paraId="592A4D8A" w14:textId="77777777" w:rsidR="00377DE9" w:rsidRDefault="00E762E9" w:rsidP="008148FD">
      <w:pPr>
        <w:spacing w:line="240" w:lineRule="auto"/>
        <w:rPr>
          <w:iCs/>
        </w:rPr>
      </w:pPr>
      <w:r w:rsidRPr="009C4E3B">
        <w:rPr>
          <w:iCs/>
        </w:rPr>
        <w:t xml:space="preserve">oraz </w:t>
      </w:r>
      <w:r w:rsidRPr="00A820E6">
        <w:rPr>
          <w:b/>
          <w:bCs/>
          <w:iCs/>
        </w:rPr>
        <w:t>załącznik nr. 9 Specyfikacja techniczna urządzeń</w:t>
      </w:r>
      <w:r w:rsidRPr="009C4E3B">
        <w:rPr>
          <w:iCs/>
        </w:rPr>
        <w:t xml:space="preserve"> </w:t>
      </w:r>
      <w:r w:rsidR="00377DE9">
        <w:rPr>
          <w:iCs/>
        </w:rPr>
        <w:t xml:space="preserve">część 1B </w:t>
      </w:r>
      <w:r w:rsidR="00377DE9" w:rsidRPr="00075A34">
        <w:rPr>
          <w:rFonts w:ascii="Calibri Light" w:hAnsi="Calibri Light" w:cs="Calibri Light"/>
          <w:b/>
          <w:sz w:val="22"/>
          <w:szCs w:val="22"/>
        </w:rPr>
        <w:t xml:space="preserve">Śluza dekontaminacyjna służąca do dezynfekcji regałów i innych dużych elementów wewnątrz części hodowlanej </w:t>
      </w:r>
      <w:r w:rsidR="00377DE9">
        <w:rPr>
          <w:iCs/>
        </w:rPr>
        <w:t>akapit 1. modyfikując wymiary zewnętrzne śluzy w takim brzmieniu:</w:t>
      </w:r>
    </w:p>
    <w:p w14:paraId="7E92FD3D" w14:textId="77777777" w:rsidR="008148FD" w:rsidRDefault="008148FD" w:rsidP="008148FD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202F53EB" w14:textId="7AAA9E97" w:rsidR="00377DE9" w:rsidRDefault="008148FD" w:rsidP="008148FD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t>Jest: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377DE9" w:rsidRPr="003E5958" w14:paraId="62FF6BD2" w14:textId="77777777" w:rsidTr="0055670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24FCC2" w14:textId="77777777" w:rsidR="00377DE9" w:rsidRPr="00D22C68" w:rsidRDefault="00377DE9" w:rsidP="008148FD">
            <w:pPr>
              <w:pStyle w:val="Nagwek1"/>
              <w:spacing w:before="0" w:after="0" w:line="24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153FA" w14:textId="77777777" w:rsidR="00377DE9" w:rsidRPr="003E5958" w:rsidRDefault="00377DE9" w:rsidP="008148FD">
            <w:pPr>
              <w:pStyle w:val="Nagwek1"/>
              <w:spacing w:before="0" w:after="0" w:line="24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377DE9" w:rsidRPr="003E5958" w14:paraId="4667F23D" w14:textId="77777777" w:rsidTr="0055670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347F" w14:textId="77777777" w:rsidR="00377DE9" w:rsidRPr="00D22C68" w:rsidRDefault="00377DE9" w:rsidP="008148FD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zewnętrzne śluzy nie większe niż 1500 x 1800 x 2</w:t>
            </w:r>
            <w:r>
              <w:rPr>
                <w:rFonts w:ascii="Calibri Light" w:hAnsi="Calibri Light" w:cs="Calibri Light"/>
                <w:sz w:val="22"/>
                <w:szCs w:val="22"/>
              </w:rPr>
              <w:t>5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00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EAD7" w14:textId="77777777" w:rsidR="00377DE9" w:rsidRDefault="00377DE9" w:rsidP="008148F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5DD819F0" w14:textId="77777777" w:rsidR="00377DE9" w:rsidRPr="003E5958" w:rsidRDefault="00377DE9" w:rsidP="008148F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0D7D0C90" w14:textId="680A0D10" w:rsidR="00377DE9" w:rsidRDefault="00377DE9" w:rsidP="008148FD">
      <w:pPr>
        <w:spacing w:line="240" w:lineRule="auto"/>
        <w:jc w:val="right"/>
        <w:rPr>
          <w:b/>
          <w:bCs/>
          <w:iCs/>
        </w:rPr>
      </w:pPr>
    </w:p>
    <w:p w14:paraId="64A3FB0C" w14:textId="286B11E1" w:rsidR="008148FD" w:rsidRDefault="008148FD" w:rsidP="008148FD">
      <w:pPr>
        <w:spacing w:line="240" w:lineRule="auto"/>
        <w:jc w:val="right"/>
        <w:rPr>
          <w:b/>
          <w:bCs/>
          <w:iCs/>
        </w:rPr>
      </w:pPr>
    </w:p>
    <w:p w14:paraId="2E99B523" w14:textId="59C6D5BB" w:rsidR="008148FD" w:rsidRDefault="008148FD" w:rsidP="008148FD">
      <w:pPr>
        <w:spacing w:line="240" w:lineRule="auto"/>
        <w:jc w:val="right"/>
        <w:rPr>
          <w:b/>
          <w:bCs/>
          <w:iCs/>
        </w:rPr>
      </w:pPr>
    </w:p>
    <w:p w14:paraId="3C0254DB" w14:textId="407E1AF1" w:rsidR="008148FD" w:rsidRDefault="008148FD" w:rsidP="008148FD">
      <w:pPr>
        <w:spacing w:line="240" w:lineRule="auto"/>
        <w:jc w:val="right"/>
        <w:rPr>
          <w:b/>
          <w:bCs/>
          <w:iCs/>
        </w:rPr>
      </w:pPr>
    </w:p>
    <w:p w14:paraId="40DC7108" w14:textId="77777777" w:rsidR="008148FD" w:rsidRDefault="008148FD" w:rsidP="008148FD">
      <w:pPr>
        <w:spacing w:line="240" w:lineRule="auto"/>
        <w:jc w:val="right"/>
        <w:rPr>
          <w:b/>
          <w:bCs/>
          <w:iCs/>
        </w:rPr>
      </w:pPr>
    </w:p>
    <w:p w14:paraId="798C4F7E" w14:textId="1C666D3B" w:rsidR="008148FD" w:rsidRDefault="008148FD" w:rsidP="008148FD">
      <w:pPr>
        <w:spacing w:line="240" w:lineRule="auto"/>
        <w:rPr>
          <w:b/>
          <w:bCs/>
          <w:iCs/>
        </w:rPr>
      </w:pPr>
      <w:r>
        <w:rPr>
          <w:b/>
          <w:bCs/>
          <w:iCs/>
        </w:rPr>
        <w:lastRenderedPageBreak/>
        <w:t>Było: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07"/>
        <w:gridCol w:w="3686"/>
      </w:tblGrid>
      <w:tr w:rsidR="008148FD" w:rsidRPr="003E5958" w14:paraId="297D0760" w14:textId="77777777" w:rsidTr="0055670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4968F8" w14:textId="77777777" w:rsidR="008148FD" w:rsidRPr="00D22C68" w:rsidRDefault="008148FD" w:rsidP="008148FD">
            <w:pPr>
              <w:pStyle w:val="Nagwek1"/>
              <w:spacing w:before="0" w:after="0" w:line="24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1.B. Śluza dekontaminacyjna służąca do dezynfekcji regałów i innych dużych elementów wewnątrz części hodowlanej – 1 sztuka.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4CDB12" w14:textId="77777777" w:rsidR="008148FD" w:rsidRPr="003E5958" w:rsidRDefault="008148FD" w:rsidP="008148FD">
            <w:pPr>
              <w:pStyle w:val="Nagwek1"/>
              <w:spacing w:before="0" w:after="0" w:line="240" w:lineRule="auto"/>
              <w:jc w:val="both"/>
              <w:rPr>
                <w:rFonts w:ascii="Calibri Light" w:hAnsi="Calibri Light" w:cs="Calibri Light"/>
                <w:b w:val="0"/>
                <w:sz w:val="22"/>
                <w:szCs w:val="22"/>
              </w:rPr>
            </w:pPr>
            <w:r w:rsidRPr="00907371"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>UWAGA! Należy wpisać parametry oferowane (rzeczywiste parametry techniczne oferowanych urządzeń) Należy udzielić odpowiedzi TAK</w:t>
            </w:r>
            <w:r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 xml:space="preserve"> lub </w:t>
            </w:r>
            <w:r w:rsidRPr="00907371">
              <w:rPr>
                <w:rFonts w:ascii="Calibri Light" w:hAnsi="Calibri Light" w:cs="Calibri Light"/>
                <w:color w:val="538135" w:themeColor="accent6" w:themeShade="BF"/>
                <w:sz w:val="22"/>
                <w:szCs w:val="22"/>
              </w:rPr>
              <w:t>NIE</w:t>
            </w:r>
          </w:p>
        </w:tc>
      </w:tr>
      <w:tr w:rsidR="008148FD" w:rsidRPr="003E5958" w14:paraId="205B105F" w14:textId="77777777" w:rsidTr="00556709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AC71" w14:textId="060A1B7B" w:rsidR="008148FD" w:rsidRPr="00D22C68" w:rsidRDefault="008148FD" w:rsidP="008148FD">
            <w:pPr>
              <w:spacing w:line="240" w:lineRule="auto"/>
              <w:rPr>
                <w:rFonts w:ascii="Calibri Light" w:hAnsi="Calibri Light" w:cs="Calibri Light"/>
                <w:sz w:val="22"/>
                <w:szCs w:val="22"/>
              </w:rPr>
            </w:pPr>
            <w:r w:rsidRPr="00D22C68">
              <w:rPr>
                <w:rFonts w:ascii="Calibri Light" w:hAnsi="Calibri Light" w:cs="Calibri Light"/>
                <w:sz w:val="22"/>
                <w:szCs w:val="22"/>
              </w:rPr>
              <w:t>Wymiary zewnętrzne śluzy nie większe niż 1500 x 1800 x 2</w:t>
            </w:r>
            <w:r>
              <w:rPr>
                <w:rFonts w:ascii="Calibri Light" w:hAnsi="Calibri Light" w:cs="Calibri Light"/>
                <w:sz w:val="22"/>
                <w:szCs w:val="22"/>
              </w:rPr>
              <w:t>1</w:t>
            </w:r>
            <w:r w:rsidRPr="00D22C68">
              <w:rPr>
                <w:rFonts w:ascii="Calibri Light" w:hAnsi="Calibri Light" w:cs="Calibri Light"/>
                <w:sz w:val="22"/>
                <w:szCs w:val="22"/>
              </w:rPr>
              <w:t xml:space="preserve">00 mm (szerokość x głębokość x wysokość).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383B" w14:textId="77777777" w:rsidR="008148FD" w:rsidRDefault="008148FD" w:rsidP="008148F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TAK/NIE</w:t>
            </w:r>
          </w:p>
          <w:p w14:paraId="0F5DE65C" w14:textId="77777777" w:rsidR="008148FD" w:rsidRPr="003E5958" w:rsidRDefault="008148FD" w:rsidP="008148FD">
            <w:pPr>
              <w:spacing w:line="240" w:lineRule="auto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(niepotrzebne skreślić)</w:t>
            </w:r>
          </w:p>
        </w:tc>
      </w:tr>
    </w:tbl>
    <w:p w14:paraId="207929E8" w14:textId="77777777" w:rsidR="008148FD" w:rsidRPr="008148FD" w:rsidRDefault="008148FD" w:rsidP="008148FD">
      <w:pPr>
        <w:spacing w:line="240" w:lineRule="auto"/>
        <w:rPr>
          <w:iCs/>
        </w:rPr>
      </w:pPr>
    </w:p>
    <w:p w14:paraId="27B882ED" w14:textId="77777777" w:rsidR="008148FD" w:rsidRDefault="008148FD" w:rsidP="008148FD">
      <w:pPr>
        <w:spacing w:line="240" w:lineRule="auto"/>
        <w:jc w:val="right"/>
        <w:rPr>
          <w:b/>
          <w:bCs/>
          <w:iCs/>
        </w:rPr>
      </w:pPr>
    </w:p>
    <w:p w14:paraId="72DE7E16" w14:textId="674642C9" w:rsidR="00177827" w:rsidRPr="009870DF" w:rsidRDefault="00B67CE5" w:rsidP="008148FD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>Z</w:t>
      </w:r>
      <w:r w:rsidR="007B07A8" w:rsidRPr="009870DF">
        <w:rPr>
          <w:b/>
          <w:bCs/>
          <w:iCs/>
        </w:rPr>
        <w:t>atwierdził</w:t>
      </w:r>
    </w:p>
    <w:p w14:paraId="419662B9" w14:textId="77777777" w:rsidR="007B07A8" w:rsidRPr="009870DF" w:rsidRDefault="007B07A8" w:rsidP="008148FD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 xml:space="preserve">Dziekan Wydziału Biologii </w:t>
      </w:r>
    </w:p>
    <w:p w14:paraId="2A3005AA" w14:textId="20A966F1" w:rsidR="007B07A8" w:rsidRPr="009870DF" w:rsidRDefault="007B07A8" w:rsidP="009870DF">
      <w:pPr>
        <w:spacing w:line="240" w:lineRule="auto"/>
        <w:jc w:val="right"/>
        <w:rPr>
          <w:b/>
          <w:bCs/>
          <w:iCs/>
        </w:rPr>
      </w:pPr>
      <w:r w:rsidRPr="009870DF">
        <w:rPr>
          <w:b/>
          <w:bCs/>
          <w:iCs/>
        </w:rPr>
        <w:t xml:space="preserve">prof. dr hab. Krzysztof </w:t>
      </w:r>
      <w:proofErr w:type="spellStart"/>
      <w:r w:rsidRPr="009870DF">
        <w:rPr>
          <w:b/>
          <w:bCs/>
          <w:iCs/>
        </w:rPr>
        <w:t>Spalik</w:t>
      </w:r>
      <w:proofErr w:type="spellEnd"/>
    </w:p>
    <w:sectPr w:rsidR="007B07A8" w:rsidRPr="009870DF" w:rsidSect="0042217E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39" w:right="1133" w:bottom="142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49096" w14:textId="77777777" w:rsidR="008515A5" w:rsidRDefault="008515A5">
      <w:pPr>
        <w:spacing w:line="240" w:lineRule="auto"/>
      </w:pPr>
      <w:r>
        <w:separator/>
      </w:r>
    </w:p>
  </w:endnote>
  <w:endnote w:type="continuationSeparator" w:id="0">
    <w:p w14:paraId="13F72BCF" w14:textId="77777777" w:rsidR="008515A5" w:rsidRDefault="008515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ytiva Aktiv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60B57" w14:textId="77777777" w:rsidR="00060853" w:rsidRDefault="00EE6AA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28DFFAB" w14:textId="77777777" w:rsidR="00060853" w:rsidRDefault="000608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0421927"/>
      <w:docPartObj>
        <w:docPartGallery w:val="Page Numbers (Bottom of Page)"/>
        <w:docPartUnique/>
      </w:docPartObj>
    </w:sdtPr>
    <w:sdtEndPr/>
    <w:sdtContent>
      <w:p w14:paraId="4FDAF10E" w14:textId="510D4E5A" w:rsidR="00D53056" w:rsidRDefault="00D5305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35FA95" w14:textId="77777777" w:rsidR="00D53056" w:rsidRDefault="00D5305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7" w:type="pct"/>
      <w:tblCellMar>
        <w:top w:w="284" w:type="dxa"/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28"/>
    </w:tblGrid>
    <w:tr w:rsidR="00861268" w14:paraId="017A96EF" w14:textId="77777777" w:rsidTr="00861268">
      <w:tc>
        <w:tcPr>
          <w:tcW w:w="5000" w:type="pct"/>
          <w:vAlign w:val="bottom"/>
        </w:tcPr>
        <w:p w14:paraId="6140794E" w14:textId="77777777" w:rsidR="00861268" w:rsidRDefault="00861268"/>
      </w:tc>
    </w:tr>
  </w:tbl>
  <w:p w14:paraId="41628BC3" w14:textId="77777777" w:rsidR="00060853" w:rsidRDefault="00060853">
    <w:pPr>
      <w:pStyle w:val="StopkaW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9134" w14:textId="77777777" w:rsidR="008515A5" w:rsidRDefault="008515A5">
      <w:pPr>
        <w:spacing w:line="240" w:lineRule="auto"/>
      </w:pPr>
      <w:r>
        <w:separator/>
      </w:r>
    </w:p>
  </w:footnote>
  <w:footnote w:type="continuationSeparator" w:id="0">
    <w:p w14:paraId="4B12E947" w14:textId="77777777" w:rsidR="008515A5" w:rsidRDefault="008515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E7347" w14:textId="08970CA2" w:rsidR="00060853" w:rsidRDefault="00ED0342">
    <w:pPr>
      <w:pStyle w:val="Nagwek"/>
    </w:pPr>
    <w:r>
      <w:rPr>
        <w:noProof/>
      </w:rPr>
      <w:drawing>
        <wp:inline distT="0" distB="0" distL="0" distR="0" wp14:anchorId="139597E3" wp14:editId="40E4CB33">
          <wp:extent cx="6356566" cy="1304925"/>
          <wp:effectExtent l="0" t="0" r="6350" b="0"/>
          <wp:docPr id="8" name="Obraz 8" descr="__Papier_Wb_UW_naglowek-PL_zwyk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_Papier_Wb_UW_naglowek-PL_zwykl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0947" cy="1305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B3299" w14:textId="388327C2" w:rsidR="00FF4A00" w:rsidRPr="00FF4A00" w:rsidRDefault="00FF4A00" w:rsidP="00FF4A00">
    <w:pPr>
      <w:pStyle w:val="NaglowekWB"/>
      <w:spacing w:after="0"/>
      <w:ind w:left="0"/>
      <w:rPr>
        <w:iCs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975D4"/>
    <w:multiLevelType w:val="hybridMultilevel"/>
    <w:tmpl w:val="6B3A1D88"/>
    <w:lvl w:ilvl="0" w:tplc="6872685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6A88"/>
    <w:multiLevelType w:val="hybridMultilevel"/>
    <w:tmpl w:val="B3DA34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5609F"/>
    <w:multiLevelType w:val="hybridMultilevel"/>
    <w:tmpl w:val="0C2E83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42DAC"/>
    <w:multiLevelType w:val="hybridMultilevel"/>
    <w:tmpl w:val="A83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B6D9D"/>
    <w:multiLevelType w:val="hybridMultilevel"/>
    <w:tmpl w:val="61B00C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B2A158D"/>
    <w:multiLevelType w:val="hybridMultilevel"/>
    <w:tmpl w:val="3FCE4F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D4222"/>
    <w:multiLevelType w:val="hybridMultilevel"/>
    <w:tmpl w:val="E8468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D350B"/>
    <w:multiLevelType w:val="hybridMultilevel"/>
    <w:tmpl w:val="56C09E70"/>
    <w:lvl w:ilvl="0" w:tplc="F3825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4478BC"/>
    <w:multiLevelType w:val="hybridMultilevel"/>
    <w:tmpl w:val="D8B88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6A348"/>
    <w:multiLevelType w:val="hybridMultilevel"/>
    <w:tmpl w:val="1C79F5C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562D3E"/>
    <w:multiLevelType w:val="hybridMultilevel"/>
    <w:tmpl w:val="FFA4C202"/>
    <w:lvl w:ilvl="0" w:tplc="4C2EDDB8">
      <w:start w:val="1"/>
      <w:numFmt w:val="bullet"/>
      <w:pStyle w:val="wyliczankabul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813640"/>
    <w:multiLevelType w:val="hybridMultilevel"/>
    <w:tmpl w:val="5BDA521A"/>
    <w:lvl w:ilvl="0" w:tplc="3E8498D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876437D"/>
    <w:multiLevelType w:val="hybridMultilevel"/>
    <w:tmpl w:val="BE10D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E4224A"/>
    <w:multiLevelType w:val="hybridMultilevel"/>
    <w:tmpl w:val="CC64B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B520B"/>
    <w:multiLevelType w:val="hybridMultilevel"/>
    <w:tmpl w:val="4510C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6763D"/>
    <w:multiLevelType w:val="hybridMultilevel"/>
    <w:tmpl w:val="848067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C0809E7"/>
    <w:multiLevelType w:val="hybridMultilevel"/>
    <w:tmpl w:val="E4F06E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  <w:num w:numId="14">
    <w:abstractNumId w:val="15"/>
  </w:num>
  <w:num w:numId="15">
    <w:abstractNumId w:val="2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674"/>
    <w:rsid w:val="000049B8"/>
    <w:rsid w:val="00012665"/>
    <w:rsid w:val="00017003"/>
    <w:rsid w:val="00022B7C"/>
    <w:rsid w:val="0003338D"/>
    <w:rsid w:val="000342ED"/>
    <w:rsid w:val="00060853"/>
    <w:rsid w:val="000B41C3"/>
    <w:rsid w:val="000C03D5"/>
    <w:rsid w:val="000E14F6"/>
    <w:rsid w:val="001319F2"/>
    <w:rsid w:val="001415BB"/>
    <w:rsid w:val="00177827"/>
    <w:rsid w:val="00196F39"/>
    <w:rsid w:val="001A3B81"/>
    <w:rsid w:val="001A569F"/>
    <w:rsid w:val="001C48D1"/>
    <w:rsid w:val="001D3C92"/>
    <w:rsid w:val="001E20B1"/>
    <w:rsid w:val="001F1FFA"/>
    <w:rsid w:val="0021234D"/>
    <w:rsid w:val="00223D5F"/>
    <w:rsid w:val="0026331B"/>
    <w:rsid w:val="00292030"/>
    <w:rsid w:val="002D28B2"/>
    <w:rsid w:val="002E6CBD"/>
    <w:rsid w:val="00302782"/>
    <w:rsid w:val="00302983"/>
    <w:rsid w:val="00307CFB"/>
    <w:rsid w:val="00315549"/>
    <w:rsid w:val="003547C6"/>
    <w:rsid w:val="00374F4E"/>
    <w:rsid w:val="00377DE9"/>
    <w:rsid w:val="003D24C5"/>
    <w:rsid w:val="0040520B"/>
    <w:rsid w:val="00414B25"/>
    <w:rsid w:val="0042217E"/>
    <w:rsid w:val="004644C5"/>
    <w:rsid w:val="00477A6C"/>
    <w:rsid w:val="00492F5A"/>
    <w:rsid w:val="004A2C69"/>
    <w:rsid w:val="004C5875"/>
    <w:rsid w:val="004E0F10"/>
    <w:rsid w:val="004F346C"/>
    <w:rsid w:val="00501CB6"/>
    <w:rsid w:val="00503A28"/>
    <w:rsid w:val="005055ED"/>
    <w:rsid w:val="00513645"/>
    <w:rsid w:val="00544D5F"/>
    <w:rsid w:val="005712B4"/>
    <w:rsid w:val="00582349"/>
    <w:rsid w:val="005A3608"/>
    <w:rsid w:val="005B1F94"/>
    <w:rsid w:val="005C1789"/>
    <w:rsid w:val="00601803"/>
    <w:rsid w:val="00644D5B"/>
    <w:rsid w:val="00660368"/>
    <w:rsid w:val="006747A9"/>
    <w:rsid w:val="006B368A"/>
    <w:rsid w:val="006C349F"/>
    <w:rsid w:val="0071718A"/>
    <w:rsid w:val="00745211"/>
    <w:rsid w:val="007739D4"/>
    <w:rsid w:val="00787847"/>
    <w:rsid w:val="00791093"/>
    <w:rsid w:val="007A774D"/>
    <w:rsid w:val="007B07A8"/>
    <w:rsid w:val="007B2CC9"/>
    <w:rsid w:val="007B406C"/>
    <w:rsid w:val="007F3241"/>
    <w:rsid w:val="008148FD"/>
    <w:rsid w:val="008440FE"/>
    <w:rsid w:val="008515A5"/>
    <w:rsid w:val="00855484"/>
    <w:rsid w:val="00860674"/>
    <w:rsid w:val="00861268"/>
    <w:rsid w:val="0087332B"/>
    <w:rsid w:val="00887EDC"/>
    <w:rsid w:val="0089646C"/>
    <w:rsid w:val="008E0853"/>
    <w:rsid w:val="008E3BA9"/>
    <w:rsid w:val="008F011C"/>
    <w:rsid w:val="008F3827"/>
    <w:rsid w:val="00902663"/>
    <w:rsid w:val="0092266A"/>
    <w:rsid w:val="00964F7A"/>
    <w:rsid w:val="0097532F"/>
    <w:rsid w:val="009870DF"/>
    <w:rsid w:val="009A2AA9"/>
    <w:rsid w:val="009C4E3B"/>
    <w:rsid w:val="009E06F9"/>
    <w:rsid w:val="009E6A96"/>
    <w:rsid w:val="00A236F5"/>
    <w:rsid w:val="00A440CF"/>
    <w:rsid w:val="00A610D7"/>
    <w:rsid w:val="00A646FB"/>
    <w:rsid w:val="00A651B9"/>
    <w:rsid w:val="00A700D1"/>
    <w:rsid w:val="00A7174B"/>
    <w:rsid w:val="00A820E6"/>
    <w:rsid w:val="00AC0CE1"/>
    <w:rsid w:val="00AC4A3E"/>
    <w:rsid w:val="00AC7639"/>
    <w:rsid w:val="00B01776"/>
    <w:rsid w:val="00B161B8"/>
    <w:rsid w:val="00B325B9"/>
    <w:rsid w:val="00B4726F"/>
    <w:rsid w:val="00B672E8"/>
    <w:rsid w:val="00B67CE5"/>
    <w:rsid w:val="00B7262C"/>
    <w:rsid w:val="00B762F9"/>
    <w:rsid w:val="00B7785D"/>
    <w:rsid w:val="00B820CA"/>
    <w:rsid w:val="00BB55A0"/>
    <w:rsid w:val="00BD5769"/>
    <w:rsid w:val="00BE1C54"/>
    <w:rsid w:val="00BF2E38"/>
    <w:rsid w:val="00BF5A44"/>
    <w:rsid w:val="00C1504F"/>
    <w:rsid w:val="00C24C45"/>
    <w:rsid w:val="00C67193"/>
    <w:rsid w:val="00C83120"/>
    <w:rsid w:val="00C87065"/>
    <w:rsid w:val="00C95AE0"/>
    <w:rsid w:val="00CC3E5B"/>
    <w:rsid w:val="00CF2504"/>
    <w:rsid w:val="00D071AF"/>
    <w:rsid w:val="00D13A52"/>
    <w:rsid w:val="00D13BE9"/>
    <w:rsid w:val="00D46338"/>
    <w:rsid w:val="00D53056"/>
    <w:rsid w:val="00D56AC1"/>
    <w:rsid w:val="00DC3FB1"/>
    <w:rsid w:val="00DE1C21"/>
    <w:rsid w:val="00DF0814"/>
    <w:rsid w:val="00DF669D"/>
    <w:rsid w:val="00E26B5C"/>
    <w:rsid w:val="00E27ACE"/>
    <w:rsid w:val="00E310F6"/>
    <w:rsid w:val="00E514F8"/>
    <w:rsid w:val="00E5521A"/>
    <w:rsid w:val="00E62237"/>
    <w:rsid w:val="00E65549"/>
    <w:rsid w:val="00E70479"/>
    <w:rsid w:val="00E762E9"/>
    <w:rsid w:val="00ED0342"/>
    <w:rsid w:val="00EE6AAC"/>
    <w:rsid w:val="00EF3822"/>
    <w:rsid w:val="00F203AD"/>
    <w:rsid w:val="00F23941"/>
    <w:rsid w:val="00F50468"/>
    <w:rsid w:val="00F54AE3"/>
    <w:rsid w:val="00F558B5"/>
    <w:rsid w:val="00F774AB"/>
    <w:rsid w:val="00F850DD"/>
    <w:rsid w:val="00FB3AC0"/>
    <w:rsid w:val="00FF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97B443"/>
  <w15:chartTrackingRefBased/>
  <w15:docId w15:val="{4F41F82E-4ED5-47C4-865B-42A70E48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60" w:lineRule="auto"/>
    </w:pPr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360" w:after="60"/>
      <w:ind w:left="340" w:hanging="34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24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120"/>
      <w:ind w:left="340" w:hanging="340"/>
      <w:outlineLvl w:val="2"/>
    </w:pPr>
    <w:rPr>
      <w:rFonts w:cs="Arial"/>
      <w:b/>
      <w:bCs/>
      <w:color w:val="0000FF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kabull">
    <w:name w:val="wyliczanka bull"/>
    <w:basedOn w:val="Normalny"/>
    <w:pPr>
      <w:numPr>
        <w:numId w:val="1"/>
      </w:numPr>
    </w:pPr>
  </w:style>
  <w:style w:type="paragraph" w:styleId="Nagwek">
    <w:name w:val="header"/>
    <w:semiHidden/>
    <w:pPr>
      <w:tabs>
        <w:tab w:val="center" w:pos="4536"/>
        <w:tab w:val="right" w:pos="9072"/>
      </w:tabs>
    </w:pPr>
    <w:rPr>
      <w:lang w:eastAsia="pl-P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semiHidden/>
    <w:rPr>
      <w:rFonts w:ascii="Arial" w:hAnsi="Arial"/>
      <w:sz w:val="18"/>
    </w:rPr>
  </w:style>
  <w:style w:type="paragraph" w:customStyle="1" w:styleId="StopkaWB">
    <w:name w:val="Stopka WB"/>
    <w:next w:val="Stopka"/>
    <w:pPr>
      <w:ind w:left="2041"/>
    </w:pPr>
    <w:rPr>
      <w:rFonts w:ascii="Arial" w:hAnsi="Arial"/>
      <w:spacing w:val="4"/>
      <w:sz w:val="16"/>
      <w:lang w:eastAsia="pl-PL"/>
    </w:rPr>
  </w:style>
  <w:style w:type="paragraph" w:styleId="Tekstpodstawowy">
    <w:name w:val="Body Text"/>
    <w:basedOn w:val="Normalny"/>
    <w:semiHidden/>
    <w:rPr>
      <w:i/>
      <w:iCs/>
    </w:rPr>
  </w:style>
  <w:style w:type="paragraph" w:customStyle="1" w:styleId="NaglowekWB">
    <w:name w:val="Naglowek WB"/>
    <w:pPr>
      <w:spacing w:after="120"/>
      <w:ind w:left="2041"/>
    </w:pPr>
    <w:rPr>
      <w:rFonts w:ascii="Arial" w:hAnsi="Arial"/>
      <w:color w:val="00447C"/>
      <w:spacing w:val="2"/>
      <w:lang w:eastAsia="pl-PL"/>
    </w:rPr>
  </w:style>
  <w:style w:type="paragraph" w:styleId="Tekstpodstawowy2">
    <w:name w:val="Body Text 2"/>
    <w:basedOn w:val="Normalny"/>
    <w:semiHidden/>
    <w:rPr>
      <w:b/>
      <w:bCs/>
      <w:i/>
      <w:iCs/>
    </w:rPr>
  </w:style>
  <w:style w:type="paragraph" w:styleId="Tekstpodstawowy3">
    <w:name w:val="Body Text 3"/>
    <w:basedOn w:val="Normalny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82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827"/>
    <w:rPr>
      <w:rFonts w:ascii="Segoe UI" w:hAnsi="Segoe UI" w:cs="Segoe UI"/>
      <w:sz w:val="18"/>
      <w:szCs w:val="18"/>
      <w:lang w:eastAsia="pl-PL"/>
    </w:rPr>
  </w:style>
  <w:style w:type="character" w:styleId="Uwydatnienie">
    <w:name w:val="Emphasis"/>
    <w:uiPriority w:val="20"/>
    <w:qFormat/>
    <w:rsid w:val="00A700D1"/>
    <w:rPr>
      <w:i/>
      <w:iCs/>
    </w:rPr>
  </w:style>
  <w:style w:type="table" w:styleId="Tabela-Siatka">
    <w:name w:val="Table Grid"/>
    <w:basedOn w:val="Standardowy"/>
    <w:uiPriority w:val="39"/>
    <w:rsid w:val="00C87065"/>
    <w:rPr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0278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45211"/>
    <w:pPr>
      <w:spacing w:line="240" w:lineRule="auto"/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7A774D"/>
    <w:pPr>
      <w:autoSpaceDE w:val="0"/>
      <w:autoSpaceDN w:val="0"/>
      <w:adjustRightInd w:val="0"/>
    </w:pPr>
    <w:rPr>
      <w:rFonts w:ascii="Cytiva Aktiv" w:hAnsi="Cytiva Aktiv" w:cs="Cytiva Aktiv"/>
      <w:color w:val="000000"/>
      <w:sz w:val="24"/>
      <w:szCs w:val="24"/>
    </w:rPr>
  </w:style>
  <w:style w:type="paragraph" w:customStyle="1" w:styleId="typographycopytext">
    <w:name w:val="typography__copytext"/>
    <w:basedOn w:val="Normalny"/>
    <w:rsid w:val="001319F2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gmail-msolistparagraph">
    <w:name w:val="gmail-msolistparagraph"/>
    <w:basedOn w:val="Normalny"/>
    <w:rsid w:val="00C95AE0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D53056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0D19-9DE4-430B-BACD-DD6F4B6BE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6" baseType="variant">
      <vt:variant>
        <vt:i4>589852</vt:i4>
      </vt:variant>
      <vt:variant>
        <vt:i4>6580</vt:i4>
      </vt:variant>
      <vt:variant>
        <vt:i4>1025</vt:i4>
      </vt:variant>
      <vt:variant>
        <vt:i4>1</vt:i4>
      </vt:variant>
      <vt:variant>
        <vt:lpwstr>__Papier_Wb_UW_naglowek-PL_zwykly.jpg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Woźniak</dc:creator>
  <cp:keywords/>
  <dc:description/>
  <cp:lastModifiedBy>Anna P.</cp:lastModifiedBy>
  <cp:revision>7</cp:revision>
  <cp:lastPrinted>2023-01-19T11:37:00Z</cp:lastPrinted>
  <dcterms:created xsi:type="dcterms:W3CDTF">2023-01-03T11:56:00Z</dcterms:created>
  <dcterms:modified xsi:type="dcterms:W3CDTF">2023-01-19T11:46:00Z</dcterms:modified>
</cp:coreProperties>
</file>