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A2E0" w14:textId="0DEF3358" w:rsidR="00F30B6D" w:rsidRPr="00D575DA" w:rsidRDefault="00F30B6D" w:rsidP="00821D84">
      <w:pPr>
        <w:jc w:val="right"/>
        <w:rPr>
          <w:rFonts w:ascii="Times New Roman" w:hAnsi="Times New Roman" w:cs="Times New Roman"/>
        </w:rPr>
      </w:pPr>
      <w:r w:rsidRPr="00D575DA">
        <w:rPr>
          <w:rFonts w:ascii="Times New Roman" w:hAnsi="Times New Roman" w:cs="Times New Roman"/>
        </w:rPr>
        <w:t>Warszawa, dn</w:t>
      </w:r>
      <w:r w:rsidR="00B775D4" w:rsidRPr="00D575DA">
        <w:rPr>
          <w:rFonts w:ascii="Times New Roman" w:hAnsi="Times New Roman" w:cs="Times New Roman"/>
        </w:rPr>
        <w:t>ia</w:t>
      </w:r>
      <w:r w:rsidR="003065BA">
        <w:rPr>
          <w:rFonts w:ascii="Times New Roman" w:hAnsi="Times New Roman" w:cs="Times New Roman"/>
        </w:rPr>
        <w:t xml:space="preserve"> </w:t>
      </w:r>
      <w:r w:rsidR="00C10D9D">
        <w:rPr>
          <w:rFonts w:ascii="Times New Roman" w:hAnsi="Times New Roman" w:cs="Times New Roman"/>
        </w:rPr>
        <w:t>08.</w:t>
      </w:r>
      <w:r w:rsidR="00147740">
        <w:rPr>
          <w:rFonts w:ascii="Times New Roman" w:hAnsi="Times New Roman" w:cs="Times New Roman"/>
        </w:rPr>
        <w:t>02</w:t>
      </w:r>
      <w:r w:rsidR="00034386" w:rsidRPr="00D575DA">
        <w:rPr>
          <w:rFonts w:ascii="Times New Roman" w:hAnsi="Times New Roman" w:cs="Times New Roman"/>
        </w:rPr>
        <w:t>.202</w:t>
      </w:r>
      <w:r w:rsidR="004B081E">
        <w:rPr>
          <w:rFonts w:ascii="Times New Roman" w:hAnsi="Times New Roman" w:cs="Times New Roman"/>
        </w:rPr>
        <w:t>3</w:t>
      </w:r>
      <w:r w:rsidR="00821D84" w:rsidRPr="00D575DA">
        <w:rPr>
          <w:rFonts w:ascii="Times New Roman" w:hAnsi="Times New Roman" w:cs="Times New Roman"/>
        </w:rPr>
        <w:t xml:space="preserve"> </w:t>
      </w:r>
      <w:r w:rsidRPr="00D575DA">
        <w:rPr>
          <w:rFonts w:ascii="Times New Roman" w:hAnsi="Times New Roman" w:cs="Times New Roman"/>
        </w:rPr>
        <w:t>r.</w:t>
      </w:r>
    </w:p>
    <w:p w14:paraId="1D225AB9" w14:textId="0014318D" w:rsidR="00C743CA" w:rsidRPr="004B081E" w:rsidRDefault="00C743CA" w:rsidP="00C743CA">
      <w:pPr>
        <w:rPr>
          <w:rFonts w:ascii="Times New Roman" w:hAnsi="Times New Roman" w:cs="Times New Roman"/>
        </w:rPr>
      </w:pPr>
      <w:r w:rsidRPr="004B081E">
        <w:rPr>
          <w:rFonts w:ascii="Times New Roman" w:hAnsi="Times New Roman" w:cs="Times New Roman"/>
        </w:rPr>
        <w:t>DZP-361/</w:t>
      </w:r>
      <w:r w:rsidR="004B081E" w:rsidRPr="004B081E">
        <w:rPr>
          <w:rFonts w:ascii="Times New Roman" w:hAnsi="Times New Roman" w:cs="Times New Roman"/>
        </w:rPr>
        <w:t>187</w:t>
      </w:r>
      <w:r w:rsidR="00034386" w:rsidRPr="004B081E">
        <w:rPr>
          <w:rFonts w:ascii="Times New Roman" w:hAnsi="Times New Roman" w:cs="Times New Roman"/>
        </w:rPr>
        <w:t>/2022</w:t>
      </w:r>
      <w:r w:rsidRPr="004B081E">
        <w:rPr>
          <w:rFonts w:ascii="Times New Roman" w:hAnsi="Times New Roman" w:cs="Times New Roman"/>
        </w:rPr>
        <w:t>/</w:t>
      </w:r>
      <w:r w:rsidR="004B081E" w:rsidRPr="004B081E">
        <w:rPr>
          <w:rFonts w:ascii="Times New Roman" w:hAnsi="Times New Roman" w:cs="Times New Roman"/>
        </w:rPr>
        <w:t>MK</w:t>
      </w:r>
      <w:r w:rsidRPr="004B081E">
        <w:rPr>
          <w:rFonts w:ascii="Times New Roman" w:hAnsi="Times New Roman" w:cs="Times New Roman"/>
        </w:rPr>
        <w:t>/</w:t>
      </w:r>
      <w:r w:rsidR="00C10D9D">
        <w:rPr>
          <w:rFonts w:ascii="Times New Roman" w:hAnsi="Times New Roman" w:cs="Times New Roman"/>
        </w:rPr>
        <w:t>143</w:t>
      </w:r>
    </w:p>
    <w:p w14:paraId="5C8AE2C3" w14:textId="77777777" w:rsid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D575DA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572A2B08" w14:textId="77777777" w:rsidR="005E39EF" w:rsidRPr="00D575DA" w:rsidRDefault="005E39EF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2AB2FDE6" w14:textId="77777777" w:rsidR="00821D84" w:rsidRPr="00B43FC1" w:rsidRDefault="00C743CA" w:rsidP="00D575D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D575D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43FC1" w:rsidRPr="00B43FC1">
        <w:rPr>
          <w:rFonts w:ascii="Times New Roman" w:eastAsia="Calibri" w:hAnsi="Times New Roman" w:cs="Times New Roman"/>
        </w:rPr>
        <w:t>postępowania o udzielenie zamówienia publicznego w trybie przetargu nieograniczonego</w:t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3FC1">
        <w:rPr>
          <w:rFonts w:ascii="Times New Roman" w:eastAsia="Times New Roman" w:hAnsi="Times New Roman" w:cs="Times New Roman"/>
          <w:lang w:eastAsia="pl-PL"/>
        </w:rPr>
        <w:br/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>187</w:t>
      </w:r>
      <w:r w:rsidR="00034386" w:rsidRPr="00B43FC1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 xml:space="preserve"> pn.: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B081E" w:rsidRPr="00B43FC1">
        <w:rPr>
          <w:rFonts w:ascii="Times New Roman" w:hAnsi="Times New Roman" w:cs="Times New Roman"/>
          <w:b/>
        </w:rPr>
        <w:t xml:space="preserve">Świadczenie usług Inwestora Zastępczego dla obiektu realizowanego </w:t>
      </w:r>
      <w:r w:rsidR="00B43FC1">
        <w:rPr>
          <w:rFonts w:ascii="Times New Roman" w:hAnsi="Times New Roman" w:cs="Times New Roman"/>
          <w:b/>
        </w:rPr>
        <w:br/>
      </w:r>
      <w:r w:rsidR="004B081E" w:rsidRPr="00B43FC1">
        <w:rPr>
          <w:rFonts w:ascii="Times New Roman" w:hAnsi="Times New Roman" w:cs="Times New Roman"/>
          <w:b/>
        </w:rPr>
        <w:t>w ramach inwestycji pn. „Budowa budynku naukowo-dydaktycznego przy ul. Bednarskiej 2/4” objętej Programem Wieloletnim pn. „Uniwersytet Warszawski 2016-2027”</w:t>
      </w:r>
    </w:p>
    <w:p w14:paraId="2FC3268A" w14:textId="77777777" w:rsidR="004B081E" w:rsidRDefault="004B081E" w:rsidP="00D575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2B36935" w14:textId="77777777" w:rsidR="00812316" w:rsidRPr="00B402F5" w:rsidRDefault="00812316" w:rsidP="0081231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02F5">
        <w:rPr>
          <w:rFonts w:ascii="Times New Roman" w:hAnsi="Times New Roman" w:cs="Times New Roman"/>
          <w:b/>
        </w:rPr>
        <w:t>ODPOWIEDZI NA PYTANIA</w:t>
      </w:r>
      <w:r>
        <w:rPr>
          <w:rFonts w:ascii="Times New Roman" w:hAnsi="Times New Roman" w:cs="Times New Roman"/>
          <w:b/>
        </w:rPr>
        <w:t xml:space="preserve"> DOTYCZĄCE SWZ</w:t>
      </w:r>
      <w:r w:rsidRPr="00B402F5">
        <w:rPr>
          <w:rFonts w:ascii="Times New Roman" w:hAnsi="Times New Roman" w:cs="Times New Roman"/>
          <w:b/>
        </w:rPr>
        <w:t xml:space="preserve"> I ZMIANA TREŚCI SWZ</w:t>
      </w:r>
    </w:p>
    <w:p w14:paraId="5BB15A26" w14:textId="5B93D16F" w:rsidR="00B43FC1" w:rsidRPr="00A426D5" w:rsidRDefault="00B43FC1" w:rsidP="00B43FC1">
      <w:pPr>
        <w:spacing w:before="120"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9F2B11">
        <w:rPr>
          <w:rFonts w:ascii="Times New Roman" w:hAnsi="Times New Roman" w:cs="Times New Roman"/>
          <w:iCs/>
          <w:color w:val="000000"/>
          <w:lang w:eastAsia="pl-PL"/>
        </w:rPr>
        <w:tab/>
      </w:r>
      <w:r w:rsidRPr="00A426D5">
        <w:rPr>
          <w:rFonts w:ascii="Times New Roman" w:hAnsi="Times New Roman" w:cs="Times New Roman"/>
          <w:iCs/>
          <w:lang w:eastAsia="pl-PL"/>
        </w:rPr>
        <w:t>Zamawiający, działając zgodnie z art. 135 ust. 2 i 6</w:t>
      </w:r>
      <w:r w:rsidR="006D2294">
        <w:rPr>
          <w:rFonts w:ascii="Times New Roman" w:hAnsi="Times New Roman" w:cs="Times New Roman"/>
          <w:iCs/>
          <w:lang w:eastAsia="pl-PL"/>
        </w:rPr>
        <w:t xml:space="preserve"> oraz art. 137 ust. 1 i 2</w:t>
      </w:r>
      <w:r w:rsidRPr="00A426D5">
        <w:rPr>
          <w:rFonts w:ascii="Times New Roman" w:hAnsi="Times New Roman" w:cs="Times New Roman"/>
          <w:iCs/>
          <w:lang w:eastAsia="pl-PL"/>
        </w:rPr>
        <w:t xml:space="preserve"> ustawy z dnia </w:t>
      </w:r>
      <w:r w:rsidR="006D2294">
        <w:rPr>
          <w:rFonts w:ascii="Times New Roman" w:hAnsi="Times New Roman" w:cs="Times New Roman"/>
          <w:iCs/>
          <w:lang w:eastAsia="pl-PL"/>
        </w:rPr>
        <w:br/>
      </w:r>
      <w:r w:rsidRPr="00A426D5">
        <w:rPr>
          <w:rFonts w:ascii="Times New Roman" w:hAnsi="Times New Roman" w:cs="Times New Roman"/>
          <w:iCs/>
          <w:lang w:eastAsia="pl-PL"/>
        </w:rPr>
        <w:t xml:space="preserve">11 września 2019 r. – Prawo zamówień publicznych (Dz. U. z 2022 r. poz. 1710 z </w:t>
      </w:r>
      <w:proofErr w:type="spellStart"/>
      <w:r w:rsidRPr="00A426D5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A426D5">
        <w:rPr>
          <w:rFonts w:ascii="Times New Roman" w:hAnsi="Times New Roman" w:cs="Times New Roman"/>
          <w:iCs/>
          <w:lang w:eastAsia="pl-PL"/>
        </w:rPr>
        <w:t>. zm.),</w:t>
      </w:r>
      <w:r w:rsidR="00812316" w:rsidRPr="00812316">
        <w:t xml:space="preserve"> </w:t>
      </w:r>
      <w:r w:rsidR="00812316" w:rsidRPr="00812316">
        <w:rPr>
          <w:rFonts w:ascii="Times New Roman" w:hAnsi="Times New Roman" w:cs="Times New Roman"/>
          <w:iCs/>
          <w:lang w:eastAsia="pl-PL"/>
        </w:rPr>
        <w:t xml:space="preserve">zwanej dalej „ustawą </w:t>
      </w:r>
      <w:proofErr w:type="spellStart"/>
      <w:r w:rsidR="00812316" w:rsidRPr="00812316">
        <w:rPr>
          <w:rFonts w:ascii="Times New Roman" w:hAnsi="Times New Roman" w:cs="Times New Roman"/>
          <w:iCs/>
          <w:lang w:eastAsia="pl-PL"/>
        </w:rPr>
        <w:t>Pzp</w:t>
      </w:r>
      <w:proofErr w:type="spellEnd"/>
      <w:r w:rsidR="00812316" w:rsidRPr="00812316">
        <w:rPr>
          <w:rFonts w:ascii="Times New Roman" w:hAnsi="Times New Roman" w:cs="Times New Roman"/>
          <w:iCs/>
          <w:lang w:eastAsia="pl-PL"/>
        </w:rPr>
        <w:t xml:space="preserve">” </w:t>
      </w:r>
      <w:r w:rsidRPr="00A426D5">
        <w:rPr>
          <w:rFonts w:ascii="Times New Roman" w:hAnsi="Times New Roman" w:cs="Times New Roman"/>
          <w:iCs/>
          <w:lang w:eastAsia="pl-PL"/>
        </w:rPr>
        <w:t>poniżej przedstawia treść otrzyman</w:t>
      </w:r>
      <w:r w:rsidR="00091D8F">
        <w:rPr>
          <w:rFonts w:ascii="Times New Roman" w:hAnsi="Times New Roman" w:cs="Times New Roman"/>
          <w:iCs/>
          <w:lang w:eastAsia="pl-PL"/>
        </w:rPr>
        <w:t xml:space="preserve">ych </w:t>
      </w:r>
      <w:r w:rsidRPr="00A426D5">
        <w:rPr>
          <w:rFonts w:ascii="Times New Roman" w:hAnsi="Times New Roman" w:cs="Times New Roman"/>
          <w:iCs/>
          <w:lang w:eastAsia="pl-PL"/>
        </w:rPr>
        <w:t>zapyta</w:t>
      </w:r>
      <w:r w:rsidR="00091D8F">
        <w:rPr>
          <w:rFonts w:ascii="Times New Roman" w:hAnsi="Times New Roman" w:cs="Times New Roman"/>
          <w:iCs/>
          <w:lang w:eastAsia="pl-PL"/>
        </w:rPr>
        <w:t>ń</w:t>
      </w:r>
      <w:r w:rsidRPr="00A426D5">
        <w:rPr>
          <w:rFonts w:ascii="Times New Roman" w:hAnsi="Times New Roman" w:cs="Times New Roman"/>
          <w:iCs/>
          <w:lang w:eastAsia="pl-PL"/>
        </w:rPr>
        <w:t xml:space="preserve"> wraz z wyjaśnieniami. </w:t>
      </w:r>
    </w:p>
    <w:p w14:paraId="3DDC41D7" w14:textId="77777777" w:rsid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3A5D01D8" w14:textId="77777777" w:rsidR="000357BC" w:rsidRDefault="000357BC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5D6AD5F" w14:textId="0028DAC2" w:rsidR="00B43FC1" w:rsidRP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1" w:name="_GoBack"/>
      <w:bookmarkEnd w:id="1"/>
      <w:r w:rsidRPr="00B43FC1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ZESTAW </w:t>
      </w:r>
      <w:r w:rsidR="00436694">
        <w:rPr>
          <w:rFonts w:ascii="Times New Roman" w:eastAsia="Times New Roman" w:hAnsi="Times New Roman" w:cs="Times New Roman"/>
          <w:b/>
          <w:color w:val="002060"/>
          <w:lang w:eastAsia="pl-PL"/>
        </w:rPr>
        <w:t>5</w:t>
      </w:r>
    </w:p>
    <w:p w14:paraId="57C5EE4D" w14:textId="77777777" w:rsidR="002678D7" w:rsidRPr="00D575DA" w:rsidRDefault="002678D7" w:rsidP="00E8754B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575DA">
        <w:rPr>
          <w:rFonts w:ascii="Times New Roman" w:hAnsi="Times New Roman" w:cs="Times New Roman"/>
          <w:b/>
        </w:rPr>
        <w:t>Pytanie 1</w:t>
      </w:r>
    </w:p>
    <w:p w14:paraId="5F53E32D" w14:textId="77777777" w:rsidR="00436694" w:rsidRPr="00436694" w:rsidRDefault="00436694" w:rsidP="004366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36694">
        <w:rPr>
          <w:rFonts w:ascii="Times New Roman" w:hAnsi="Times New Roman" w:cs="Times New Roman"/>
          <w:color w:val="000000"/>
        </w:rPr>
        <w:t>Dotyczy projektowanych postanowień umowy (wzoru umowy) (Rozdział III SWZ), §</w:t>
      </w:r>
      <w:r>
        <w:rPr>
          <w:rFonts w:ascii="Times New Roman" w:hAnsi="Times New Roman" w:cs="Times New Roman"/>
          <w:color w:val="000000"/>
        </w:rPr>
        <w:t xml:space="preserve"> </w:t>
      </w:r>
      <w:r w:rsidRPr="00436694">
        <w:rPr>
          <w:rFonts w:ascii="Times New Roman" w:hAnsi="Times New Roman" w:cs="Times New Roman"/>
          <w:color w:val="000000"/>
        </w:rPr>
        <w:t>15</w:t>
      </w:r>
      <w:r w:rsidRPr="0043669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6694">
        <w:rPr>
          <w:rFonts w:ascii="Times New Roman" w:hAnsi="Times New Roman" w:cs="Times New Roman"/>
          <w:color w:val="000000"/>
        </w:rPr>
        <w:t xml:space="preserve">„Wynagrodzenie”: </w:t>
      </w:r>
    </w:p>
    <w:p w14:paraId="303F2212" w14:textId="77777777" w:rsidR="00436694" w:rsidRPr="00436694" w:rsidRDefault="00436694" w:rsidP="00436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36694">
        <w:rPr>
          <w:rFonts w:ascii="Times New Roman" w:hAnsi="Times New Roman" w:cs="Times New Roman"/>
          <w:color w:val="000000"/>
        </w:rPr>
        <w:t xml:space="preserve">Wykonawca </w:t>
      </w:r>
      <w:r w:rsidRPr="00436694">
        <w:rPr>
          <w:rFonts w:ascii="Times New Roman" w:hAnsi="Times New Roman" w:cs="Times New Roman"/>
          <w:bCs/>
          <w:color w:val="000000"/>
        </w:rPr>
        <w:t>zwraca się z pytaniem</w:t>
      </w:r>
      <w:r w:rsidRPr="00436694">
        <w:rPr>
          <w:rFonts w:ascii="Times New Roman" w:hAnsi="Times New Roman" w:cs="Times New Roman"/>
          <w:color w:val="000000"/>
        </w:rPr>
        <w:t xml:space="preserve">, czy wynagrodzenie określone w par. 15 wzoru Umowy jest wynagrodzeniem ryczałtowym w rozumieniu art. 632 Kodeksu cywilnego? </w:t>
      </w:r>
    </w:p>
    <w:p w14:paraId="010AD586" w14:textId="77777777" w:rsidR="00436694" w:rsidRPr="00436694" w:rsidRDefault="00436694" w:rsidP="00436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36694">
        <w:rPr>
          <w:rFonts w:ascii="Times New Roman" w:hAnsi="Times New Roman" w:cs="Times New Roman"/>
          <w:color w:val="000000"/>
        </w:rPr>
        <w:t xml:space="preserve">Ryzyko wydłużenia terminu realizacji usług nadzoru inwestorskiego w ramach uzgodnionego z góry ryczałtu nie może obciążać Wykonawcy, który nie ma żadnego wpływu na terminowość realizacji Zadania Inwestycyjnego przez Wykonawcę tego Zadania. </w:t>
      </w:r>
      <w:r w:rsidRPr="00436694">
        <w:rPr>
          <w:rFonts w:ascii="Times New Roman" w:hAnsi="Times New Roman" w:cs="Times New Roman"/>
          <w:b/>
          <w:bCs/>
          <w:color w:val="000000"/>
        </w:rPr>
        <w:t xml:space="preserve">Wykonawca zwraca się z wnioskiem </w:t>
      </w:r>
      <w:r w:rsidRPr="00436694">
        <w:rPr>
          <w:rFonts w:ascii="Times New Roman" w:hAnsi="Times New Roman" w:cs="Times New Roman"/>
          <w:color w:val="000000"/>
        </w:rPr>
        <w:t xml:space="preserve">o zmianę zasad wynagradzania Wykonawcy poprzez ustalenie dodatkowego wynagrodzenia za każdy dodatkowy miesiąc realizacji przedmiotu Umowy ponad okres wynikający z Umowy. Ryzyko braku bezusterkowego protokołu odbioru końcowego, ewentualne ryzyko braku wykonania usterek objętych tym protokołem przez Generalnego Wykonawcę, co uzależnia zapłatę wynagrodzenia inwestora zastępczego za Etap 3. </w:t>
      </w:r>
    </w:p>
    <w:p w14:paraId="17AE2603" w14:textId="77777777" w:rsidR="005E39EF" w:rsidRDefault="005E39EF" w:rsidP="006A090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F4FAA4" w14:textId="77777777" w:rsidR="006A0909" w:rsidRPr="00B43FC1" w:rsidRDefault="006A0909" w:rsidP="006A090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lastRenderedPageBreak/>
        <w:t>Odpowiedź 1</w:t>
      </w:r>
    </w:p>
    <w:p w14:paraId="6740115F" w14:textId="51F8FC5D" w:rsidR="00436694" w:rsidRPr="00852275" w:rsidRDefault="00D31895" w:rsidP="004366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 xml:space="preserve">Zamawiający potwierdza, że </w:t>
      </w:r>
      <w:r w:rsidR="00852275" w:rsidRPr="00852275">
        <w:rPr>
          <w:rFonts w:ascii="Times New Roman" w:hAnsi="Times New Roman" w:cs="Times New Roman"/>
        </w:rPr>
        <w:t>W</w:t>
      </w:r>
      <w:r w:rsidRPr="00852275">
        <w:rPr>
          <w:rFonts w:ascii="Times New Roman" w:hAnsi="Times New Roman" w:cs="Times New Roman"/>
        </w:rPr>
        <w:t>ynagrodzenie jest wynagrodzeniem ryczałtowym</w:t>
      </w:r>
      <w:r w:rsidR="000B4BD3" w:rsidRPr="00852275">
        <w:rPr>
          <w:rFonts w:ascii="Times New Roman" w:hAnsi="Times New Roman" w:cs="Times New Roman"/>
        </w:rPr>
        <w:t>,</w:t>
      </w:r>
    </w:p>
    <w:p w14:paraId="1FE75D04" w14:textId="2F502C6A" w:rsidR="00436694" w:rsidRPr="00852275" w:rsidRDefault="00D31895" w:rsidP="004366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Dodatkowe wynagrodzenie w przypadku przedłużenia się realizacji nie z winy inwestora zastępczego opisano w §</w:t>
      </w:r>
      <w:r w:rsidR="00307E2F" w:rsidRPr="00852275">
        <w:rPr>
          <w:rFonts w:ascii="Times New Roman" w:hAnsi="Times New Roman" w:cs="Times New Roman"/>
        </w:rPr>
        <w:t xml:space="preserve"> </w:t>
      </w:r>
      <w:r w:rsidRPr="00852275">
        <w:rPr>
          <w:rFonts w:ascii="Times New Roman" w:hAnsi="Times New Roman" w:cs="Times New Roman"/>
        </w:rPr>
        <w:t xml:space="preserve">15 ust. 6 wzoru umowy. </w:t>
      </w:r>
      <w:r w:rsidR="005B490E" w:rsidRPr="00852275">
        <w:rPr>
          <w:rFonts w:ascii="Times New Roman" w:hAnsi="Times New Roman" w:cs="Times New Roman"/>
        </w:rPr>
        <w:t>J</w:t>
      </w:r>
      <w:r w:rsidRPr="00852275">
        <w:rPr>
          <w:rFonts w:ascii="Times New Roman" w:hAnsi="Times New Roman" w:cs="Times New Roman"/>
        </w:rPr>
        <w:t xml:space="preserve">est </w:t>
      </w:r>
      <w:r w:rsidR="005B490E" w:rsidRPr="00852275">
        <w:rPr>
          <w:rFonts w:ascii="Times New Roman" w:hAnsi="Times New Roman" w:cs="Times New Roman"/>
        </w:rPr>
        <w:t>to mechanizm mobilizujący działania Inwestora Zastępczego.</w:t>
      </w:r>
    </w:p>
    <w:p w14:paraId="09E8290A" w14:textId="77777777" w:rsidR="00FB0568" w:rsidRPr="00B43FC1" w:rsidRDefault="00FB0568" w:rsidP="00B1307A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</w:t>
      </w:r>
      <w:r w:rsidRPr="00B43F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14:paraId="2A7B1C28" w14:textId="77777777" w:rsidR="00B1307A" w:rsidRPr="00B1307A" w:rsidRDefault="00B1307A" w:rsidP="00B1307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307A">
        <w:rPr>
          <w:rFonts w:ascii="Times New Roman" w:hAnsi="Times New Roman" w:cs="Times New Roman"/>
          <w:sz w:val="22"/>
          <w:szCs w:val="22"/>
        </w:rPr>
        <w:t>Dotyczy projektowanych postanowień umowy (wzoru umowy) (Rozdział III SWZ) §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307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ust. 3.</w:t>
      </w:r>
    </w:p>
    <w:p w14:paraId="4FF3F4DC" w14:textId="77777777" w:rsidR="00B1307A" w:rsidRPr="00B1307A" w:rsidRDefault="00B1307A" w:rsidP="00B13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307A">
        <w:rPr>
          <w:rFonts w:ascii="Times New Roman" w:hAnsi="Times New Roman" w:cs="Times New Roman"/>
        </w:rPr>
        <w:t>Czy katalog zadań inwestora zastępczego określony w par. 2 ust. 3 Umowy jest zamknięty? Jeśli jest to katalog otwarty [użycie zwrotu „Przedmiot Umowy będzie realizowany przede wszystkim poprzez: (…)”] to w jakim dokumencie określono pozostałe obowiązki inwestora zastępczego?</w:t>
      </w:r>
    </w:p>
    <w:p w14:paraId="5D057CF4" w14:textId="77777777" w:rsidR="00FB0568" w:rsidRPr="00852275" w:rsidRDefault="00FB0568" w:rsidP="00FB05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2275">
        <w:rPr>
          <w:rFonts w:ascii="Times New Roman" w:hAnsi="Times New Roman" w:cs="Times New Roman"/>
          <w:b/>
        </w:rPr>
        <w:t>Odpowiedź 2</w:t>
      </w:r>
    </w:p>
    <w:p w14:paraId="36977F19" w14:textId="43CFFC2D" w:rsidR="00445491" w:rsidRPr="00852275" w:rsidRDefault="005B490E" w:rsidP="00E375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 xml:space="preserve">Intencją Zamawiającego jest to, aby Inwestor Zastępczy w ramach wynagrodzenia podejmował kompleksowe działania mające na celu zrealizowania Inwestycji.  </w:t>
      </w:r>
    </w:p>
    <w:p w14:paraId="6CF3AF7B" w14:textId="77777777" w:rsidR="00FB0568" w:rsidRPr="00D12701" w:rsidRDefault="00FB0568" w:rsidP="00FB056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12701">
        <w:rPr>
          <w:rFonts w:ascii="Times New Roman" w:hAnsi="Times New Roman" w:cs="Times New Roman"/>
          <w:b/>
        </w:rPr>
        <w:t>Pytanie 3</w:t>
      </w:r>
    </w:p>
    <w:p w14:paraId="5B9FF3DF" w14:textId="5830FAAB" w:rsidR="00D12701" w:rsidRPr="00D12701" w:rsidRDefault="00D12701" w:rsidP="00D127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2701">
        <w:rPr>
          <w:rFonts w:ascii="Times New Roman" w:hAnsi="Times New Roman" w:cs="Times New Roman"/>
          <w:sz w:val="22"/>
          <w:szCs w:val="22"/>
        </w:rPr>
        <w:t>Dotyczy projektowanych postanowień umowy (wzoru umowy) (Rozdział III SWZ), §</w:t>
      </w:r>
      <w:r w:rsidR="00904037">
        <w:rPr>
          <w:rFonts w:ascii="Times New Roman" w:hAnsi="Times New Roman" w:cs="Times New Roman"/>
          <w:sz w:val="22"/>
          <w:szCs w:val="22"/>
        </w:rPr>
        <w:t xml:space="preserve"> 14 „Termin realizacji Umowy”.</w:t>
      </w:r>
    </w:p>
    <w:p w14:paraId="225BAB53" w14:textId="77777777" w:rsidR="005E39EF" w:rsidRPr="00D12701" w:rsidRDefault="00D12701" w:rsidP="00D1270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2701">
        <w:rPr>
          <w:rFonts w:ascii="Times New Roman" w:hAnsi="Times New Roman" w:cs="Times New Roman"/>
        </w:rPr>
        <w:t>W par. 14 „Termin realizacji Umowy” określono Termin realizacji Umowy w wymiarze 38 miesięcy. Nie określono zasad zmiany terminu realizacji, w przypadku np. opóźnień Generalnego Wykonawcy. Wykonawca zwraca się z wnioskiem o dookreślenie terminu realizacji przedmiotu Umowy oraz zasady jego zmiany, w tym ustalające dodatkowe wynagrodzenie Wykonawcy za przedłużony czasokres realizacji umowy, z przyczyn nie leżących po stronie inwestora zastępczego.</w:t>
      </w:r>
    </w:p>
    <w:p w14:paraId="31C8458D" w14:textId="77777777" w:rsidR="002678D7" w:rsidRPr="00852275" w:rsidRDefault="002678D7" w:rsidP="005450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2275">
        <w:rPr>
          <w:rFonts w:ascii="Times New Roman" w:hAnsi="Times New Roman" w:cs="Times New Roman"/>
          <w:b/>
        </w:rPr>
        <w:t>Odpowiedź</w:t>
      </w:r>
      <w:r w:rsidR="00454EA4" w:rsidRPr="00852275">
        <w:rPr>
          <w:rFonts w:ascii="Times New Roman" w:hAnsi="Times New Roman" w:cs="Times New Roman"/>
          <w:b/>
        </w:rPr>
        <w:t xml:space="preserve"> </w:t>
      </w:r>
      <w:r w:rsidR="00792F43" w:rsidRPr="00852275">
        <w:rPr>
          <w:rFonts w:ascii="Times New Roman" w:hAnsi="Times New Roman" w:cs="Times New Roman"/>
          <w:b/>
        </w:rPr>
        <w:t>3</w:t>
      </w:r>
    </w:p>
    <w:p w14:paraId="6B21071D" w14:textId="4B98BD33" w:rsidR="00445491" w:rsidRPr="00852275" w:rsidRDefault="005B490E" w:rsidP="005450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Dodatkowe wynagrodzenie należne za przedłużony czasokres realizacji opisano w §</w:t>
      </w:r>
      <w:r w:rsidR="00345FA0" w:rsidRPr="00852275">
        <w:rPr>
          <w:rFonts w:ascii="Times New Roman" w:hAnsi="Times New Roman" w:cs="Times New Roman"/>
        </w:rPr>
        <w:t xml:space="preserve">  </w:t>
      </w:r>
      <w:r w:rsidRPr="00852275">
        <w:rPr>
          <w:rFonts w:ascii="Times New Roman" w:hAnsi="Times New Roman" w:cs="Times New Roman"/>
        </w:rPr>
        <w:t>15 ust. 6 zaś zasady zmiany terminu realizacji szczegółowo ujęto w §</w:t>
      </w:r>
      <w:r w:rsidR="00345FA0" w:rsidRPr="00852275">
        <w:rPr>
          <w:rFonts w:ascii="Times New Roman" w:hAnsi="Times New Roman" w:cs="Times New Roman"/>
        </w:rPr>
        <w:t xml:space="preserve"> </w:t>
      </w:r>
      <w:r w:rsidRPr="00852275">
        <w:rPr>
          <w:rFonts w:ascii="Times New Roman" w:hAnsi="Times New Roman" w:cs="Times New Roman"/>
        </w:rPr>
        <w:t>30 ust. 2 pkt 1,</w:t>
      </w:r>
      <w:r w:rsidR="00345FA0" w:rsidRPr="00852275">
        <w:rPr>
          <w:rFonts w:ascii="Times New Roman" w:hAnsi="Times New Roman" w:cs="Times New Roman"/>
        </w:rPr>
        <w:t xml:space="preserve"> </w:t>
      </w:r>
      <w:r w:rsidRPr="00852275">
        <w:rPr>
          <w:rFonts w:ascii="Times New Roman" w:hAnsi="Times New Roman" w:cs="Times New Roman"/>
        </w:rPr>
        <w:t>3,</w:t>
      </w:r>
      <w:r w:rsidR="00345FA0" w:rsidRPr="00852275">
        <w:rPr>
          <w:rFonts w:ascii="Times New Roman" w:hAnsi="Times New Roman" w:cs="Times New Roman"/>
        </w:rPr>
        <w:t xml:space="preserve"> </w:t>
      </w:r>
      <w:r w:rsidRPr="00852275">
        <w:rPr>
          <w:rFonts w:ascii="Times New Roman" w:hAnsi="Times New Roman" w:cs="Times New Roman"/>
        </w:rPr>
        <w:t>4,</w:t>
      </w:r>
      <w:r w:rsidR="00345FA0" w:rsidRPr="00852275">
        <w:rPr>
          <w:rFonts w:ascii="Times New Roman" w:hAnsi="Times New Roman" w:cs="Times New Roman"/>
        </w:rPr>
        <w:t xml:space="preserve"> </w:t>
      </w:r>
      <w:r w:rsidRPr="00852275">
        <w:rPr>
          <w:rFonts w:ascii="Times New Roman" w:hAnsi="Times New Roman" w:cs="Times New Roman"/>
        </w:rPr>
        <w:t>5</w:t>
      </w:r>
      <w:r w:rsidR="00345FA0" w:rsidRPr="00852275">
        <w:rPr>
          <w:rFonts w:ascii="Times New Roman" w:hAnsi="Times New Roman" w:cs="Times New Roman"/>
        </w:rPr>
        <w:t>.</w:t>
      </w:r>
    </w:p>
    <w:p w14:paraId="6D1ADC04" w14:textId="77777777" w:rsidR="00D53999" w:rsidRPr="00D12701" w:rsidRDefault="00D53999" w:rsidP="00D53999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12701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4</w:t>
      </w:r>
    </w:p>
    <w:p w14:paraId="3A7788A7" w14:textId="4B105907" w:rsidR="00192977" w:rsidRPr="00192977" w:rsidRDefault="00192977" w:rsidP="0019297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2977">
        <w:rPr>
          <w:rFonts w:ascii="Times New Roman" w:hAnsi="Times New Roman" w:cs="Times New Roman"/>
          <w:color w:val="000000"/>
        </w:rPr>
        <w:t>Dotyczy projektowanych postanowień umowy (wzoru umowy) (Rozdział III SWZ) §</w:t>
      </w:r>
      <w:r w:rsidR="00345FA0">
        <w:rPr>
          <w:rFonts w:ascii="Times New Roman" w:hAnsi="Times New Roman" w:cs="Times New Roman"/>
          <w:color w:val="000000"/>
        </w:rPr>
        <w:t xml:space="preserve"> </w:t>
      </w:r>
      <w:r w:rsidRPr="00192977">
        <w:rPr>
          <w:rFonts w:ascii="Times New Roman" w:hAnsi="Times New Roman" w:cs="Times New Roman"/>
          <w:color w:val="000000"/>
        </w:rPr>
        <w:t xml:space="preserve">15 ust. 22: </w:t>
      </w:r>
    </w:p>
    <w:p w14:paraId="16C24A9C" w14:textId="69CCB969" w:rsidR="00192977" w:rsidRDefault="00192977" w:rsidP="0019297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2977">
        <w:rPr>
          <w:rFonts w:ascii="Times New Roman" w:hAnsi="Times New Roman" w:cs="Times New Roman"/>
          <w:color w:val="000000"/>
        </w:rPr>
        <w:t>Wykonawca zwraca się z wnioskiem o podwyższenie limitu waloryzacji do 10% wartości wynagrodzenia umownego brutto (par. 15 ust. 22 pkt 7</w:t>
      </w:r>
      <w:r w:rsidR="00345FA0">
        <w:rPr>
          <w:rFonts w:ascii="Times New Roman" w:hAnsi="Times New Roman" w:cs="Times New Roman"/>
          <w:color w:val="000000"/>
        </w:rPr>
        <w:t xml:space="preserve"> </w:t>
      </w:r>
      <w:r w:rsidRPr="00192977">
        <w:rPr>
          <w:rFonts w:ascii="Times New Roman" w:hAnsi="Times New Roman" w:cs="Times New Roman"/>
          <w:color w:val="000000"/>
        </w:rPr>
        <w:t xml:space="preserve">Umowy). Zwracamy się z wnioskiem </w:t>
      </w:r>
      <w:r>
        <w:rPr>
          <w:rFonts w:ascii="Times New Roman" w:hAnsi="Times New Roman" w:cs="Times New Roman"/>
          <w:color w:val="000000"/>
        </w:rPr>
        <w:br/>
      </w:r>
      <w:r w:rsidRPr="00192977">
        <w:rPr>
          <w:rFonts w:ascii="Times New Roman" w:hAnsi="Times New Roman" w:cs="Times New Roman"/>
          <w:color w:val="000000"/>
        </w:rPr>
        <w:t>o odstąpienie od obowiązku wykazania wpływu wzrostu wskaźnika cen towarów i usług GUS na cenę materiałów lub kosztów związanych z realizacji zamówienia (par. 15 ust. 22 pkt 5</w:t>
      </w:r>
      <w:r w:rsidR="00345FA0">
        <w:rPr>
          <w:rFonts w:ascii="Times New Roman" w:hAnsi="Times New Roman" w:cs="Times New Roman"/>
          <w:color w:val="000000"/>
        </w:rPr>
        <w:t xml:space="preserve"> </w:t>
      </w:r>
      <w:r w:rsidRPr="00192977">
        <w:rPr>
          <w:rFonts w:ascii="Times New Roman" w:hAnsi="Times New Roman" w:cs="Times New Roman"/>
          <w:color w:val="000000"/>
        </w:rPr>
        <w:t xml:space="preserve">Umowy) </w:t>
      </w:r>
      <w:r>
        <w:rPr>
          <w:rFonts w:ascii="Times New Roman" w:hAnsi="Times New Roman" w:cs="Times New Roman"/>
          <w:color w:val="000000"/>
        </w:rPr>
        <w:br/>
      </w:r>
      <w:r w:rsidRPr="00192977">
        <w:rPr>
          <w:rFonts w:ascii="Times New Roman" w:hAnsi="Times New Roman" w:cs="Times New Roman"/>
          <w:color w:val="000000"/>
        </w:rPr>
        <w:t xml:space="preserve">pozostawienie wyłącznie waloryzacji wynagrodzenia w oparciu o wskaźnik cen towarów i usług publikowany przez GUS. </w:t>
      </w:r>
    </w:p>
    <w:p w14:paraId="36B4F147" w14:textId="4E1AB497" w:rsidR="00D53999" w:rsidRPr="00852275" w:rsidRDefault="00D53999" w:rsidP="001929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2275">
        <w:rPr>
          <w:rFonts w:ascii="Times New Roman" w:hAnsi="Times New Roman" w:cs="Times New Roman"/>
          <w:b/>
        </w:rPr>
        <w:t>Odpowiedź 4</w:t>
      </w:r>
    </w:p>
    <w:p w14:paraId="569909E2" w14:textId="0DDC111D" w:rsidR="00D53999" w:rsidRPr="00852275" w:rsidRDefault="005B490E" w:rsidP="00D539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Zamawiający podnosi limit waloryzacji do 5</w:t>
      </w:r>
      <w:r w:rsidR="00345FA0" w:rsidRPr="00852275">
        <w:rPr>
          <w:rFonts w:ascii="Times New Roman" w:hAnsi="Times New Roman" w:cs="Times New Roman"/>
        </w:rPr>
        <w:t xml:space="preserve"> </w:t>
      </w:r>
      <w:r w:rsidRPr="00852275">
        <w:rPr>
          <w:rFonts w:ascii="Times New Roman" w:hAnsi="Times New Roman" w:cs="Times New Roman"/>
        </w:rPr>
        <w:t>% wartości wynagrodzenia umownego brutto</w:t>
      </w:r>
      <w:r w:rsidR="001F6297">
        <w:rPr>
          <w:rFonts w:ascii="Times New Roman" w:hAnsi="Times New Roman" w:cs="Times New Roman"/>
        </w:rPr>
        <w:t xml:space="preserve">. </w:t>
      </w:r>
      <w:r w:rsidR="001F6297" w:rsidRPr="001F6297">
        <w:rPr>
          <w:rFonts w:ascii="Times New Roman" w:hAnsi="Times New Roman" w:cs="Times New Roman"/>
        </w:rPr>
        <w:t>Zapisy związane ze wskaźnikiem GUS pozostają bez zmian.</w:t>
      </w:r>
    </w:p>
    <w:p w14:paraId="14C1BC9A" w14:textId="77777777" w:rsidR="00DF41E3" w:rsidRDefault="00DF41E3" w:rsidP="008174D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</w:p>
    <w:p w14:paraId="481CFBD1" w14:textId="22EDB83D" w:rsidR="008174DC" w:rsidRPr="00D12701" w:rsidRDefault="008174DC" w:rsidP="008174D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12701">
        <w:rPr>
          <w:rFonts w:ascii="Times New Roman" w:hAnsi="Times New Roman" w:cs="Times New Roman"/>
          <w:b/>
        </w:rPr>
        <w:lastRenderedPageBreak/>
        <w:t xml:space="preserve">Pytanie </w:t>
      </w:r>
      <w:r>
        <w:rPr>
          <w:rFonts w:ascii="Times New Roman" w:hAnsi="Times New Roman" w:cs="Times New Roman"/>
          <w:b/>
        </w:rPr>
        <w:t>5</w:t>
      </w:r>
    </w:p>
    <w:p w14:paraId="1AF55D2A" w14:textId="38AE8E3F" w:rsidR="00756AF2" w:rsidRPr="00756AF2" w:rsidRDefault="00756AF2" w:rsidP="00756AF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56AF2">
        <w:rPr>
          <w:rFonts w:ascii="Times New Roman" w:hAnsi="Times New Roman" w:cs="Times New Roman"/>
          <w:color w:val="000000"/>
        </w:rPr>
        <w:t>Dotyczy projektowanych postanowień umowy (wzoru umowy) (Rozdział III SWZ), §</w:t>
      </w:r>
      <w:r>
        <w:rPr>
          <w:rFonts w:ascii="Times New Roman" w:hAnsi="Times New Roman" w:cs="Times New Roman"/>
          <w:color w:val="000000"/>
        </w:rPr>
        <w:t xml:space="preserve"> </w:t>
      </w:r>
      <w:r w:rsidR="00FE28CD">
        <w:rPr>
          <w:rFonts w:ascii="Times New Roman" w:hAnsi="Times New Roman" w:cs="Times New Roman"/>
          <w:color w:val="000000"/>
        </w:rPr>
        <w:t>7.</w:t>
      </w:r>
    </w:p>
    <w:p w14:paraId="5203DEBC" w14:textId="21C8DEBB" w:rsidR="008174DC" w:rsidRDefault="00756AF2" w:rsidP="00756AF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56AF2">
        <w:rPr>
          <w:rFonts w:ascii="Times New Roman" w:hAnsi="Times New Roman" w:cs="Times New Roman"/>
          <w:color w:val="000000"/>
        </w:rPr>
        <w:t>Wykonawca zwraca się z wnioskiem o wydłużenie terminu odbioru ro</w:t>
      </w:r>
      <w:r w:rsidR="00984B85">
        <w:rPr>
          <w:rFonts w:ascii="Times New Roman" w:hAnsi="Times New Roman" w:cs="Times New Roman"/>
          <w:color w:val="000000"/>
        </w:rPr>
        <w:t>bót częściowego o co najmniej 2 </w:t>
      </w:r>
      <w:r w:rsidRPr="00756AF2">
        <w:rPr>
          <w:rFonts w:ascii="Times New Roman" w:hAnsi="Times New Roman" w:cs="Times New Roman"/>
          <w:color w:val="000000"/>
        </w:rPr>
        <w:t>dni robocze (ust. 5). Termin 2 dni (kalendarzowych) powoduje, iż roboty zgłoszone do odbioru w piątek podlegałyby odbiorowi w niedzielę. Zwracamy się także z wnioskiem o wydłużenie terminu weryfikacji wniosku o płatności do co najmniej 7 dni roboczych (ust. 6).</w:t>
      </w:r>
    </w:p>
    <w:p w14:paraId="7984C143" w14:textId="77777777" w:rsidR="008174DC" w:rsidRPr="00852275" w:rsidRDefault="008174DC" w:rsidP="008174D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2275">
        <w:rPr>
          <w:rFonts w:ascii="Times New Roman" w:hAnsi="Times New Roman" w:cs="Times New Roman"/>
          <w:b/>
        </w:rPr>
        <w:t>Odpowiedź 5</w:t>
      </w:r>
    </w:p>
    <w:p w14:paraId="0691821A" w14:textId="77777777" w:rsidR="00963E41" w:rsidRPr="00852275" w:rsidRDefault="00963E41" w:rsidP="008174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Zamawiający dokonuje zmiany wzoru umowy:</w:t>
      </w:r>
    </w:p>
    <w:p w14:paraId="1192FD9E" w14:textId="05E99339" w:rsidR="00963E41" w:rsidRPr="00852275" w:rsidRDefault="00963E41" w:rsidP="008174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 xml:space="preserve">Termin na odbiory częściowe </w:t>
      </w:r>
      <w:r w:rsidR="00852275">
        <w:rPr>
          <w:rFonts w:ascii="Times New Roman" w:hAnsi="Times New Roman" w:cs="Times New Roman"/>
        </w:rPr>
        <w:t xml:space="preserve">- </w:t>
      </w:r>
      <w:r w:rsidRPr="00852275">
        <w:rPr>
          <w:rFonts w:ascii="Times New Roman" w:hAnsi="Times New Roman" w:cs="Times New Roman"/>
        </w:rPr>
        <w:t>maksymalnie 2 dni robocze,</w:t>
      </w:r>
    </w:p>
    <w:p w14:paraId="74F727EA" w14:textId="5D6E5696" w:rsidR="008174DC" w:rsidRPr="00852275" w:rsidRDefault="00963E41" w:rsidP="008174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Termin weryfikacji wnios</w:t>
      </w:r>
      <w:r w:rsidR="00984B85" w:rsidRPr="00852275">
        <w:rPr>
          <w:rFonts w:ascii="Times New Roman" w:hAnsi="Times New Roman" w:cs="Times New Roman"/>
        </w:rPr>
        <w:t>ku o płatność – 5 dni roboczych.</w:t>
      </w:r>
    </w:p>
    <w:p w14:paraId="48C33085" w14:textId="77777777" w:rsidR="00651C46" w:rsidRPr="00D12701" w:rsidRDefault="00651C46" w:rsidP="00651C46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12701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6</w:t>
      </w:r>
    </w:p>
    <w:p w14:paraId="0329498B" w14:textId="77777777" w:rsidR="0049712A" w:rsidRPr="0049712A" w:rsidRDefault="0049712A" w:rsidP="0049712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712A">
        <w:rPr>
          <w:rFonts w:ascii="Times New Roman" w:hAnsi="Times New Roman" w:cs="Times New Roman"/>
          <w:color w:val="000000"/>
        </w:rPr>
        <w:t>Dotyczy projektowanych postanowień umowy (wzoru umowy) (Rozdział III SWZ), §</w:t>
      </w:r>
      <w:r>
        <w:rPr>
          <w:rFonts w:ascii="Times New Roman" w:hAnsi="Times New Roman" w:cs="Times New Roman"/>
          <w:color w:val="000000"/>
        </w:rPr>
        <w:t xml:space="preserve"> </w:t>
      </w:r>
      <w:r w:rsidRPr="0049712A">
        <w:rPr>
          <w:rFonts w:ascii="Times New Roman" w:hAnsi="Times New Roman" w:cs="Times New Roman"/>
          <w:color w:val="000000"/>
        </w:rPr>
        <w:t>20 „Zabezpiecze</w:t>
      </w:r>
      <w:r>
        <w:rPr>
          <w:rFonts w:ascii="Times New Roman" w:hAnsi="Times New Roman" w:cs="Times New Roman"/>
          <w:color w:val="000000"/>
        </w:rPr>
        <w:t>nie należytego wykonania Umowy”.</w:t>
      </w:r>
    </w:p>
    <w:p w14:paraId="61F70A33" w14:textId="77777777" w:rsidR="00651C46" w:rsidRPr="0049712A" w:rsidRDefault="0049712A" w:rsidP="0049712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712A">
        <w:rPr>
          <w:rFonts w:ascii="Times New Roman" w:hAnsi="Times New Roman" w:cs="Times New Roman"/>
          <w:color w:val="000000"/>
        </w:rPr>
        <w:t xml:space="preserve">Wykonawca zwraca się z wnioskiem aby uściślić wartość </w:t>
      </w:r>
      <w:r w:rsidR="00B53FBA" w:rsidRPr="0049712A">
        <w:rPr>
          <w:rFonts w:ascii="Times New Roman" w:hAnsi="Times New Roman" w:cs="Times New Roman"/>
          <w:color w:val="000000"/>
        </w:rPr>
        <w:t>Zabezpieczenia</w:t>
      </w:r>
      <w:r w:rsidRPr="0049712A">
        <w:rPr>
          <w:rFonts w:ascii="Times New Roman" w:hAnsi="Times New Roman" w:cs="Times New Roman"/>
          <w:color w:val="000000"/>
        </w:rPr>
        <w:t xml:space="preserve"> Należytego Wykonania Umowy jako 5% wartości Wynagrodzenia </w:t>
      </w:r>
      <w:r w:rsidRPr="0049712A">
        <w:rPr>
          <w:rFonts w:ascii="Times New Roman" w:hAnsi="Times New Roman" w:cs="Times New Roman"/>
          <w:b/>
          <w:bCs/>
          <w:color w:val="000000"/>
        </w:rPr>
        <w:t xml:space="preserve">netto </w:t>
      </w:r>
      <w:r w:rsidRPr="0049712A">
        <w:rPr>
          <w:rFonts w:ascii="Times New Roman" w:hAnsi="Times New Roman" w:cs="Times New Roman"/>
          <w:color w:val="000000"/>
        </w:rPr>
        <w:t>(ust. 1). Zwracamy się również z wnioskiem o uzupełnienie we wzorze umowy terminu wniesienia zabezpieczenia (np. w dacie zawarcia umowy</w:t>
      </w:r>
      <w:r>
        <w:rPr>
          <w:rFonts w:ascii="Times New Roman" w:hAnsi="Times New Roman" w:cs="Times New Roman"/>
          <w:color w:val="000000"/>
        </w:rPr>
        <w:t>).</w:t>
      </w:r>
    </w:p>
    <w:p w14:paraId="5D4F22EA" w14:textId="77777777" w:rsidR="00651C46" w:rsidRPr="00B43FC1" w:rsidRDefault="00651C46" w:rsidP="00651C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6</w:t>
      </w:r>
    </w:p>
    <w:p w14:paraId="3FFB5A6D" w14:textId="0163AE40" w:rsidR="00ED341F" w:rsidRPr="00852275" w:rsidRDefault="00C60A7A" w:rsidP="00ED34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 xml:space="preserve">Zgodnie z art. 452 ust. 1 </w:t>
      </w:r>
      <w:r w:rsidR="00067324" w:rsidRPr="00852275">
        <w:rPr>
          <w:rFonts w:ascii="Times New Roman" w:hAnsi="Times New Roman" w:cs="Times New Roman"/>
        </w:rPr>
        <w:t xml:space="preserve">ustawy </w:t>
      </w:r>
      <w:proofErr w:type="spellStart"/>
      <w:r w:rsidR="00067324" w:rsidRPr="00852275">
        <w:rPr>
          <w:rFonts w:ascii="Times New Roman" w:hAnsi="Times New Roman" w:cs="Times New Roman"/>
        </w:rPr>
        <w:t>Pzp</w:t>
      </w:r>
      <w:proofErr w:type="spellEnd"/>
      <w:r w:rsidR="00067324" w:rsidRPr="00852275">
        <w:rPr>
          <w:rFonts w:ascii="Times New Roman" w:hAnsi="Times New Roman" w:cs="Times New Roman"/>
        </w:rPr>
        <w:t xml:space="preserve"> </w:t>
      </w:r>
      <w:r w:rsidRPr="00852275">
        <w:rPr>
          <w:rFonts w:ascii="Times New Roman" w:hAnsi="Times New Roman" w:cs="Times New Roman"/>
        </w:rPr>
        <w:t xml:space="preserve">wysokość zabezpieczenia należytego wykonania umowy ustala się w stosunku procentowym do ceny całkowitej podanej w ofercie […]. </w:t>
      </w:r>
      <w:r w:rsidR="00D37A4F" w:rsidRPr="00852275">
        <w:rPr>
          <w:rFonts w:ascii="Times New Roman" w:hAnsi="Times New Roman" w:cs="Times New Roman"/>
        </w:rPr>
        <w:t xml:space="preserve">Definicja ceny została określona </w:t>
      </w:r>
      <w:r w:rsidR="00ED341F" w:rsidRPr="00852275">
        <w:rPr>
          <w:rFonts w:ascii="Times New Roman" w:hAnsi="Times New Roman" w:cs="Times New Roman"/>
        </w:rPr>
        <w:t>w art. 3 ust. 1 pkt 1 i ust. 2 ustawy z dnia 9 maja 2014 r. o informowaniu o  cenach towarów i usług (Dz. U. z 2019 r. poz. 178).</w:t>
      </w:r>
    </w:p>
    <w:p w14:paraId="28C8E542" w14:textId="77777777" w:rsidR="00E305A4" w:rsidRPr="00852275" w:rsidRDefault="00E305A4" w:rsidP="00E305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Zgodnie z art. 14 ust. 1 specyfikacji warunków zamówienia „Zamawiający będzie żądać od Wykonawcy, którego oferta zostanie wybrana jako najkorzystniejsza, wniesienia przed podpisaniem umowy zabezpieczenia należytego wykonania umowy w wysokości 5% ceny całkowitej podanej w ofercie (ceny brutto)”.</w:t>
      </w:r>
    </w:p>
    <w:p w14:paraId="3E0FF0C4" w14:textId="77777777" w:rsidR="0082330B" w:rsidRPr="00D12701" w:rsidRDefault="0082330B" w:rsidP="0082330B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12701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7</w:t>
      </w:r>
    </w:p>
    <w:p w14:paraId="0494563D" w14:textId="77777777" w:rsidR="00356970" w:rsidRPr="00356970" w:rsidRDefault="00356970" w:rsidP="0035697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56970">
        <w:rPr>
          <w:rFonts w:ascii="Times New Roman" w:hAnsi="Times New Roman" w:cs="Times New Roman"/>
          <w:color w:val="000000"/>
        </w:rPr>
        <w:t>Dotyczy projektowanych postanowień umowy (wzoru umowy) (Rozdział III SWZ), §</w:t>
      </w:r>
      <w:r>
        <w:rPr>
          <w:rFonts w:ascii="Times New Roman" w:hAnsi="Times New Roman" w:cs="Times New Roman"/>
          <w:color w:val="000000"/>
        </w:rPr>
        <w:t xml:space="preserve"> </w:t>
      </w:r>
      <w:r w:rsidRPr="00356970">
        <w:rPr>
          <w:rFonts w:ascii="Times New Roman" w:hAnsi="Times New Roman" w:cs="Times New Roman"/>
          <w:color w:val="000000"/>
        </w:rPr>
        <w:t>24 „Zabezpiecze</w:t>
      </w:r>
      <w:r>
        <w:rPr>
          <w:rFonts w:ascii="Times New Roman" w:hAnsi="Times New Roman" w:cs="Times New Roman"/>
          <w:color w:val="000000"/>
        </w:rPr>
        <w:t>nie należytego wykonania Umowy”.</w:t>
      </w:r>
    </w:p>
    <w:p w14:paraId="49BD1D21" w14:textId="77777777" w:rsidR="00356970" w:rsidRDefault="00356970" w:rsidP="0035697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56970">
        <w:rPr>
          <w:rFonts w:ascii="Times New Roman" w:hAnsi="Times New Roman" w:cs="Times New Roman"/>
          <w:color w:val="000000"/>
        </w:rPr>
        <w:t xml:space="preserve">Wykonawca zwraca się z wnioskiem o wprowadzenie we wzorze umowy zapisów umożliwiających przyznanie dodatkowego wynagrodzenia dla Inwestora Zastępczego za okres wstrzymania realizacji Usług, przez okres powyżej 14 dni. </w:t>
      </w:r>
    </w:p>
    <w:p w14:paraId="771352F3" w14:textId="77777777" w:rsidR="0082330B" w:rsidRPr="00B43FC1" w:rsidRDefault="0082330B" w:rsidP="003569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7</w:t>
      </w:r>
    </w:p>
    <w:p w14:paraId="3B623DEC" w14:textId="5C376551" w:rsidR="0082330B" w:rsidRPr="00852275" w:rsidRDefault="00963E41" w:rsidP="00823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Zamawiający pozostawia postanowienia wzoru umowy bez zmian.</w:t>
      </w:r>
    </w:p>
    <w:p w14:paraId="42EE5423" w14:textId="77777777" w:rsidR="00D447D4" w:rsidRPr="00D447D4" w:rsidRDefault="00D447D4" w:rsidP="00836D26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447D4">
        <w:rPr>
          <w:rFonts w:ascii="Times New Roman" w:hAnsi="Times New Roman" w:cs="Times New Roman"/>
          <w:b/>
        </w:rPr>
        <w:t>Pytanie</w:t>
      </w:r>
      <w:r>
        <w:rPr>
          <w:rFonts w:ascii="Times New Roman" w:hAnsi="Times New Roman" w:cs="Times New Roman"/>
          <w:b/>
        </w:rPr>
        <w:t xml:space="preserve"> 8</w:t>
      </w:r>
    </w:p>
    <w:p w14:paraId="4C1E8E8B" w14:textId="77777777" w:rsidR="00D447D4" w:rsidRPr="00D447D4" w:rsidRDefault="00D447D4" w:rsidP="00D447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7D4">
        <w:rPr>
          <w:rFonts w:ascii="Times New Roman" w:hAnsi="Times New Roman" w:cs="Times New Roman"/>
        </w:rPr>
        <w:t>Dotyczy projektowanych postanowień umowy (wzoru umowy) (Rozdział III SWZ)</w:t>
      </w:r>
      <w:r>
        <w:rPr>
          <w:rFonts w:ascii="Times New Roman" w:hAnsi="Times New Roman" w:cs="Times New Roman"/>
        </w:rPr>
        <w:t xml:space="preserve"> </w:t>
      </w:r>
      <w:r w:rsidRPr="00D447D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447D4">
        <w:rPr>
          <w:rFonts w:ascii="Times New Roman" w:hAnsi="Times New Roman" w:cs="Times New Roman"/>
        </w:rPr>
        <w:t>25 „Wypowiedzeni</w:t>
      </w:r>
      <w:r>
        <w:rPr>
          <w:rFonts w:ascii="Times New Roman" w:hAnsi="Times New Roman" w:cs="Times New Roman"/>
        </w:rPr>
        <w:t>e Umowy i odstąpienie od Umowy”.</w:t>
      </w:r>
    </w:p>
    <w:p w14:paraId="4B4F3D71" w14:textId="77777777" w:rsidR="00D447D4" w:rsidRPr="00852275" w:rsidRDefault="00D447D4" w:rsidP="00D447D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2275">
        <w:rPr>
          <w:rFonts w:ascii="Times New Roman" w:hAnsi="Times New Roman" w:cs="Times New Roman"/>
        </w:rPr>
        <w:lastRenderedPageBreak/>
        <w:t xml:space="preserve">Wykonawca zwraca się z wnioskiem o uzupełnienie umowy o określenie podstaw do odstąpienia od Umowy przez IZ (np. zwłoka w zapłacie wynagrodzenia Wykonawcy przez okres np. 45 dni). </w:t>
      </w:r>
      <w:r w:rsidRPr="00852275">
        <w:rPr>
          <w:rFonts w:ascii="Times New Roman" w:hAnsi="Times New Roman" w:cs="Times New Roman"/>
          <w:b/>
        </w:rPr>
        <w:t>Odpowiedź 8</w:t>
      </w:r>
    </w:p>
    <w:p w14:paraId="39F4F4D0" w14:textId="2743F635" w:rsidR="00D447D4" w:rsidRPr="00852275" w:rsidRDefault="00963E41" w:rsidP="00D447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 xml:space="preserve">Zamawiający przychyla się do wniosku </w:t>
      </w:r>
      <w:r w:rsidR="00836D26" w:rsidRPr="00852275">
        <w:rPr>
          <w:rFonts w:ascii="Times New Roman" w:hAnsi="Times New Roman" w:cs="Times New Roman"/>
        </w:rPr>
        <w:t>Wykonawcy</w:t>
      </w:r>
      <w:r w:rsidRPr="00852275">
        <w:rPr>
          <w:rFonts w:ascii="Times New Roman" w:hAnsi="Times New Roman" w:cs="Times New Roman"/>
        </w:rPr>
        <w:t>. Stosowne zapisy zosta</w:t>
      </w:r>
      <w:r w:rsidR="00852275">
        <w:rPr>
          <w:rFonts w:ascii="Times New Roman" w:hAnsi="Times New Roman" w:cs="Times New Roman"/>
        </w:rPr>
        <w:t>ły</w:t>
      </w:r>
      <w:r w:rsidRPr="00852275">
        <w:rPr>
          <w:rFonts w:ascii="Times New Roman" w:hAnsi="Times New Roman" w:cs="Times New Roman"/>
        </w:rPr>
        <w:t xml:space="preserve"> uwzględnione we wzorze umowy.</w:t>
      </w:r>
    </w:p>
    <w:p w14:paraId="0560A476" w14:textId="77777777" w:rsidR="00252FF0" w:rsidRPr="00852275" w:rsidRDefault="00252FF0" w:rsidP="00D111E3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52275">
        <w:rPr>
          <w:rFonts w:ascii="Times New Roman" w:hAnsi="Times New Roman" w:cs="Times New Roman"/>
          <w:b/>
        </w:rPr>
        <w:t>Pytanie 9</w:t>
      </w:r>
    </w:p>
    <w:p w14:paraId="6791EEA0" w14:textId="7E3DC41A" w:rsidR="00252FF0" w:rsidRPr="00252FF0" w:rsidRDefault="00252FF0" w:rsidP="00252F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2FF0">
        <w:rPr>
          <w:rFonts w:ascii="Times New Roman" w:hAnsi="Times New Roman" w:cs="Times New Roman"/>
        </w:rPr>
        <w:t>Dotyczy projektowanych postanowień umowy (wzoru umowy) (Rozdz</w:t>
      </w:r>
      <w:r w:rsidR="00DD2EA9">
        <w:rPr>
          <w:rFonts w:ascii="Times New Roman" w:hAnsi="Times New Roman" w:cs="Times New Roman"/>
        </w:rPr>
        <w:t>iał III SWZ), §23 „Kary umowne”.</w:t>
      </w:r>
    </w:p>
    <w:p w14:paraId="647C4CF6" w14:textId="77777777" w:rsidR="00252FF0" w:rsidRPr="00252FF0" w:rsidRDefault="00252FF0" w:rsidP="00252F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2FF0">
        <w:rPr>
          <w:rFonts w:ascii="Times New Roman" w:hAnsi="Times New Roman" w:cs="Times New Roman"/>
        </w:rPr>
        <w:t xml:space="preserve">Wykonawca zwraca się z wnioskiem o: </w:t>
      </w:r>
    </w:p>
    <w:p w14:paraId="0FA1553C" w14:textId="77777777" w:rsidR="00252FF0" w:rsidRPr="00252FF0" w:rsidRDefault="00252FF0" w:rsidP="00252F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2FF0">
        <w:rPr>
          <w:rFonts w:ascii="Times New Roman" w:hAnsi="Times New Roman" w:cs="Times New Roman"/>
        </w:rPr>
        <w:t xml:space="preserve">- ustalenie maksymalnego limitu kar umownych na 10% wartości wynagrodzenia Wykonawcy netto, </w:t>
      </w:r>
    </w:p>
    <w:p w14:paraId="3B4F866F" w14:textId="77777777" w:rsidR="00252FF0" w:rsidRPr="00852275" w:rsidRDefault="00252FF0" w:rsidP="00252F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2FF0">
        <w:rPr>
          <w:rFonts w:ascii="Times New Roman" w:hAnsi="Times New Roman" w:cs="Times New Roman"/>
        </w:rPr>
        <w:t>- wprowadzenie symetrycznego uprawnienia Wykonawcy do naliczenia kary umownej, w przypadku odstąpienia od Um</w:t>
      </w:r>
      <w:r w:rsidRPr="00852275">
        <w:rPr>
          <w:rFonts w:ascii="Times New Roman" w:hAnsi="Times New Roman" w:cs="Times New Roman"/>
        </w:rPr>
        <w:t xml:space="preserve">owy, z przyczyn leżących po stronie Zamawiającego </w:t>
      </w:r>
    </w:p>
    <w:p w14:paraId="74E52D88" w14:textId="77777777" w:rsidR="00252FF0" w:rsidRPr="00852275" w:rsidRDefault="00252FF0" w:rsidP="00252F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2275">
        <w:rPr>
          <w:rFonts w:ascii="Times New Roman" w:hAnsi="Times New Roman" w:cs="Times New Roman"/>
          <w:b/>
        </w:rPr>
        <w:t>Odpowiedź 9</w:t>
      </w:r>
    </w:p>
    <w:p w14:paraId="1710B91D" w14:textId="6D5E0D18" w:rsidR="00252FF0" w:rsidRPr="00852275" w:rsidRDefault="00963E41" w:rsidP="00B433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Zamawiający nie wyraża zgody na zmianę maksymalnego limitu kar umownych</w:t>
      </w:r>
      <w:r w:rsidR="00D111E3" w:rsidRPr="00852275">
        <w:rPr>
          <w:rFonts w:ascii="Times New Roman" w:hAnsi="Times New Roman" w:cs="Times New Roman"/>
        </w:rPr>
        <w:t>,</w:t>
      </w:r>
    </w:p>
    <w:p w14:paraId="6ED7D59D" w14:textId="0A37EE91" w:rsidR="00963E41" w:rsidRPr="00852275" w:rsidRDefault="00D111E3" w:rsidP="00B433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s</w:t>
      </w:r>
      <w:r w:rsidR="00963E41" w:rsidRPr="00852275">
        <w:rPr>
          <w:rFonts w:ascii="Times New Roman" w:hAnsi="Times New Roman" w:cs="Times New Roman"/>
        </w:rPr>
        <w:t xml:space="preserve">ymetryczne uprawnienia Wykonawcy do naliczenia kary umownej w przypadku odstąpienia </w:t>
      </w:r>
      <w:r w:rsidR="00852275">
        <w:rPr>
          <w:rFonts w:ascii="Times New Roman" w:hAnsi="Times New Roman" w:cs="Times New Roman"/>
        </w:rPr>
        <w:br/>
      </w:r>
      <w:r w:rsidR="00963E41" w:rsidRPr="00852275">
        <w:rPr>
          <w:rFonts w:ascii="Times New Roman" w:hAnsi="Times New Roman" w:cs="Times New Roman"/>
        </w:rPr>
        <w:t>od umowy znajdują się w § 23 ust. 3 wzoru umowy.</w:t>
      </w:r>
    </w:p>
    <w:p w14:paraId="779A4701" w14:textId="77777777" w:rsidR="00755879" w:rsidRPr="00852275" w:rsidRDefault="00755879" w:rsidP="00D111E3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852275">
        <w:rPr>
          <w:rFonts w:ascii="Times New Roman" w:hAnsi="Times New Roman" w:cs="Times New Roman"/>
          <w:b/>
        </w:rPr>
        <w:t>Pytanie 10</w:t>
      </w:r>
    </w:p>
    <w:p w14:paraId="74A2D76A" w14:textId="77777777" w:rsidR="00755879" w:rsidRPr="00755879" w:rsidRDefault="00755879" w:rsidP="007558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5879">
        <w:rPr>
          <w:rFonts w:ascii="Times New Roman" w:hAnsi="Times New Roman" w:cs="Times New Roman"/>
        </w:rPr>
        <w:t xml:space="preserve">Wykonawca zwraca się z wnioskiem o ustalenie maksymalnego limitu odpowiedzialności Inwestora Zastępczego do 100% wartości netto wynagrodzenia Wykonawcy Usługi. </w:t>
      </w:r>
    </w:p>
    <w:p w14:paraId="262EE6A2" w14:textId="77777777" w:rsidR="00755879" w:rsidRPr="00D447D4" w:rsidRDefault="00755879" w:rsidP="0075587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447D4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10</w:t>
      </w:r>
    </w:p>
    <w:p w14:paraId="7052A8B2" w14:textId="25FB2F63" w:rsidR="00755879" w:rsidRPr="00852275" w:rsidRDefault="00587FA9" w:rsidP="007558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2275">
        <w:rPr>
          <w:rFonts w:ascii="Times New Roman" w:hAnsi="Times New Roman" w:cs="Times New Roman"/>
        </w:rPr>
        <w:t>Zamawiający nie wyraża zgody.</w:t>
      </w:r>
    </w:p>
    <w:p w14:paraId="035658CF" w14:textId="77777777" w:rsidR="003B5338" w:rsidRDefault="003B5338" w:rsidP="003B5338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2299A151" w14:textId="77777777" w:rsidR="003B5338" w:rsidRPr="00B43FC1" w:rsidRDefault="003B5338" w:rsidP="003B5338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B43FC1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ZESTAW </w:t>
      </w:r>
      <w:r>
        <w:rPr>
          <w:rFonts w:ascii="Times New Roman" w:eastAsia="Times New Roman" w:hAnsi="Times New Roman" w:cs="Times New Roman"/>
          <w:b/>
          <w:color w:val="002060"/>
          <w:lang w:eastAsia="pl-PL"/>
        </w:rPr>
        <w:t>6</w:t>
      </w:r>
    </w:p>
    <w:p w14:paraId="7ACE6907" w14:textId="77777777" w:rsidR="003B5338" w:rsidRPr="00D575DA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575DA">
        <w:rPr>
          <w:rFonts w:ascii="Times New Roman" w:hAnsi="Times New Roman" w:cs="Times New Roman"/>
          <w:b/>
        </w:rPr>
        <w:t>Pytanie 1</w:t>
      </w:r>
    </w:p>
    <w:p w14:paraId="5BA0321E" w14:textId="77777777" w:rsidR="003B5338" w:rsidRPr="00041542" w:rsidRDefault="003B5338" w:rsidP="003B533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41542">
        <w:rPr>
          <w:rFonts w:ascii="Times New Roman" w:eastAsia="Calibri" w:hAnsi="Times New Roman" w:cs="Times New Roman"/>
        </w:rPr>
        <w:t>Czy Zamawiający oczekuje sprawowania usługi przez Inwestora Zastępczego [IZ], także w Okresie Zgłaszania Wad (okres rękojmi i gwarancyjny) wynikającym z umowy z generalnym wykonawcą robót. Jeżeli tak, to prosimy o określenie terminowe tego okresu i oczekiwania co do cyklicznych przeglądów gwarancyjnych.</w:t>
      </w:r>
    </w:p>
    <w:p w14:paraId="2BAF9D6A" w14:textId="77777777" w:rsidR="003B5338" w:rsidRPr="00B43FC1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>Odpowiedź 1</w:t>
      </w:r>
    </w:p>
    <w:p w14:paraId="0B36B04C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 xml:space="preserve">Zamawiający nie oczekuje sprawowania usługi przez Inwestora Zastępczego w okresie gwarancji </w:t>
      </w:r>
      <w:r w:rsidRPr="00DC755D">
        <w:rPr>
          <w:rFonts w:ascii="Times New Roman" w:hAnsi="Times New Roman" w:cs="Times New Roman"/>
        </w:rPr>
        <w:br/>
        <w:t>i rękojmi. W ramach umowy Inwestor Zastępczy realizuje nadzór i potwierdza usunięcie zamkniętej listy wad i usterek stwierdzonych przez komisję podczas odbioru końcowego inwestycji.</w:t>
      </w:r>
    </w:p>
    <w:p w14:paraId="4C15FD58" w14:textId="57D5F0CE" w:rsidR="003B5338" w:rsidRPr="00DC755D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Pytanie 2</w:t>
      </w:r>
    </w:p>
    <w:p w14:paraId="02A4F97B" w14:textId="77777777" w:rsidR="003B5338" w:rsidRPr="00041542" w:rsidRDefault="003B5338" w:rsidP="003B533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41542">
        <w:rPr>
          <w:rFonts w:ascii="Times New Roman" w:eastAsia="Calibri" w:hAnsi="Times New Roman" w:cs="Times New Roman"/>
        </w:rPr>
        <w:t>Czy Zamawiający uzna doświadczenie dla Inspektora Nadzoru w specjalności konstrukcyjno-budowlanej nabyte na stanowisku Inżyniera Rezydenta wg warunków kontraktowych FIDIC przez osobę posiadającą wymagane uprawnienia?</w:t>
      </w:r>
    </w:p>
    <w:p w14:paraId="0E03955D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lastRenderedPageBreak/>
        <w:t>O</w:t>
      </w:r>
      <w:r w:rsidRPr="00DC755D">
        <w:rPr>
          <w:rFonts w:ascii="Times New Roman" w:hAnsi="Times New Roman" w:cs="Times New Roman"/>
          <w:b/>
        </w:rPr>
        <w:t>dpowiedź 2</w:t>
      </w:r>
    </w:p>
    <w:p w14:paraId="3A85D4AC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Zamawiający nie wyraża zgody.</w:t>
      </w:r>
    </w:p>
    <w:p w14:paraId="3B3CAAB1" w14:textId="77777777" w:rsidR="003B5338" w:rsidRPr="00DC755D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Pytanie 3</w:t>
      </w:r>
    </w:p>
    <w:p w14:paraId="216D2AD5" w14:textId="77777777" w:rsidR="003B5338" w:rsidRPr="00DC755D" w:rsidRDefault="003B5338" w:rsidP="003B5338">
      <w:pPr>
        <w:spacing w:after="0" w:line="360" w:lineRule="auto"/>
        <w:rPr>
          <w:rFonts w:ascii="Times New Roman" w:eastAsia="Calibri" w:hAnsi="Times New Roman" w:cs="Times New Roman"/>
        </w:rPr>
      </w:pPr>
      <w:r w:rsidRPr="00DC755D">
        <w:rPr>
          <w:rFonts w:ascii="Times New Roman" w:eastAsia="Calibri" w:hAnsi="Times New Roman" w:cs="Times New Roman"/>
        </w:rPr>
        <w:t>Czy Zamawiający uzna doświadczenie Kierownika Projektu nabyte na projektach infrastrukturalnych?</w:t>
      </w:r>
    </w:p>
    <w:p w14:paraId="741101BF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Odpowiedź 3</w:t>
      </w:r>
    </w:p>
    <w:p w14:paraId="4B7CEA75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 xml:space="preserve">Doświadczenie Kierownika Projektu nabyte w projektach infrastrukturalnych nie </w:t>
      </w:r>
      <w:r>
        <w:rPr>
          <w:rFonts w:ascii="Times New Roman" w:hAnsi="Times New Roman" w:cs="Times New Roman"/>
        </w:rPr>
        <w:t>z</w:t>
      </w:r>
      <w:r w:rsidRPr="00DC755D">
        <w:rPr>
          <w:rFonts w:ascii="Times New Roman" w:hAnsi="Times New Roman" w:cs="Times New Roman"/>
        </w:rPr>
        <w:t>ostanie uznane przez Zamawiającego.</w:t>
      </w:r>
    </w:p>
    <w:p w14:paraId="123B5DE7" w14:textId="77777777" w:rsidR="003B5338" w:rsidRPr="00DC755D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Pytanie 4</w:t>
      </w:r>
    </w:p>
    <w:p w14:paraId="0A8E20C4" w14:textId="77777777" w:rsidR="003B5338" w:rsidRPr="00041542" w:rsidRDefault="003B5338" w:rsidP="003B53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755D">
        <w:rPr>
          <w:rFonts w:ascii="Times New Roman" w:eastAsia="Calibri" w:hAnsi="Times New Roman" w:cs="Times New Roman"/>
        </w:rPr>
        <w:t xml:space="preserve">Prosimy o doprecyzowania intencji. W § 2 ust. 4 Zamawiający napisał, cytat: </w:t>
      </w:r>
      <w:r w:rsidRPr="00DC755D">
        <w:rPr>
          <w:rFonts w:ascii="Times New Roman" w:eastAsia="Calibri" w:hAnsi="Times New Roman" w:cs="Times New Roman"/>
          <w:i/>
          <w:iCs/>
          <w:lang w:eastAsia="pl-PL"/>
        </w:rPr>
        <w:t>Oceniając zdolność techniczną lub zawodową, Z</w:t>
      </w:r>
      <w:r w:rsidRPr="00041542">
        <w:rPr>
          <w:rFonts w:ascii="Times New Roman" w:eastAsia="Calibri" w:hAnsi="Times New Roman" w:cs="Times New Roman"/>
          <w:i/>
          <w:iCs/>
          <w:lang w:eastAsia="pl-PL"/>
        </w:rPr>
        <w:t>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Wykonawcy, może mieć negatywny wpływ na realizację zamówienia</w:t>
      </w:r>
      <w:r w:rsidRPr="00041542">
        <w:rPr>
          <w:rFonts w:ascii="Times New Roman" w:eastAsia="Calibri" w:hAnsi="Times New Roman" w:cs="Times New Roman"/>
          <w:lang w:eastAsia="pl-PL"/>
        </w:rPr>
        <w:t>.</w:t>
      </w:r>
    </w:p>
    <w:p w14:paraId="098BBB60" w14:textId="77777777" w:rsidR="003B5338" w:rsidRPr="00DC755D" w:rsidRDefault="003B5338" w:rsidP="003B533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542">
        <w:rPr>
          <w:rFonts w:ascii="Times New Roman" w:eastAsia="Calibri" w:hAnsi="Times New Roman" w:cs="Times New Roman"/>
        </w:rPr>
        <w:t>Czy taki zapis oznacza, że Zamawiający nie dopuszcza, aby członkowie personelu IZ podejmowali inne dział</w:t>
      </w:r>
      <w:r w:rsidRPr="00DC755D">
        <w:rPr>
          <w:rFonts w:ascii="Times New Roman" w:eastAsia="Calibri" w:hAnsi="Times New Roman" w:cs="Times New Roman"/>
        </w:rPr>
        <w:t xml:space="preserve">ania </w:t>
      </w:r>
      <w:r w:rsidRPr="00DC755D">
        <w:rPr>
          <w:rFonts w:ascii="Times New Roman" w:eastAsia="Times New Roman" w:hAnsi="Times New Roman" w:cs="Times New Roman"/>
          <w:lang w:eastAsia="pl-PL"/>
        </w:rPr>
        <w:t>i powinni cały swój czas i aktywność zawodową poświęci wyłącznie Przedsięwzięciu Zamawiającego ?</w:t>
      </w:r>
    </w:p>
    <w:p w14:paraId="509FFFE1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Odpowiedź 4</w:t>
      </w:r>
    </w:p>
    <w:p w14:paraId="252848CF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 xml:space="preserve">Art. 116 ust. 2 ustawy </w:t>
      </w:r>
      <w:proofErr w:type="spellStart"/>
      <w:r w:rsidRPr="00DC755D">
        <w:rPr>
          <w:rFonts w:ascii="Times New Roman" w:hAnsi="Times New Roman" w:cs="Times New Roman"/>
        </w:rPr>
        <w:t>Pzp</w:t>
      </w:r>
      <w:proofErr w:type="spellEnd"/>
      <w:r w:rsidRPr="00DC755D">
        <w:rPr>
          <w:rFonts w:ascii="Times New Roman" w:hAnsi="Times New Roman" w:cs="Times New Roman"/>
        </w:rPr>
        <w:t xml:space="preserve"> przyznaje Zamawiającemu prawo do zakwestionowania, na każdym etapie postępowania, zdolności technicznych lub zawodowych wykonawcy, jeżeli wykonawca ma sprzeczne interesy, które mogą mieć negatywny wpływ na realizację zamówienia.</w:t>
      </w:r>
      <w:r w:rsidRPr="00DC755D">
        <w:t xml:space="preserve"> </w:t>
      </w:r>
      <w:r w:rsidRPr="00DC755D">
        <w:rPr>
          <w:rFonts w:ascii="Times New Roman" w:hAnsi="Times New Roman" w:cs="Times New Roman"/>
        </w:rPr>
        <w:t>Chodzi zatem o usunięcie sprzeczności interesów polegającej na tym, że np. wykonawca, dysponując ograniczonymi zasobami techniczno-zawodowymi, nie zaangażuje ich w wykonanie zamówienia, którego dotyczy postępowanie, tylko skieruje je do realizacji zamówienia wykonywanego na rzecz innego klienta, uznając je za bardziej priorytetowe.</w:t>
      </w:r>
    </w:p>
    <w:p w14:paraId="157E0086" w14:textId="77777777" w:rsidR="003B5338" w:rsidRPr="00DC755D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Pytanie 5</w:t>
      </w:r>
    </w:p>
    <w:p w14:paraId="1DE6C78F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C755D">
        <w:rPr>
          <w:rFonts w:ascii="Times New Roman" w:eastAsia="Calibri" w:hAnsi="Times New Roman" w:cs="Times New Roman"/>
        </w:rPr>
        <w:t>Czy Zamawiający uzna możliwość rozszerzenia definicji „Przedsięwzięcia” o obiekty i inwestycje infrastrukturalne o wartościach spełniających wymagania SWZ?</w:t>
      </w:r>
    </w:p>
    <w:p w14:paraId="3982793D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Odpowiedź 5</w:t>
      </w:r>
    </w:p>
    <w:p w14:paraId="5D71ED27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wyraża </w:t>
      </w:r>
      <w:r w:rsidRPr="00DC755D">
        <w:rPr>
          <w:rFonts w:ascii="Times New Roman" w:hAnsi="Times New Roman" w:cs="Times New Roman"/>
        </w:rPr>
        <w:t>zgody na rozszerzenie definicji.</w:t>
      </w:r>
    </w:p>
    <w:p w14:paraId="76A3E2C2" w14:textId="77777777" w:rsidR="003B5338" w:rsidRPr="00DC755D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Pytanie 6</w:t>
      </w:r>
    </w:p>
    <w:p w14:paraId="083F1468" w14:textId="77777777" w:rsidR="003B5338" w:rsidRPr="00041542" w:rsidRDefault="003B5338" w:rsidP="003B533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41542">
        <w:rPr>
          <w:rFonts w:ascii="Times New Roman" w:eastAsia="Calibri" w:hAnsi="Times New Roman" w:cs="Times New Roman"/>
        </w:rPr>
        <w:t>Prosimy o potwierdzenie, że w ramach obowiązku zapoznania się z Dokumentacją i przekazania Zamawiającemu informacji o brakach i nieścisłościach, do obowiązków I</w:t>
      </w:r>
      <w:r>
        <w:rPr>
          <w:rFonts w:ascii="Times New Roman" w:eastAsia="Calibri" w:hAnsi="Times New Roman" w:cs="Times New Roman"/>
        </w:rPr>
        <w:t>Z</w:t>
      </w:r>
      <w:r w:rsidRPr="00041542">
        <w:rPr>
          <w:rFonts w:ascii="Times New Roman" w:eastAsia="Calibri" w:hAnsi="Times New Roman" w:cs="Times New Roman"/>
        </w:rPr>
        <w:t xml:space="preserve"> nie będzie należało żadne sprawdzania obliczeń.</w:t>
      </w:r>
    </w:p>
    <w:p w14:paraId="76FE8ADB" w14:textId="77777777" w:rsidR="003B5338" w:rsidRPr="00B43FC1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6</w:t>
      </w:r>
    </w:p>
    <w:p w14:paraId="1E21F2CA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 xml:space="preserve">Zamawiający potwierdza, że weryfikacja obliczeń jest poza zakresem obowiązków Inwestora Zastępczego. </w:t>
      </w:r>
    </w:p>
    <w:p w14:paraId="176BF358" w14:textId="77777777" w:rsidR="003B5338" w:rsidRPr="00DC755D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lastRenderedPageBreak/>
        <w:t>Pytanie 7</w:t>
      </w:r>
    </w:p>
    <w:p w14:paraId="23634725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We wzorze Umowy, Zamawiający zapisał, cytat: „</w:t>
      </w:r>
      <w:r w:rsidRPr="00DC755D">
        <w:rPr>
          <w:rFonts w:ascii="Times New Roman" w:hAnsi="Times New Roman" w:cs="Times New Roman"/>
          <w:i/>
          <w:iCs/>
        </w:rPr>
        <w:t>uzupełniania Dokumentacji projektowej i wyjaśniania wątpliwości zgodnie z potrzebami realizacji Inwestycji</w:t>
      </w:r>
      <w:r w:rsidRPr="00DC755D">
        <w:rPr>
          <w:rFonts w:ascii="Times New Roman" w:hAnsi="Times New Roman" w:cs="Times New Roman"/>
        </w:rPr>
        <w:t xml:space="preserve">”. </w:t>
      </w:r>
    </w:p>
    <w:p w14:paraId="32AD178E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Prosimy o doprecyzowania, że sprawowani nadzoru nad dokumentacją projektową oraz obowiązek uzupełniania i korekt tej dokumentacji będzie realizowany za pośrednictwem Nadzoru Autorskiego.</w:t>
      </w:r>
    </w:p>
    <w:p w14:paraId="356D7682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Odpowiedź 7</w:t>
      </w:r>
    </w:p>
    <w:p w14:paraId="43681D7D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Intencją Zamawiającego jest koordynacja przez Inwestora Zastępczego prawidłowości i kompletności wykonania dokumentacji.</w:t>
      </w:r>
    </w:p>
    <w:p w14:paraId="0C400A19" w14:textId="77777777" w:rsidR="003B5338" w:rsidRPr="00DC755D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Pytanie 8</w:t>
      </w:r>
    </w:p>
    <w:p w14:paraId="0FD011B7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4ACC">
        <w:rPr>
          <w:rFonts w:ascii="Times New Roman" w:hAnsi="Times New Roman" w:cs="Times New Roman"/>
        </w:rPr>
        <w:t xml:space="preserve">Czy w </w:t>
      </w:r>
      <w:r w:rsidRPr="00DC755D">
        <w:rPr>
          <w:rFonts w:ascii="Times New Roman" w:hAnsi="Times New Roman" w:cs="Times New Roman"/>
        </w:rPr>
        <w:t>związku z brzmieniem § 5 ust. 2 pkt. 9) wzoru Umowy, Zamawiający oczekuje od IZ, że zatrudni on radcę prawnego lub adwokata ? Jeżeli tak, to w jaki sposób będą regulowane kwestie wynagrodzenia za usługi prawne?</w:t>
      </w:r>
    </w:p>
    <w:p w14:paraId="3C444889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Odpowiedź 8</w:t>
      </w:r>
    </w:p>
    <w:p w14:paraId="229F8C4F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Forma zatrudnienia radcy prawnego lub adwokata oraz jego wynagrodzenia leży po stronie Inwestora Zastępczego. Usługi muszą zostać skalkulowane w ramach wynagrodzenia Inwestora Zastępczego.</w:t>
      </w:r>
    </w:p>
    <w:p w14:paraId="5DD672B0" w14:textId="77777777" w:rsidR="003B5338" w:rsidRPr="00DC755D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Pytanie 9</w:t>
      </w:r>
    </w:p>
    <w:p w14:paraId="06FAA86D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C755D">
        <w:rPr>
          <w:rFonts w:ascii="Times New Roman" w:eastAsia="Calibri" w:hAnsi="Times New Roman" w:cs="Times New Roman"/>
        </w:rPr>
        <w:t>Prosimy o zmianę terminu na złożenie comiesięcznego raportu z 7 dni na 15 dni. (§ 11 ust. 2 pkt. 1) wzoru Umowy).</w:t>
      </w:r>
    </w:p>
    <w:p w14:paraId="591C12F2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Odpowiedź 9</w:t>
      </w:r>
    </w:p>
    <w:p w14:paraId="250FB458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Zamawiający wyraża zgodę na zmianę terminu składania raportów do 10 dni.</w:t>
      </w:r>
    </w:p>
    <w:p w14:paraId="6686530E" w14:textId="77777777" w:rsidR="003B5338" w:rsidRPr="00E76FB0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76FB0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10</w:t>
      </w:r>
    </w:p>
    <w:p w14:paraId="4A2D3E0A" w14:textId="77777777" w:rsidR="003B5338" w:rsidRPr="00041542" w:rsidRDefault="003B5338" w:rsidP="003B533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41542">
        <w:rPr>
          <w:rFonts w:ascii="Times New Roman" w:eastAsia="Calibri" w:hAnsi="Times New Roman" w:cs="Times New Roman"/>
        </w:rPr>
        <w:t>Wymagania zapisane w § 12 wzoru Umowy wskazują na koniecznoś</w:t>
      </w:r>
      <w:r>
        <w:rPr>
          <w:rFonts w:ascii="Times New Roman" w:eastAsia="Calibri" w:hAnsi="Times New Roman" w:cs="Times New Roman"/>
        </w:rPr>
        <w:t>ć zatrudnienia radcy prawnego (</w:t>
      </w:r>
      <w:r w:rsidRPr="00041542">
        <w:rPr>
          <w:rFonts w:ascii="Times New Roman" w:eastAsia="Calibri" w:hAnsi="Times New Roman" w:cs="Times New Roman"/>
        </w:rPr>
        <w:t>jest to już kolejne wymaganie wskazujące na konieczność zatrudnienia prawnika); prosimy o potwierdzenie konieczności skalkulowania kosztów zatrudnienia prawnika i ujęcie ich w cenie ofertowej.</w:t>
      </w:r>
    </w:p>
    <w:p w14:paraId="44B1EC6F" w14:textId="77777777" w:rsidR="003B5338" w:rsidRPr="00B43FC1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10</w:t>
      </w:r>
    </w:p>
    <w:p w14:paraId="78C84041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Zamawiający potwierdza.</w:t>
      </w:r>
    </w:p>
    <w:p w14:paraId="3555E6F7" w14:textId="77777777" w:rsidR="003B5338" w:rsidRPr="00E76FB0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76FB0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11</w:t>
      </w:r>
    </w:p>
    <w:p w14:paraId="3B8A5431" w14:textId="77A8B3F1" w:rsidR="003B5338" w:rsidRDefault="003B5338" w:rsidP="003B533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41542">
        <w:rPr>
          <w:rFonts w:ascii="Times New Roman" w:eastAsia="Calibri" w:hAnsi="Times New Roman" w:cs="Times New Roman"/>
        </w:rPr>
        <w:t xml:space="preserve">Prosimy o potwierdzenie, że Zamawiający jest w posiadaniu opracowanych dokumentów umożliwiających rozpoczęcie przetargu na wybór Generalnego Wykonawcy i udział IZ w tym zakresie </w:t>
      </w:r>
      <w:r w:rsidRPr="00DC755D">
        <w:rPr>
          <w:rFonts w:ascii="Times New Roman" w:eastAsia="Calibri" w:hAnsi="Times New Roman" w:cs="Times New Roman"/>
        </w:rPr>
        <w:t>będzie ograniczony do ich sprawdzenia i ewentualnych korekt, a nie do konieczności ich opracowania.</w:t>
      </w:r>
    </w:p>
    <w:p w14:paraId="44CCBA10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t>Odpowiedź 11</w:t>
      </w:r>
    </w:p>
    <w:p w14:paraId="7D0ABE9E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Zamawiający jest na etapie kompletowania dokumentacji. W zakresie Inwestora Zastępczego jest wykazanie ewentualnych braków lub elementów wymagających korekt. Konieczność ich opracowania spoczywać będzie na Projektancie</w:t>
      </w:r>
      <w:r>
        <w:rPr>
          <w:rFonts w:ascii="Times New Roman" w:hAnsi="Times New Roman" w:cs="Times New Roman"/>
        </w:rPr>
        <w:t>.</w:t>
      </w:r>
    </w:p>
    <w:p w14:paraId="4BFD103A" w14:textId="77777777" w:rsidR="00DF41E3" w:rsidRDefault="00DF41E3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</w:p>
    <w:p w14:paraId="3150EB36" w14:textId="77777777" w:rsidR="00DF41E3" w:rsidRDefault="00DF41E3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</w:p>
    <w:p w14:paraId="161B385D" w14:textId="4B23A3D4" w:rsidR="003B5338" w:rsidRPr="00E76FB0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76FB0">
        <w:rPr>
          <w:rFonts w:ascii="Times New Roman" w:hAnsi="Times New Roman" w:cs="Times New Roman"/>
          <w:b/>
        </w:rPr>
        <w:lastRenderedPageBreak/>
        <w:t xml:space="preserve">Pytanie </w:t>
      </w:r>
      <w:r>
        <w:rPr>
          <w:rFonts w:ascii="Times New Roman" w:hAnsi="Times New Roman" w:cs="Times New Roman"/>
          <w:b/>
        </w:rPr>
        <w:t>12</w:t>
      </w:r>
    </w:p>
    <w:p w14:paraId="2D4DF950" w14:textId="77777777" w:rsidR="003B5338" w:rsidRPr="00041542" w:rsidRDefault="003B5338" w:rsidP="003B533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41542">
        <w:rPr>
          <w:rFonts w:ascii="Times New Roman" w:eastAsia="Calibri" w:hAnsi="Times New Roman" w:cs="Times New Roman"/>
        </w:rPr>
        <w:t>Czy Zamawiający, w związku z postanowieniami § 21 wzoru Umowy, oczekuje polisy dedykowanej do j</w:t>
      </w:r>
      <w:r>
        <w:rPr>
          <w:rFonts w:ascii="Times New Roman" w:eastAsia="Calibri" w:hAnsi="Times New Roman" w:cs="Times New Roman"/>
        </w:rPr>
        <w:t>e</w:t>
      </w:r>
      <w:r w:rsidRPr="00041542">
        <w:rPr>
          <w:rFonts w:ascii="Times New Roman" w:eastAsia="Calibri" w:hAnsi="Times New Roman" w:cs="Times New Roman"/>
        </w:rPr>
        <w:t>go Przedsięwzięcia, czy też dopuszcza ubezpieczenie firmowe?</w:t>
      </w:r>
    </w:p>
    <w:p w14:paraId="23624E60" w14:textId="77777777" w:rsidR="003B5338" w:rsidRPr="00B43FC1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12</w:t>
      </w:r>
    </w:p>
    <w:p w14:paraId="0D658A53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Zamawiający dopuszcza ubezpieczenie firmowe.</w:t>
      </w:r>
    </w:p>
    <w:p w14:paraId="0B7856A4" w14:textId="77777777" w:rsidR="003B5338" w:rsidRPr="00E76FB0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76FB0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1</w:t>
      </w:r>
      <w:r w:rsidRPr="00E76FB0">
        <w:rPr>
          <w:rFonts w:ascii="Times New Roman" w:hAnsi="Times New Roman" w:cs="Times New Roman"/>
          <w:b/>
        </w:rPr>
        <w:t>3</w:t>
      </w:r>
    </w:p>
    <w:p w14:paraId="22A085CE" w14:textId="77777777" w:rsidR="003B5338" w:rsidRPr="00B669A1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69A1">
        <w:rPr>
          <w:rFonts w:ascii="Times New Roman" w:hAnsi="Times New Roman" w:cs="Times New Roman"/>
        </w:rPr>
        <w:t xml:space="preserve">Czy Zamawiający przewiduje dodatkowe wynagrodzenie na utrzymanie gotowości zespołu w związku z postanowieniami § 24 ust. 5 wzoru Umowy. Żaden zespół nie będzie trwać w dyspozycyjności przez okres 6 miesięcy, a jednocześnie Zamawiający oczekuje, że IZ osiągnie po odwieszeniu inwestycji ponowną mobilizację w ciągu 14 dni, co w obecnych warunkach jest mało prawdopodobne. </w:t>
      </w:r>
    </w:p>
    <w:p w14:paraId="0339FA78" w14:textId="77777777" w:rsidR="003B5338" w:rsidRPr="00B43FC1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13</w:t>
      </w:r>
    </w:p>
    <w:p w14:paraId="624A7DC5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Zamawiający nie przewiduje dodatkowego wynagrodzenia.</w:t>
      </w:r>
    </w:p>
    <w:p w14:paraId="5EC7E6E7" w14:textId="77777777" w:rsidR="003B5338" w:rsidRPr="00E76FB0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76FB0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14</w:t>
      </w:r>
    </w:p>
    <w:p w14:paraId="35F211D2" w14:textId="77777777" w:rsidR="003B5338" w:rsidRPr="00B669A1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69A1">
        <w:rPr>
          <w:rFonts w:ascii="Times New Roman" w:hAnsi="Times New Roman" w:cs="Times New Roman"/>
        </w:rPr>
        <w:t xml:space="preserve">Par. 21. ust. 4.  Ubezpieczenie od odpowiedzialności cywilnej. Prosimy o zmianę terminu 21 dni na przedłożenie dokumentu ubezpieczenia nie później niż 30 dni przed upływem jego ważności. </w:t>
      </w:r>
    </w:p>
    <w:p w14:paraId="22A28054" w14:textId="77777777" w:rsidR="003B5338" w:rsidRPr="00B43FC1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14</w:t>
      </w:r>
    </w:p>
    <w:p w14:paraId="4F21E497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Zamawiający wyraża zgodę.</w:t>
      </w:r>
    </w:p>
    <w:p w14:paraId="624B5908" w14:textId="77777777" w:rsidR="003B5338" w:rsidRPr="00E76FB0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76FB0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15</w:t>
      </w:r>
    </w:p>
    <w:p w14:paraId="7FA3827C" w14:textId="77777777" w:rsidR="003B5338" w:rsidRPr="00B669A1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69A1">
        <w:rPr>
          <w:rFonts w:ascii="Times New Roman" w:hAnsi="Times New Roman" w:cs="Times New Roman"/>
        </w:rPr>
        <w:t xml:space="preserve">Par. 23 ust. 1 pkt 6. Proponowana wysokość kary jest rażąco wysoka. Prosimy o jej zmniejszenie do 0,1% Wynagrodzenia za każdy dzień zwłoki. </w:t>
      </w:r>
    </w:p>
    <w:p w14:paraId="3ED1D58B" w14:textId="77777777" w:rsidR="003B5338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Odpowiedź </w:t>
      </w:r>
      <w:r>
        <w:rPr>
          <w:rFonts w:ascii="Times New Roman" w:hAnsi="Times New Roman" w:cs="Times New Roman"/>
          <w:b/>
        </w:rPr>
        <w:t>15</w:t>
      </w:r>
    </w:p>
    <w:p w14:paraId="12FA1123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zgody.</w:t>
      </w:r>
    </w:p>
    <w:p w14:paraId="1E7024D0" w14:textId="77777777" w:rsidR="003B5338" w:rsidRPr="00E76FB0" w:rsidRDefault="003B5338" w:rsidP="003B5338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76FB0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16</w:t>
      </w:r>
    </w:p>
    <w:p w14:paraId="4F4102C6" w14:textId="77777777" w:rsidR="003B5338" w:rsidRPr="00B669A1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69A1">
        <w:rPr>
          <w:rFonts w:ascii="Times New Roman" w:hAnsi="Times New Roman" w:cs="Times New Roman"/>
        </w:rPr>
        <w:t xml:space="preserve">Rozdział I (Instrukcja) art.. 10 par. 1 SWZ </w:t>
      </w:r>
      <w:r w:rsidRPr="00B669A1">
        <w:rPr>
          <w:rFonts w:ascii="Times New Roman" w:hAnsi="Times New Roman" w:cs="Times New Roman"/>
          <w:i/>
          <w:iCs/>
        </w:rPr>
        <w:t>Kryteria oceny ofert oraz ich wagi</w:t>
      </w:r>
      <w:r w:rsidRPr="00B669A1">
        <w:rPr>
          <w:rFonts w:ascii="Times New Roman" w:hAnsi="Times New Roman" w:cs="Times New Roman"/>
        </w:rPr>
        <w:t xml:space="preserve"> - Doświadczenie kierownika /K/ Doświadczenie inspektora nadzoru robót budowlanych /B/ oraz par. 2B pkt 1 i pkt 2. Zdolność techniczna i zawodowa - osoby skierowane do realizacji zamówienia </w:t>
      </w:r>
      <w:r w:rsidRPr="00B669A1">
        <w:rPr>
          <w:rFonts w:ascii="Times New Roman" w:hAnsi="Times New Roman" w:cs="Times New Roman"/>
          <w:i/>
          <w:iCs/>
        </w:rPr>
        <w:t>Kierownik zespołu</w:t>
      </w:r>
      <w:r w:rsidRPr="00B669A1">
        <w:rPr>
          <w:rFonts w:ascii="Times New Roman" w:hAnsi="Times New Roman" w:cs="Times New Roman"/>
        </w:rPr>
        <w:t xml:space="preserve"> lub </w:t>
      </w:r>
      <w:r w:rsidRPr="00B669A1">
        <w:rPr>
          <w:rFonts w:ascii="Times New Roman" w:hAnsi="Times New Roman" w:cs="Times New Roman"/>
          <w:i/>
          <w:iCs/>
        </w:rPr>
        <w:t>menadżer/kierownik projektu</w:t>
      </w:r>
      <w:r w:rsidRPr="00B669A1">
        <w:rPr>
          <w:rFonts w:ascii="Times New Roman" w:hAnsi="Times New Roman" w:cs="Times New Roman"/>
        </w:rPr>
        <w:t xml:space="preserve"> oraz </w:t>
      </w:r>
      <w:r w:rsidRPr="00B669A1">
        <w:rPr>
          <w:rFonts w:ascii="Times New Roman" w:hAnsi="Times New Roman" w:cs="Times New Roman"/>
          <w:i/>
          <w:iCs/>
        </w:rPr>
        <w:t>Inspektor nadzoru robót budowlanych</w:t>
      </w:r>
      <w:r w:rsidRPr="00B669A1">
        <w:rPr>
          <w:rFonts w:ascii="Times New Roman" w:hAnsi="Times New Roman" w:cs="Times New Roman"/>
        </w:rPr>
        <w:t>.</w:t>
      </w:r>
    </w:p>
    <w:p w14:paraId="0C143D26" w14:textId="77777777" w:rsidR="003B5338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69A1">
        <w:rPr>
          <w:rFonts w:ascii="Times New Roman" w:hAnsi="Times New Roman" w:cs="Times New Roman"/>
        </w:rPr>
        <w:t>Prosimy o informację czy w formularzu oferty należy ująć doświadczenie w zakresie Przedsięwzięć wraz z Przedsięwzięciem dedykowanym na spełnianie warunku udziału w postępowaniu (na warunek brzegowy) czy też Przedsięwzięcia przeznaczone wyłącznie na poczet punktacji w cytowanym kryterium oceny ofert.</w:t>
      </w:r>
    </w:p>
    <w:p w14:paraId="7F7A9EC3" w14:textId="3E13895A" w:rsidR="003B5338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892774" w14:textId="59E983A5" w:rsidR="00DF41E3" w:rsidRDefault="00DF41E3" w:rsidP="003B53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6C3B69" w14:textId="3E19224F" w:rsidR="00DF41E3" w:rsidRDefault="00DF41E3" w:rsidP="003B53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461720" w14:textId="20921D13" w:rsidR="00DF41E3" w:rsidRDefault="00DF41E3" w:rsidP="003B53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72193D" w14:textId="77777777" w:rsidR="00DF41E3" w:rsidRDefault="00DF41E3" w:rsidP="003B53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B8AD7C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755D">
        <w:rPr>
          <w:rFonts w:ascii="Times New Roman" w:hAnsi="Times New Roman" w:cs="Times New Roman"/>
          <w:b/>
        </w:rPr>
        <w:lastRenderedPageBreak/>
        <w:t>Odpowiedź 16</w:t>
      </w:r>
    </w:p>
    <w:p w14:paraId="50E43DFF" w14:textId="77777777" w:rsidR="003B5338" w:rsidRPr="00DC755D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755D">
        <w:rPr>
          <w:rFonts w:ascii="Times New Roman" w:hAnsi="Times New Roman" w:cs="Times New Roman"/>
        </w:rPr>
        <w:t>W formularzu oferty Wykonawca wpisuje również doświadczenie w zakresie Przedsięwzięć dedykowane na spełnianie warunku udziału w postępowaniu (na warunek brzegowy).</w:t>
      </w:r>
    </w:p>
    <w:p w14:paraId="5F2B3235" w14:textId="77777777" w:rsidR="003B5338" w:rsidRPr="00DC755D" w:rsidRDefault="003B5338" w:rsidP="003B533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731FB8A" w14:textId="77777777" w:rsidR="003B5338" w:rsidRPr="00D575DA" w:rsidRDefault="003B5338" w:rsidP="003B533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D575DA">
        <w:rPr>
          <w:rFonts w:ascii="Times New Roman" w:eastAsia="Times New Roman" w:hAnsi="Times New Roman" w:cs="Times New Roman"/>
          <w:i/>
        </w:rPr>
        <w:t>W imieniu Zamawiającego</w:t>
      </w:r>
    </w:p>
    <w:p w14:paraId="738BA044" w14:textId="77777777" w:rsidR="003B5338" w:rsidRPr="00D575DA" w:rsidRDefault="003B5338" w:rsidP="003B533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Pełnomocnik Rektora ds. zamówień publicznych</w:t>
      </w:r>
    </w:p>
    <w:p w14:paraId="4E904750" w14:textId="77777777" w:rsidR="003B5338" w:rsidRPr="00D575DA" w:rsidRDefault="003B5338" w:rsidP="003B533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100CB696" w14:textId="77777777" w:rsidR="003B5338" w:rsidRPr="00D575DA" w:rsidRDefault="003B5338" w:rsidP="003B533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2C548E5" w14:textId="77777777" w:rsidR="003B5338" w:rsidRPr="00D575DA" w:rsidRDefault="003B5338" w:rsidP="003B533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mgr Piotr Skubera</w:t>
      </w:r>
    </w:p>
    <w:bookmarkEnd w:id="2"/>
    <w:p w14:paraId="758A6011" w14:textId="77777777" w:rsidR="003B5338" w:rsidRPr="00D575DA" w:rsidRDefault="003B5338" w:rsidP="003B533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8945513" w14:textId="77777777" w:rsidR="003B5338" w:rsidRDefault="003B5338" w:rsidP="003B53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załączeniu:</w:t>
      </w:r>
    </w:p>
    <w:p w14:paraId="4D909F21" w14:textId="77777777" w:rsidR="003B5338" w:rsidRPr="002F6665" w:rsidRDefault="003B5338" w:rsidP="003B53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F6665">
        <w:rPr>
          <w:rFonts w:ascii="Times New Roman" w:hAnsi="Times New Roman" w:cs="Times New Roman"/>
        </w:rPr>
        <w:t>aktualny wzór umowy</w:t>
      </w:r>
      <w:r>
        <w:rPr>
          <w:rFonts w:ascii="Times New Roman" w:hAnsi="Times New Roman" w:cs="Times New Roman"/>
        </w:rPr>
        <w:t>, uwzględniający ww. zmiany.</w:t>
      </w:r>
    </w:p>
    <w:p w14:paraId="08E16098" w14:textId="77777777" w:rsidR="003B5338" w:rsidRPr="00D447D4" w:rsidRDefault="003B5338" w:rsidP="00D5399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24EF8B" w14:textId="77777777" w:rsidR="000F3095" w:rsidRPr="0045672A" w:rsidRDefault="000F3095" w:rsidP="005450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3024DE2E" w14:textId="401E27BF" w:rsidR="00454EA4" w:rsidRPr="00D575DA" w:rsidRDefault="00454EA4" w:rsidP="0054502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54EA4" w:rsidRPr="00D575DA" w:rsidSect="00454EA4">
      <w:headerReference w:type="default" r:id="rId7"/>
      <w:footerReference w:type="default" r:id="rId8"/>
      <w:headerReference w:type="first" r:id="rId9"/>
      <w:pgSz w:w="11906" w:h="16838"/>
      <w:pgMar w:top="1135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A290B" w14:textId="77777777" w:rsidR="0017054C" w:rsidRDefault="0017054C" w:rsidP="000C6A39">
      <w:pPr>
        <w:spacing w:after="0" w:line="240" w:lineRule="auto"/>
      </w:pPr>
      <w:r>
        <w:separator/>
      </w:r>
    </w:p>
  </w:endnote>
  <w:endnote w:type="continuationSeparator" w:id="0">
    <w:p w14:paraId="5F0D728E" w14:textId="77777777" w:rsidR="0017054C" w:rsidRDefault="0017054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19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35D225" w14:textId="618454F1" w:rsidR="00D87C3C" w:rsidRPr="00D87C3C" w:rsidRDefault="00D87C3C">
        <w:pPr>
          <w:pStyle w:val="Stopka"/>
          <w:jc w:val="right"/>
          <w:rPr>
            <w:rFonts w:ascii="Times New Roman" w:hAnsi="Times New Roman" w:cs="Times New Roman"/>
          </w:rPr>
        </w:pPr>
        <w:r w:rsidRPr="00D87C3C">
          <w:rPr>
            <w:rFonts w:ascii="Times New Roman" w:hAnsi="Times New Roman" w:cs="Times New Roman"/>
          </w:rPr>
          <w:fldChar w:fldCharType="begin"/>
        </w:r>
        <w:r w:rsidRPr="00D87C3C">
          <w:rPr>
            <w:rFonts w:ascii="Times New Roman" w:hAnsi="Times New Roman" w:cs="Times New Roman"/>
          </w:rPr>
          <w:instrText>PAGE   \* MERGEFORMAT</w:instrText>
        </w:r>
        <w:r w:rsidRPr="00D87C3C">
          <w:rPr>
            <w:rFonts w:ascii="Times New Roman" w:hAnsi="Times New Roman" w:cs="Times New Roman"/>
          </w:rPr>
          <w:fldChar w:fldCharType="separate"/>
        </w:r>
        <w:r w:rsidR="000357BC">
          <w:rPr>
            <w:rFonts w:ascii="Times New Roman" w:hAnsi="Times New Roman" w:cs="Times New Roman"/>
            <w:noProof/>
          </w:rPr>
          <w:t>8</w:t>
        </w:r>
        <w:r w:rsidRPr="00D87C3C">
          <w:rPr>
            <w:rFonts w:ascii="Times New Roman" w:hAnsi="Times New Roman" w:cs="Times New Roman"/>
          </w:rPr>
          <w:fldChar w:fldCharType="end"/>
        </w:r>
      </w:p>
    </w:sdtContent>
  </w:sdt>
  <w:p w14:paraId="0BCBC2C4" w14:textId="77777777" w:rsidR="00D87C3C" w:rsidRDefault="00D87C3C" w:rsidP="00D87C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AE5F" w14:textId="77777777" w:rsidR="0017054C" w:rsidRDefault="0017054C" w:rsidP="000C6A39">
      <w:pPr>
        <w:spacing w:after="0" w:line="240" w:lineRule="auto"/>
      </w:pPr>
      <w:r>
        <w:separator/>
      </w:r>
    </w:p>
  </w:footnote>
  <w:footnote w:type="continuationSeparator" w:id="0">
    <w:p w14:paraId="3917978B" w14:textId="77777777" w:rsidR="0017054C" w:rsidRDefault="0017054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AC49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4DFFB" w14:textId="77777777" w:rsidR="00454EA4" w:rsidRDefault="00454EA4">
    <w:pPr>
      <w:pStyle w:val="Nagwek"/>
      <w:rPr>
        <w:noProof/>
        <w:lang w:eastAsia="pl-PL"/>
      </w:rPr>
    </w:pPr>
  </w:p>
  <w:p w14:paraId="63F15CB9" w14:textId="77777777" w:rsidR="00E64897" w:rsidRDefault="00454EA4" w:rsidP="00454EA4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29CCE70" wp14:editId="14A86652">
          <wp:extent cx="7566025" cy="20669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A0404FDE"/>
    <w:numStyleLink w:val="Umowa"/>
  </w:abstractNum>
  <w:abstractNum w:abstractNumId="1" w15:restartNumberingAfterBreak="0">
    <w:nsid w:val="17C64EA2"/>
    <w:multiLevelType w:val="hybridMultilevel"/>
    <w:tmpl w:val="7FA2D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56B6"/>
    <w:multiLevelType w:val="hybridMultilevel"/>
    <w:tmpl w:val="897AA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E213B"/>
    <w:multiLevelType w:val="hybridMultilevel"/>
    <w:tmpl w:val="1A881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0C4B"/>
    <w:multiLevelType w:val="hybridMultilevel"/>
    <w:tmpl w:val="7BDAF9C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D46FA"/>
    <w:multiLevelType w:val="hybridMultilevel"/>
    <w:tmpl w:val="68F039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2042AB"/>
    <w:multiLevelType w:val="hybridMultilevel"/>
    <w:tmpl w:val="37C2912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8262B"/>
    <w:multiLevelType w:val="hybridMultilevel"/>
    <w:tmpl w:val="421E08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1F98"/>
    <w:rsid w:val="00034386"/>
    <w:rsid w:val="000357BC"/>
    <w:rsid w:val="00055B99"/>
    <w:rsid w:val="00067324"/>
    <w:rsid w:val="000832AE"/>
    <w:rsid w:val="00091D8F"/>
    <w:rsid w:val="000A5EA5"/>
    <w:rsid w:val="000B4BD3"/>
    <w:rsid w:val="000C6A39"/>
    <w:rsid w:val="000F3095"/>
    <w:rsid w:val="001079EC"/>
    <w:rsid w:val="00140237"/>
    <w:rsid w:val="00147740"/>
    <w:rsid w:val="0017054C"/>
    <w:rsid w:val="00192977"/>
    <w:rsid w:val="001B0C5E"/>
    <w:rsid w:val="001F6297"/>
    <w:rsid w:val="00233B05"/>
    <w:rsid w:val="0023438C"/>
    <w:rsid w:val="00252FF0"/>
    <w:rsid w:val="002678D7"/>
    <w:rsid w:val="00271452"/>
    <w:rsid w:val="002721FC"/>
    <w:rsid w:val="0028381E"/>
    <w:rsid w:val="00286233"/>
    <w:rsid w:val="002C1CC1"/>
    <w:rsid w:val="003065BA"/>
    <w:rsid w:val="00307E2F"/>
    <w:rsid w:val="0031592F"/>
    <w:rsid w:val="00320705"/>
    <w:rsid w:val="00345FA0"/>
    <w:rsid w:val="00356970"/>
    <w:rsid w:val="00386943"/>
    <w:rsid w:val="003A40C8"/>
    <w:rsid w:val="003B51B8"/>
    <w:rsid w:val="003B5338"/>
    <w:rsid w:val="00436694"/>
    <w:rsid w:val="00445491"/>
    <w:rsid w:val="00454EA4"/>
    <w:rsid w:val="0045672A"/>
    <w:rsid w:val="0049712A"/>
    <w:rsid w:val="004B081E"/>
    <w:rsid w:val="004D02F8"/>
    <w:rsid w:val="00531F65"/>
    <w:rsid w:val="00545022"/>
    <w:rsid w:val="0058354C"/>
    <w:rsid w:val="00585B20"/>
    <w:rsid w:val="00587FA9"/>
    <w:rsid w:val="005B490E"/>
    <w:rsid w:val="005D008F"/>
    <w:rsid w:val="005E39EF"/>
    <w:rsid w:val="005F277F"/>
    <w:rsid w:val="00627268"/>
    <w:rsid w:val="00651C46"/>
    <w:rsid w:val="00671B5C"/>
    <w:rsid w:val="0069702C"/>
    <w:rsid w:val="006A0909"/>
    <w:rsid w:val="006A652F"/>
    <w:rsid w:val="006D2294"/>
    <w:rsid w:val="006E4F2D"/>
    <w:rsid w:val="00754880"/>
    <w:rsid w:val="00755879"/>
    <w:rsid w:val="00756AF2"/>
    <w:rsid w:val="00792F43"/>
    <w:rsid w:val="007D36A5"/>
    <w:rsid w:val="007F5536"/>
    <w:rsid w:val="00812316"/>
    <w:rsid w:val="008174DC"/>
    <w:rsid w:val="00821D84"/>
    <w:rsid w:val="0082330B"/>
    <w:rsid w:val="00824C66"/>
    <w:rsid w:val="00836D26"/>
    <w:rsid w:val="008417F2"/>
    <w:rsid w:val="00852275"/>
    <w:rsid w:val="00904037"/>
    <w:rsid w:val="009059E5"/>
    <w:rsid w:val="00906089"/>
    <w:rsid w:val="00907E2A"/>
    <w:rsid w:val="009104EA"/>
    <w:rsid w:val="00915837"/>
    <w:rsid w:val="00963E41"/>
    <w:rsid w:val="00984B85"/>
    <w:rsid w:val="009C600C"/>
    <w:rsid w:val="009E3D00"/>
    <w:rsid w:val="00A32A95"/>
    <w:rsid w:val="00A564B4"/>
    <w:rsid w:val="00A60BC3"/>
    <w:rsid w:val="00AB67F1"/>
    <w:rsid w:val="00AD5FAF"/>
    <w:rsid w:val="00AF4A97"/>
    <w:rsid w:val="00B1307A"/>
    <w:rsid w:val="00B4337B"/>
    <w:rsid w:val="00B43FC1"/>
    <w:rsid w:val="00B466F4"/>
    <w:rsid w:val="00B51BD3"/>
    <w:rsid w:val="00B53FBA"/>
    <w:rsid w:val="00B775D4"/>
    <w:rsid w:val="00B81FDC"/>
    <w:rsid w:val="00BE4E0D"/>
    <w:rsid w:val="00C01E0C"/>
    <w:rsid w:val="00C10D9D"/>
    <w:rsid w:val="00C14A0F"/>
    <w:rsid w:val="00C253EF"/>
    <w:rsid w:val="00C60A7A"/>
    <w:rsid w:val="00C743CA"/>
    <w:rsid w:val="00CD6214"/>
    <w:rsid w:val="00CF1188"/>
    <w:rsid w:val="00CF7003"/>
    <w:rsid w:val="00D111E3"/>
    <w:rsid w:val="00D12701"/>
    <w:rsid w:val="00D27FBB"/>
    <w:rsid w:val="00D31895"/>
    <w:rsid w:val="00D37A4F"/>
    <w:rsid w:val="00D42C9B"/>
    <w:rsid w:val="00D447D4"/>
    <w:rsid w:val="00D53999"/>
    <w:rsid w:val="00D575DA"/>
    <w:rsid w:val="00D65FD5"/>
    <w:rsid w:val="00D720C5"/>
    <w:rsid w:val="00D807E0"/>
    <w:rsid w:val="00D83E72"/>
    <w:rsid w:val="00D87C3C"/>
    <w:rsid w:val="00DD2EA9"/>
    <w:rsid w:val="00DF41E3"/>
    <w:rsid w:val="00E037BB"/>
    <w:rsid w:val="00E20F41"/>
    <w:rsid w:val="00E305A4"/>
    <w:rsid w:val="00E375CE"/>
    <w:rsid w:val="00E5303B"/>
    <w:rsid w:val="00E549A6"/>
    <w:rsid w:val="00E55F43"/>
    <w:rsid w:val="00E64897"/>
    <w:rsid w:val="00E7021F"/>
    <w:rsid w:val="00E76FB0"/>
    <w:rsid w:val="00E8754B"/>
    <w:rsid w:val="00E94364"/>
    <w:rsid w:val="00E97E32"/>
    <w:rsid w:val="00ED341F"/>
    <w:rsid w:val="00F07F4A"/>
    <w:rsid w:val="00F1592E"/>
    <w:rsid w:val="00F30B6D"/>
    <w:rsid w:val="00F45F4B"/>
    <w:rsid w:val="00FB0568"/>
    <w:rsid w:val="00FB587F"/>
    <w:rsid w:val="00FC57ED"/>
    <w:rsid w:val="00FC6876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F9567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50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numbering" w:customStyle="1" w:styleId="Umowa">
    <w:name w:val="Umowa"/>
    <w:uiPriority w:val="99"/>
    <w:rsid w:val="00091D8F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43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6</cp:revision>
  <cp:lastPrinted>2023-02-08T13:44:00Z</cp:lastPrinted>
  <dcterms:created xsi:type="dcterms:W3CDTF">2023-02-08T13:47:00Z</dcterms:created>
  <dcterms:modified xsi:type="dcterms:W3CDTF">2023-02-09T08:49:00Z</dcterms:modified>
</cp:coreProperties>
</file>