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77DB" w:rsidRDefault="005077DB" w:rsidP="005077DB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63455C">
        <w:rPr>
          <w:rFonts w:eastAsia="Times New Roman" w:cs="Times New Roman"/>
          <w:b/>
          <w:noProof/>
          <w:lang w:eastAsia="pl-PL"/>
        </w:rPr>
        <w:drawing>
          <wp:inline distT="0" distB="0" distL="0" distR="0" wp14:anchorId="375B9B1A" wp14:editId="5059FDB9">
            <wp:extent cx="5753100" cy="742950"/>
            <wp:effectExtent l="0" t="0" r="0" b="0"/>
            <wp:docPr id="3" name="Obraz 3" descr="FE_POWER_poziom_pl-1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FE_POWER_poziom_pl-1_rg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5DB6" w:rsidRPr="00555C5C" w:rsidRDefault="004E5DB6" w:rsidP="004E5DB6">
      <w:pPr>
        <w:spacing w:after="0"/>
        <w:jc w:val="center"/>
        <w:rPr>
          <w:rFonts w:ascii="Calibri" w:eastAsia="Times New Roman" w:hAnsi="Calibri" w:cs="Calibri"/>
          <w:sz w:val="20"/>
          <w:szCs w:val="20"/>
        </w:rPr>
      </w:pPr>
      <w:r w:rsidRPr="00555C5C">
        <w:rPr>
          <w:rFonts w:ascii="Calibri" w:eastAsia="Times New Roman" w:hAnsi="Calibri" w:cs="Calibri"/>
          <w:sz w:val="20"/>
          <w:szCs w:val="20"/>
        </w:rPr>
        <w:t xml:space="preserve">Wydatek współfinansowany w projekcie ze środków Unii Europejskiej w ramach Europejskiego Funduszu Społecznego z Programu Operacyjnego Wiedza Edukacja Rozwój. </w:t>
      </w:r>
    </w:p>
    <w:p w:rsidR="004E5DB6" w:rsidRPr="00555C5C" w:rsidRDefault="004E5DB6" w:rsidP="004E5DB6">
      <w:pPr>
        <w:spacing w:after="0"/>
        <w:jc w:val="center"/>
        <w:rPr>
          <w:rFonts w:ascii="Calibri" w:eastAsia="Times New Roman" w:hAnsi="Calibri" w:cs="Calibri"/>
          <w:sz w:val="20"/>
          <w:szCs w:val="20"/>
        </w:rPr>
      </w:pPr>
      <w:r w:rsidRPr="00555C5C">
        <w:rPr>
          <w:rFonts w:ascii="Calibri" w:eastAsia="Times New Roman" w:hAnsi="Calibri" w:cs="Calibri"/>
          <w:sz w:val="20"/>
          <w:szCs w:val="20"/>
        </w:rPr>
        <w:t xml:space="preserve">Projekt  „Uniwersytet dla wszystkich – </w:t>
      </w:r>
      <w:proofErr w:type="spellStart"/>
      <w:r w:rsidRPr="00555C5C">
        <w:rPr>
          <w:rFonts w:ascii="Calibri" w:eastAsia="Times New Roman" w:hAnsi="Calibri" w:cs="Calibri"/>
          <w:sz w:val="20"/>
          <w:szCs w:val="20"/>
        </w:rPr>
        <w:t>level</w:t>
      </w:r>
      <w:proofErr w:type="spellEnd"/>
      <w:r w:rsidRPr="00555C5C">
        <w:rPr>
          <w:rFonts w:ascii="Calibri" w:eastAsia="Times New Roman" w:hAnsi="Calibri" w:cs="Calibri"/>
          <w:sz w:val="20"/>
          <w:szCs w:val="20"/>
        </w:rPr>
        <w:t xml:space="preserve"> </w:t>
      </w:r>
      <w:proofErr w:type="spellStart"/>
      <w:r w:rsidRPr="00555C5C">
        <w:rPr>
          <w:rFonts w:ascii="Calibri" w:eastAsia="Times New Roman" w:hAnsi="Calibri" w:cs="Calibri"/>
          <w:sz w:val="20"/>
          <w:szCs w:val="20"/>
        </w:rPr>
        <w:t>up</w:t>
      </w:r>
      <w:proofErr w:type="spellEnd"/>
      <w:r w:rsidRPr="00555C5C">
        <w:rPr>
          <w:rFonts w:ascii="Calibri" w:eastAsia="Times New Roman" w:hAnsi="Calibri" w:cs="Calibri"/>
          <w:sz w:val="20"/>
          <w:szCs w:val="20"/>
        </w:rPr>
        <w:t xml:space="preserve">” realizowany w oparciu o umowę </w:t>
      </w:r>
      <w:r w:rsidRPr="00555C5C">
        <w:rPr>
          <w:rFonts w:ascii="Calibri" w:eastAsia="Times New Roman" w:hAnsi="Calibri" w:cs="Calibri"/>
          <w:sz w:val="20"/>
          <w:szCs w:val="20"/>
        </w:rPr>
        <w:br/>
        <w:t>nr  POWR.03.05.00-00-A067/19-00  zawartą pomiędzy</w:t>
      </w:r>
    </w:p>
    <w:p w:rsidR="004E5DB6" w:rsidRDefault="004E5DB6" w:rsidP="004E5DB6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555C5C">
        <w:rPr>
          <w:rFonts w:ascii="Calibri" w:eastAsia="Times New Roman" w:hAnsi="Calibri" w:cs="Calibri"/>
          <w:sz w:val="20"/>
          <w:szCs w:val="20"/>
        </w:rPr>
        <w:t>Uniwersytetem Warszawskim a Narodowym Centrum Badań i Rozwoju</w:t>
      </w:r>
    </w:p>
    <w:p w:rsidR="004E5DB6" w:rsidRDefault="004E5DB6" w:rsidP="00A8467A">
      <w:pPr>
        <w:jc w:val="right"/>
        <w:rPr>
          <w:rFonts w:ascii="Times New Roman" w:hAnsi="Times New Roman" w:cs="Times New Roman"/>
        </w:rPr>
      </w:pPr>
    </w:p>
    <w:p w:rsidR="00A8467A" w:rsidRPr="008D1467" w:rsidRDefault="00A8467A" w:rsidP="00A8467A">
      <w:pPr>
        <w:jc w:val="right"/>
        <w:rPr>
          <w:rFonts w:ascii="Times New Roman" w:hAnsi="Times New Roman" w:cs="Times New Roman"/>
        </w:rPr>
      </w:pPr>
      <w:r w:rsidRPr="008D1467">
        <w:rPr>
          <w:rFonts w:ascii="Times New Roman" w:hAnsi="Times New Roman" w:cs="Times New Roman"/>
        </w:rPr>
        <w:t>Warszawa, dnia</w:t>
      </w:r>
      <w:r w:rsidR="004A622E" w:rsidRPr="008D1467">
        <w:rPr>
          <w:rFonts w:ascii="Times New Roman" w:hAnsi="Times New Roman" w:cs="Times New Roman"/>
        </w:rPr>
        <w:t xml:space="preserve"> </w:t>
      </w:r>
      <w:r w:rsidR="008D1467" w:rsidRPr="008D1467">
        <w:rPr>
          <w:rFonts w:ascii="Times New Roman" w:hAnsi="Times New Roman" w:cs="Times New Roman"/>
        </w:rPr>
        <w:t>0</w:t>
      </w:r>
      <w:r w:rsidR="00CD2B69">
        <w:rPr>
          <w:rFonts w:ascii="Times New Roman" w:hAnsi="Times New Roman" w:cs="Times New Roman"/>
        </w:rPr>
        <w:t>6</w:t>
      </w:r>
      <w:r w:rsidR="00DB4699" w:rsidRPr="008D1467">
        <w:rPr>
          <w:rFonts w:ascii="Times New Roman" w:hAnsi="Times New Roman" w:cs="Times New Roman"/>
        </w:rPr>
        <w:t>.</w:t>
      </w:r>
      <w:r w:rsidR="008D1467" w:rsidRPr="008D1467">
        <w:rPr>
          <w:rFonts w:ascii="Times New Roman" w:hAnsi="Times New Roman" w:cs="Times New Roman"/>
        </w:rPr>
        <w:t>0</w:t>
      </w:r>
      <w:r w:rsidR="00DB4699" w:rsidRPr="008D1467">
        <w:rPr>
          <w:rFonts w:ascii="Times New Roman" w:hAnsi="Times New Roman" w:cs="Times New Roman"/>
        </w:rPr>
        <w:t>2.</w:t>
      </w:r>
      <w:r w:rsidRPr="008D1467">
        <w:rPr>
          <w:rFonts w:ascii="Times New Roman" w:hAnsi="Times New Roman" w:cs="Times New Roman"/>
        </w:rPr>
        <w:t>202</w:t>
      </w:r>
      <w:r w:rsidR="008D1467" w:rsidRPr="008D1467">
        <w:rPr>
          <w:rFonts w:ascii="Times New Roman" w:hAnsi="Times New Roman" w:cs="Times New Roman"/>
        </w:rPr>
        <w:t>3</w:t>
      </w:r>
      <w:r w:rsidRPr="008D1467">
        <w:rPr>
          <w:rFonts w:ascii="Times New Roman" w:hAnsi="Times New Roman" w:cs="Times New Roman"/>
        </w:rPr>
        <w:t xml:space="preserve"> r.</w:t>
      </w:r>
    </w:p>
    <w:p w:rsidR="00A8467A" w:rsidRPr="008D1467" w:rsidRDefault="00A8467A" w:rsidP="0013454C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D1467">
        <w:rPr>
          <w:rFonts w:ascii="Times New Roman" w:eastAsia="Times New Roman" w:hAnsi="Times New Roman" w:cs="Times New Roman"/>
          <w:lang w:eastAsia="pl-PL"/>
        </w:rPr>
        <w:t>DZP-361/</w:t>
      </w:r>
      <w:r w:rsidR="004A622E" w:rsidRPr="008D1467">
        <w:rPr>
          <w:rFonts w:ascii="Times New Roman" w:eastAsia="Times New Roman" w:hAnsi="Times New Roman" w:cs="Times New Roman"/>
          <w:lang w:eastAsia="pl-PL"/>
        </w:rPr>
        <w:t>7</w:t>
      </w:r>
      <w:r w:rsidR="008D1467" w:rsidRPr="008D1467">
        <w:rPr>
          <w:rFonts w:ascii="Times New Roman" w:eastAsia="Times New Roman" w:hAnsi="Times New Roman" w:cs="Times New Roman"/>
          <w:lang w:eastAsia="pl-PL"/>
        </w:rPr>
        <w:t>8</w:t>
      </w:r>
      <w:r w:rsidRPr="008D1467">
        <w:rPr>
          <w:rFonts w:ascii="Times New Roman" w:eastAsia="Times New Roman" w:hAnsi="Times New Roman" w:cs="Times New Roman"/>
          <w:lang w:eastAsia="pl-PL"/>
        </w:rPr>
        <w:t>/2022/</w:t>
      </w:r>
      <w:r w:rsidR="008D1467" w:rsidRPr="008D1467">
        <w:rPr>
          <w:rFonts w:ascii="Times New Roman" w:eastAsia="Times New Roman" w:hAnsi="Times New Roman" w:cs="Times New Roman"/>
          <w:lang w:eastAsia="pl-PL"/>
        </w:rPr>
        <w:t>AGD</w:t>
      </w:r>
      <w:r w:rsidRPr="008D1467">
        <w:rPr>
          <w:rFonts w:ascii="Times New Roman" w:eastAsia="Times New Roman" w:hAnsi="Times New Roman" w:cs="Times New Roman"/>
          <w:lang w:eastAsia="pl-PL"/>
        </w:rPr>
        <w:t>/</w:t>
      </w:r>
      <w:r w:rsidR="00CD2B69">
        <w:rPr>
          <w:rFonts w:ascii="Times New Roman" w:eastAsia="Times New Roman" w:hAnsi="Times New Roman" w:cs="Times New Roman"/>
          <w:lang w:eastAsia="pl-PL"/>
        </w:rPr>
        <w:t>126</w:t>
      </w:r>
      <w:bookmarkStart w:id="0" w:name="_GoBack"/>
      <w:bookmarkEnd w:id="0"/>
    </w:p>
    <w:p w:rsidR="00A8467A" w:rsidRPr="008D1467" w:rsidRDefault="00A8467A" w:rsidP="00A8467A">
      <w:pPr>
        <w:shd w:val="clear" w:color="auto" w:fill="FFFFFF"/>
        <w:spacing w:after="0" w:line="360" w:lineRule="auto"/>
        <w:ind w:left="4248" w:firstLine="708"/>
        <w:jc w:val="right"/>
        <w:rPr>
          <w:rFonts w:ascii="Times New Roman" w:eastAsia="Times New Roman" w:hAnsi="Times New Roman" w:cs="Times New Roman"/>
          <w:b/>
          <w:lang w:eastAsia="pl-PL"/>
        </w:rPr>
      </w:pPr>
      <w:bookmarkStart w:id="1" w:name="_Hlk83971963"/>
      <w:r w:rsidRPr="008D1467">
        <w:rPr>
          <w:rFonts w:ascii="Times New Roman" w:eastAsia="Times New Roman" w:hAnsi="Times New Roman" w:cs="Times New Roman"/>
          <w:b/>
          <w:lang w:eastAsia="pl-PL"/>
        </w:rPr>
        <w:t>Do wszystkich zainteresowanych</w:t>
      </w:r>
    </w:p>
    <w:p w:rsidR="0013454C" w:rsidRPr="008D1467" w:rsidRDefault="0013454C" w:rsidP="00A8467A">
      <w:pPr>
        <w:shd w:val="clear" w:color="auto" w:fill="FFFFFF"/>
        <w:spacing w:after="0" w:line="360" w:lineRule="auto"/>
        <w:ind w:left="4248" w:firstLine="708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bookmarkEnd w:id="1"/>
    <w:p w:rsidR="00A8467A" w:rsidRPr="008D1467" w:rsidRDefault="00A8467A" w:rsidP="00A8467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8D1467">
        <w:rPr>
          <w:rFonts w:ascii="Times New Roman" w:eastAsia="Times New Roman" w:hAnsi="Times New Roman" w:cs="Times New Roman"/>
          <w:lang w:eastAsia="pl-PL"/>
        </w:rPr>
        <w:t>Dotyczy: postępowania o udzieleni</w:t>
      </w:r>
      <w:r w:rsidR="00CC24C2" w:rsidRPr="008D1467">
        <w:rPr>
          <w:rFonts w:ascii="Times New Roman" w:eastAsia="Times New Roman" w:hAnsi="Times New Roman" w:cs="Times New Roman"/>
          <w:lang w:eastAsia="pl-PL"/>
        </w:rPr>
        <w:t>e zamówienia publicznego</w:t>
      </w:r>
      <w:r w:rsidRPr="008D1467">
        <w:rPr>
          <w:rFonts w:ascii="Times New Roman" w:eastAsia="Times New Roman" w:hAnsi="Times New Roman" w:cs="Times New Roman"/>
          <w:lang w:eastAsia="pl-PL"/>
        </w:rPr>
        <w:t xml:space="preserve"> w trybie </w:t>
      </w:r>
      <w:r w:rsidRPr="008D1467">
        <w:rPr>
          <w:rFonts w:ascii="Times New Roman" w:eastAsia="Calibri" w:hAnsi="Times New Roman" w:cs="Times New Roman"/>
        </w:rPr>
        <w:t xml:space="preserve">przetargu nieograniczonego nr </w:t>
      </w:r>
      <w:r w:rsidRPr="008D1467">
        <w:rPr>
          <w:rFonts w:ascii="Times New Roman" w:eastAsia="Calibri" w:hAnsi="Times New Roman" w:cs="Times New Roman"/>
          <w:b/>
        </w:rPr>
        <w:t>DZP-361/</w:t>
      </w:r>
      <w:r w:rsidR="00FA3E91" w:rsidRPr="008D1467">
        <w:rPr>
          <w:rFonts w:ascii="Times New Roman" w:eastAsia="Calibri" w:hAnsi="Times New Roman" w:cs="Times New Roman"/>
          <w:b/>
        </w:rPr>
        <w:t>7</w:t>
      </w:r>
      <w:r w:rsidR="008D1467" w:rsidRPr="008D1467">
        <w:rPr>
          <w:rFonts w:ascii="Times New Roman" w:eastAsia="Calibri" w:hAnsi="Times New Roman" w:cs="Times New Roman"/>
          <w:b/>
        </w:rPr>
        <w:t>8</w:t>
      </w:r>
      <w:r w:rsidRPr="008D1467">
        <w:rPr>
          <w:rFonts w:ascii="Times New Roman" w:eastAsia="Calibri" w:hAnsi="Times New Roman" w:cs="Times New Roman"/>
          <w:b/>
        </w:rPr>
        <w:t xml:space="preserve">/2022 </w:t>
      </w:r>
      <w:r w:rsidR="00CC24C2" w:rsidRPr="008D1467">
        <w:rPr>
          <w:rFonts w:ascii="Times New Roman" w:eastAsia="Calibri" w:hAnsi="Times New Roman" w:cs="Times New Roman"/>
          <w:b/>
        </w:rPr>
        <w:t>pn. „</w:t>
      </w:r>
      <w:r w:rsidR="008D1467" w:rsidRPr="008D1467">
        <w:rPr>
          <w:rFonts w:ascii="Times New Roman" w:eastAsia="Times New Roman" w:hAnsi="Times New Roman" w:cs="Times New Roman"/>
          <w:b/>
          <w:bCs/>
        </w:rPr>
        <w:t>Zakup</w:t>
      </w:r>
      <w:r w:rsidR="008D1467" w:rsidRPr="008D1467">
        <w:rPr>
          <w:rFonts w:ascii="Times New Roman" w:hAnsi="Times New Roman" w:cs="Times New Roman"/>
          <w:b/>
          <w:bCs/>
        </w:rPr>
        <w:t xml:space="preserve"> wyposażenia laboratoryjnego</w:t>
      </w:r>
      <w:r w:rsidR="00CC24C2" w:rsidRPr="008D1467">
        <w:rPr>
          <w:rFonts w:ascii="Times New Roman" w:eastAsia="Arial" w:hAnsi="Times New Roman" w:cs="Times New Roman"/>
          <w:b/>
          <w:bCs/>
        </w:rPr>
        <w:t>”</w:t>
      </w:r>
    </w:p>
    <w:p w:rsidR="00A8467A" w:rsidRPr="008D1467" w:rsidRDefault="00A8467A" w:rsidP="00A8467A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A8467A" w:rsidRPr="008D1467" w:rsidRDefault="00A8467A" w:rsidP="0013454C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8D1467">
        <w:rPr>
          <w:rFonts w:ascii="Times New Roman" w:hAnsi="Times New Roman" w:cs="Times New Roman"/>
          <w:b/>
        </w:rPr>
        <w:t>INFORMACJE Z OTWARCIA OFERT</w:t>
      </w:r>
    </w:p>
    <w:p w:rsidR="00CC24C2" w:rsidRPr="008D1467" w:rsidRDefault="00CC24C2" w:rsidP="0013454C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A8467A" w:rsidRDefault="00A8467A" w:rsidP="0013454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D1467">
        <w:rPr>
          <w:rFonts w:ascii="Times New Roman" w:hAnsi="Times New Roman" w:cs="Times New Roman"/>
        </w:rPr>
        <w:t xml:space="preserve">Zamawiający </w:t>
      </w:r>
      <w:bookmarkStart w:id="2" w:name="_Hlk83973165"/>
      <w:r w:rsidRPr="008D1467">
        <w:rPr>
          <w:rFonts w:ascii="Times New Roman" w:hAnsi="Times New Roman" w:cs="Times New Roman"/>
        </w:rPr>
        <w:t>działając zgodnie z art. 222 ust. 5 ustawy z dnia 11 września 2019 r. – Prawo zamówień publicznych (Dz. U. z 202</w:t>
      </w:r>
      <w:r w:rsidR="004A622E" w:rsidRPr="008D1467">
        <w:rPr>
          <w:rFonts w:ascii="Times New Roman" w:hAnsi="Times New Roman" w:cs="Times New Roman"/>
        </w:rPr>
        <w:t>2</w:t>
      </w:r>
      <w:r w:rsidRPr="008D1467">
        <w:rPr>
          <w:rFonts w:ascii="Times New Roman" w:hAnsi="Times New Roman" w:cs="Times New Roman"/>
        </w:rPr>
        <w:t xml:space="preserve"> r. poz. 1</w:t>
      </w:r>
      <w:r w:rsidR="004A622E" w:rsidRPr="008D1467">
        <w:rPr>
          <w:rFonts w:ascii="Times New Roman" w:hAnsi="Times New Roman" w:cs="Times New Roman"/>
        </w:rPr>
        <w:t>710</w:t>
      </w:r>
      <w:r w:rsidRPr="008D1467">
        <w:rPr>
          <w:rFonts w:ascii="Times New Roman" w:hAnsi="Times New Roman" w:cs="Times New Roman"/>
        </w:rPr>
        <w:t xml:space="preserve">, z </w:t>
      </w:r>
      <w:proofErr w:type="spellStart"/>
      <w:r w:rsidRPr="008D1467">
        <w:rPr>
          <w:rFonts w:ascii="Times New Roman" w:hAnsi="Times New Roman" w:cs="Times New Roman"/>
        </w:rPr>
        <w:t>późn</w:t>
      </w:r>
      <w:proofErr w:type="spellEnd"/>
      <w:r w:rsidRPr="008D1467">
        <w:rPr>
          <w:rFonts w:ascii="Times New Roman" w:hAnsi="Times New Roman" w:cs="Times New Roman"/>
        </w:rPr>
        <w:t>. zm.) informuje</w:t>
      </w:r>
      <w:bookmarkEnd w:id="2"/>
      <w:r w:rsidRPr="008D1467">
        <w:rPr>
          <w:rFonts w:ascii="Times New Roman" w:hAnsi="Times New Roman" w:cs="Times New Roman"/>
        </w:rPr>
        <w:t>, że do upływu terminu składania ofert wpłynęły następujące oferty:</w:t>
      </w:r>
    </w:p>
    <w:p w:rsidR="00E1789E" w:rsidRDefault="00E1789E" w:rsidP="0013454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E1789E" w:rsidRPr="00594F59" w:rsidRDefault="00E1789E" w:rsidP="0013454C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94F59">
        <w:rPr>
          <w:rFonts w:ascii="Times New Roman" w:hAnsi="Times New Roman" w:cs="Times New Roman"/>
          <w:b/>
        </w:rPr>
        <w:t>Część: 1</w:t>
      </w:r>
    </w:p>
    <w:tbl>
      <w:tblPr>
        <w:tblStyle w:val="Tabela-Siatka"/>
        <w:tblpPr w:leftFromText="141" w:rightFromText="141" w:vertAnchor="text" w:horzAnchor="margin" w:tblpY="169"/>
        <w:tblW w:w="8926" w:type="dxa"/>
        <w:tblInd w:w="0" w:type="dxa"/>
        <w:tblLook w:val="04A0" w:firstRow="1" w:lastRow="0" w:firstColumn="1" w:lastColumn="0" w:noHBand="0" w:noVBand="1"/>
      </w:tblPr>
      <w:tblGrid>
        <w:gridCol w:w="877"/>
        <w:gridCol w:w="5922"/>
        <w:gridCol w:w="2127"/>
      </w:tblGrid>
      <w:tr w:rsidR="00E1789E" w:rsidRPr="00E1789E" w:rsidTr="00E1789E">
        <w:trPr>
          <w:trHeight w:val="265"/>
        </w:trPr>
        <w:tc>
          <w:tcPr>
            <w:tcW w:w="877" w:type="dxa"/>
            <w:shd w:val="clear" w:color="auto" w:fill="F2F2F2" w:themeFill="background1" w:themeFillShade="F2"/>
            <w:vAlign w:val="center"/>
            <w:hideMark/>
          </w:tcPr>
          <w:p w:rsidR="008D1467" w:rsidRPr="00E1789E" w:rsidRDefault="008D1467" w:rsidP="00B172B6">
            <w:pPr>
              <w:widowControl w:val="0"/>
              <w:spacing w:line="120" w:lineRule="atLeast"/>
              <w:rPr>
                <w:rFonts w:eastAsia="Calibri"/>
                <w:b/>
                <w:sz w:val="22"/>
                <w:szCs w:val="22"/>
              </w:rPr>
            </w:pPr>
            <w:bookmarkStart w:id="3" w:name="_Hlk83980650"/>
            <w:r w:rsidRPr="00E1789E">
              <w:rPr>
                <w:rFonts w:eastAsia="Calibri"/>
                <w:b/>
                <w:sz w:val="22"/>
                <w:szCs w:val="22"/>
              </w:rPr>
              <w:t>Numer oferty</w:t>
            </w:r>
          </w:p>
        </w:tc>
        <w:tc>
          <w:tcPr>
            <w:tcW w:w="5922" w:type="dxa"/>
            <w:shd w:val="clear" w:color="auto" w:fill="F2F2F2" w:themeFill="background1" w:themeFillShade="F2"/>
            <w:vAlign w:val="center"/>
            <w:hideMark/>
          </w:tcPr>
          <w:p w:rsidR="008D1467" w:rsidRPr="00E1789E" w:rsidRDefault="008D1467" w:rsidP="00B172B6">
            <w:pPr>
              <w:widowControl w:val="0"/>
              <w:spacing w:line="120" w:lineRule="atLeast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E1789E">
              <w:rPr>
                <w:rFonts w:eastAsia="Calibri"/>
                <w:b/>
                <w:sz w:val="22"/>
                <w:szCs w:val="22"/>
              </w:rPr>
              <w:t>Wykonawca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  <w:hideMark/>
          </w:tcPr>
          <w:p w:rsidR="008D1467" w:rsidRPr="00E1789E" w:rsidRDefault="008D1467" w:rsidP="007C6BA0">
            <w:pPr>
              <w:widowControl w:val="0"/>
              <w:spacing w:before="120" w:after="0"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E1789E">
              <w:rPr>
                <w:rFonts w:eastAsia="Calibri"/>
                <w:b/>
                <w:sz w:val="22"/>
                <w:szCs w:val="22"/>
              </w:rPr>
              <w:t>Cena (brutto)</w:t>
            </w:r>
          </w:p>
          <w:p w:rsidR="008D1467" w:rsidRPr="00E1789E" w:rsidRDefault="008D1467" w:rsidP="007C6BA0">
            <w:pPr>
              <w:widowControl w:val="0"/>
              <w:spacing w:after="120"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E1789E">
              <w:rPr>
                <w:rFonts w:eastAsia="Calibri"/>
                <w:b/>
                <w:sz w:val="22"/>
                <w:szCs w:val="22"/>
              </w:rPr>
              <w:t>/PLN/</w:t>
            </w:r>
          </w:p>
        </w:tc>
      </w:tr>
      <w:tr w:rsidR="00E1789E" w:rsidRPr="00E1789E" w:rsidTr="00E1789E">
        <w:trPr>
          <w:trHeight w:val="93"/>
        </w:trPr>
        <w:tc>
          <w:tcPr>
            <w:tcW w:w="877" w:type="dxa"/>
            <w:shd w:val="clear" w:color="auto" w:fill="F2F2F2" w:themeFill="background1" w:themeFillShade="F2"/>
            <w:vAlign w:val="center"/>
          </w:tcPr>
          <w:p w:rsidR="008D1467" w:rsidRPr="00E1789E" w:rsidRDefault="008D1467" w:rsidP="007C6BA0">
            <w:pPr>
              <w:widowControl w:val="0"/>
              <w:spacing w:after="0" w:line="240" w:lineRule="auto"/>
              <w:jc w:val="center"/>
              <w:rPr>
                <w:rFonts w:eastAsia="Calibri"/>
              </w:rPr>
            </w:pPr>
            <w:r w:rsidRPr="00E1789E">
              <w:rPr>
                <w:rFonts w:eastAsia="Calibri"/>
              </w:rPr>
              <w:t>1</w:t>
            </w:r>
          </w:p>
        </w:tc>
        <w:tc>
          <w:tcPr>
            <w:tcW w:w="5922" w:type="dxa"/>
            <w:shd w:val="clear" w:color="auto" w:fill="F2F2F2" w:themeFill="background1" w:themeFillShade="F2"/>
            <w:vAlign w:val="center"/>
          </w:tcPr>
          <w:p w:rsidR="008D1467" w:rsidRPr="00E1789E" w:rsidRDefault="008D1467" w:rsidP="007C6BA0">
            <w:pPr>
              <w:widowControl w:val="0"/>
              <w:spacing w:after="0" w:line="240" w:lineRule="auto"/>
              <w:jc w:val="center"/>
              <w:rPr>
                <w:rFonts w:eastAsia="Calibri"/>
              </w:rPr>
            </w:pPr>
            <w:r w:rsidRPr="00E1789E">
              <w:rPr>
                <w:rFonts w:eastAsia="Calibri"/>
              </w:rPr>
              <w:t>2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8D1467" w:rsidRPr="00E1789E" w:rsidRDefault="008D1467" w:rsidP="007C6BA0">
            <w:pPr>
              <w:widowControl w:val="0"/>
              <w:spacing w:after="0" w:line="240" w:lineRule="auto"/>
              <w:jc w:val="center"/>
              <w:rPr>
                <w:rFonts w:eastAsia="Calibri"/>
              </w:rPr>
            </w:pPr>
            <w:r w:rsidRPr="00E1789E">
              <w:rPr>
                <w:rFonts w:eastAsia="Calibri"/>
              </w:rPr>
              <w:t>3</w:t>
            </w:r>
          </w:p>
        </w:tc>
      </w:tr>
      <w:tr w:rsidR="00E1789E" w:rsidRPr="00E1789E" w:rsidTr="00E1789E">
        <w:trPr>
          <w:trHeight w:val="438"/>
        </w:trPr>
        <w:tc>
          <w:tcPr>
            <w:tcW w:w="877" w:type="dxa"/>
            <w:vAlign w:val="center"/>
            <w:hideMark/>
          </w:tcPr>
          <w:p w:rsidR="008D1467" w:rsidRPr="00E1789E" w:rsidRDefault="008D1467" w:rsidP="00B172B6">
            <w:pPr>
              <w:widowControl w:val="0"/>
              <w:spacing w:line="12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E1789E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5922" w:type="dxa"/>
            <w:vAlign w:val="center"/>
            <w:hideMark/>
          </w:tcPr>
          <w:p w:rsidR="008D1467" w:rsidRPr="00E1789E" w:rsidRDefault="00E1789E" w:rsidP="00B172B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E1789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Eppendorf</w:t>
            </w:r>
            <w:proofErr w:type="spellEnd"/>
            <w:r w:rsidRPr="00E1789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Poland Sp. z o.o.</w:t>
            </w:r>
          </w:p>
          <w:p w:rsidR="008D1467" w:rsidRPr="00E1789E" w:rsidRDefault="00E1789E" w:rsidP="00594F59">
            <w:pPr>
              <w:pStyle w:val="Default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  <w:r w:rsidRPr="00E1789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Al. Jerozolimskie 212</w:t>
            </w:r>
            <w:r w:rsidR="00594F5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</w:t>
            </w:r>
            <w:r w:rsidRPr="00E1789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="008D1467" w:rsidRPr="00E1789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</w:t>
            </w:r>
            <w:r w:rsidRPr="00E1789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2-486 Warszawa</w:t>
            </w:r>
          </w:p>
        </w:tc>
        <w:tc>
          <w:tcPr>
            <w:tcW w:w="2127" w:type="dxa"/>
            <w:vAlign w:val="center"/>
          </w:tcPr>
          <w:p w:rsidR="008D1467" w:rsidRPr="00E1789E" w:rsidRDefault="008D1467" w:rsidP="00821BE3">
            <w:pPr>
              <w:spacing w:after="0"/>
              <w:jc w:val="center"/>
              <w:rPr>
                <w:sz w:val="22"/>
                <w:szCs w:val="22"/>
              </w:rPr>
            </w:pPr>
            <w:r w:rsidRPr="00E1789E">
              <w:rPr>
                <w:sz w:val="22"/>
                <w:szCs w:val="22"/>
              </w:rPr>
              <w:t>1</w:t>
            </w:r>
            <w:r w:rsidR="00E1789E">
              <w:rPr>
                <w:sz w:val="22"/>
                <w:szCs w:val="22"/>
              </w:rPr>
              <w:t>59 977,74</w:t>
            </w:r>
          </w:p>
          <w:p w:rsidR="008D1467" w:rsidRPr="00E1789E" w:rsidRDefault="008D1467" w:rsidP="00821BE3">
            <w:pPr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594F59" w:rsidRPr="00594F59" w:rsidTr="00E1789E">
        <w:trPr>
          <w:trHeight w:val="438"/>
        </w:trPr>
        <w:tc>
          <w:tcPr>
            <w:tcW w:w="877" w:type="dxa"/>
            <w:vAlign w:val="center"/>
          </w:tcPr>
          <w:p w:rsidR="008D1467" w:rsidRPr="00594F59" w:rsidRDefault="008D1467" w:rsidP="00B172B6">
            <w:pPr>
              <w:widowControl w:val="0"/>
              <w:spacing w:line="12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594F59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5922" w:type="dxa"/>
            <w:vAlign w:val="center"/>
          </w:tcPr>
          <w:p w:rsidR="008D1467" w:rsidRPr="00594F59" w:rsidRDefault="002D064C" w:rsidP="00B172B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94F5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Th. </w:t>
            </w:r>
            <w:proofErr w:type="spellStart"/>
            <w:r w:rsidR="00594F59" w:rsidRPr="00594F5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Geyer</w:t>
            </w:r>
            <w:proofErr w:type="spellEnd"/>
            <w:r w:rsidR="00594F59" w:rsidRPr="00594F5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Polska Sp. z o.o.</w:t>
            </w:r>
          </w:p>
          <w:p w:rsidR="008D1467" w:rsidRPr="00594F59" w:rsidRDefault="008D1467" w:rsidP="00B172B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94F5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ul. </w:t>
            </w:r>
            <w:r w:rsidR="00594F59" w:rsidRPr="00594F5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Czeska 22A, 03-902 Warszawa </w:t>
            </w:r>
          </w:p>
        </w:tc>
        <w:tc>
          <w:tcPr>
            <w:tcW w:w="2127" w:type="dxa"/>
            <w:vAlign w:val="center"/>
          </w:tcPr>
          <w:p w:rsidR="008D1467" w:rsidRPr="00594F59" w:rsidRDefault="00594F59" w:rsidP="00821BE3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202 611,75</w:t>
            </w:r>
          </w:p>
        </w:tc>
      </w:tr>
      <w:tr w:rsidR="008D1467" w:rsidRPr="004E5DB6" w:rsidTr="00E1789E">
        <w:trPr>
          <w:trHeight w:val="438"/>
        </w:trPr>
        <w:tc>
          <w:tcPr>
            <w:tcW w:w="877" w:type="dxa"/>
            <w:vAlign w:val="center"/>
          </w:tcPr>
          <w:p w:rsidR="008D1467" w:rsidRPr="00594F59" w:rsidRDefault="008D1467" w:rsidP="00B172B6">
            <w:pPr>
              <w:widowControl w:val="0"/>
              <w:spacing w:line="12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594F59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5922" w:type="dxa"/>
            <w:vAlign w:val="center"/>
          </w:tcPr>
          <w:p w:rsidR="008D1467" w:rsidRPr="00594F59" w:rsidRDefault="00594F59" w:rsidP="00B172B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94F5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WITKO Sp. z o.o. </w:t>
            </w:r>
          </w:p>
          <w:p w:rsidR="008D1467" w:rsidRPr="00594F59" w:rsidRDefault="00594F59" w:rsidP="00B172B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94F5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Al. Piłsudskiego 143, 92-332 Łódź</w:t>
            </w:r>
          </w:p>
        </w:tc>
        <w:tc>
          <w:tcPr>
            <w:tcW w:w="2127" w:type="dxa"/>
            <w:vAlign w:val="center"/>
          </w:tcPr>
          <w:p w:rsidR="008D1467" w:rsidRPr="00594F59" w:rsidRDefault="00594F59" w:rsidP="00821BE3">
            <w:pPr>
              <w:spacing w:after="0"/>
              <w:jc w:val="center"/>
              <w:rPr>
                <w:sz w:val="22"/>
                <w:szCs w:val="22"/>
              </w:rPr>
            </w:pPr>
            <w:r w:rsidRPr="00594F59">
              <w:rPr>
                <w:sz w:val="22"/>
                <w:szCs w:val="22"/>
              </w:rPr>
              <w:t>240 250,98</w:t>
            </w:r>
          </w:p>
        </w:tc>
      </w:tr>
      <w:bookmarkEnd w:id="3"/>
    </w:tbl>
    <w:p w:rsidR="00A8467A" w:rsidRPr="00105DF2" w:rsidRDefault="00A8467A" w:rsidP="00594F59">
      <w:pPr>
        <w:jc w:val="both"/>
        <w:rPr>
          <w:rFonts w:ascii="Times New Roman" w:hAnsi="Times New Roman" w:cs="Times New Roman"/>
        </w:rPr>
      </w:pPr>
    </w:p>
    <w:p w:rsidR="00594F59" w:rsidRPr="00594F59" w:rsidRDefault="00594F59" w:rsidP="00594F59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94F59">
        <w:rPr>
          <w:rFonts w:ascii="Times New Roman" w:hAnsi="Times New Roman" w:cs="Times New Roman"/>
          <w:b/>
        </w:rPr>
        <w:lastRenderedPageBreak/>
        <w:t xml:space="preserve">Część: </w:t>
      </w:r>
      <w:r>
        <w:rPr>
          <w:rFonts w:ascii="Times New Roman" w:hAnsi="Times New Roman" w:cs="Times New Roman"/>
          <w:b/>
        </w:rPr>
        <w:t>2</w:t>
      </w:r>
    </w:p>
    <w:tbl>
      <w:tblPr>
        <w:tblStyle w:val="Tabela-Siatka"/>
        <w:tblpPr w:leftFromText="141" w:rightFromText="141" w:vertAnchor="text" w:horzAnchor="margin" w:tblpY="169"/>
        <w:tblW w:w="8926" w:type="dxa"/>
        <w:tblInd w:w="0" w:type="dxa"/>
        <w:tblLook w:val="04A0" w:firstRow="1" w:lastRow="0" w:firstColumn="1" w:lastColumn="0" w:noHBand="0" w:noVBand="1"/>
      </w:tblPr>
      <w:tblGrid>
        <w:gridCol w:w="877"/>
        <w:gridCol w:w="5922"/>
        <w:gridCol w:w="2127"/>
      </w:tblGrid>
      <w:tr w:rsidR="00594F59" w:rsidRPr="00E1789E" w:rsidTr="001A0D62">
        <w:trPr>
          <w:trHeight w:val="265"/>
        </w:trPr>
        <w:tc>
          <w:tcPr>
            <w:tcW w:w="877" w:type="dxa"/>
            <w:shd w:val="clear" w:color="auto" w:fill="F2F2F2" w:themeFill="background1" w:themeFillShade="F2"/>
            <w:vAlign w:val="center"/>
            <w:hideMark/>
          </w:tcPr>
          <w:p w:rsidR="00594F59" w:rsidRPr="00E1789E" w:rsidRDefault="00594F59" w:rsidP="001A0D62">
            <w:pPr>
              <w:widowControl w:val="0"/>
              <w:spacing w:line="120" w:lineRule="atLeast"/>
              <w:rPr>
                <w:rFonts w:eastAsia="Calibri"/>
                <w:b/>
                <w:sz w:val="22"/>
                <w:szCs w:val="22"/>
              </w:rPr>
            </w:pPr>
            <w:r w:rsidRPr="00E1789E">
              <w:rPr>
                <w:rFonts w:eastAsia="Calibri"/>
                <w:b/>
                <w:sz w:val="22"/>
                <w:szCs w:val="22"/>
              </w:rPr>
              <w:t>Numer oferty</w:t>
            </w:r>
          </w:p>
        </w:tc>
        <w:tc>
          <w:tcPr>
            <w:tcW w:w="5922" w:type="dxa"/>
            <w:shd w:val="clear" w:color="auto" w:fill="F2F2F2" w:themeFill="background1" w:themeFillShade="F2"/>
            <w:vAlign w:val="center"/>
            <w:hideMark/>
          </w:tcPr>
          <w:p w:rsidR="00594F59" w:rsidRPr="00E1789E" w:rsidRDefault="00594F59" w:rsidP="001A0D62">
            <w:pPr>
              <w:widowControl w:val="0"/>
              <w:spacing w:line="120" w:lineRule="atLeast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E1789E">
              <w:rPr>
                <w:rFonts w:eastAsia="Calibri"/>
                <w:b/>
                <w:sz w:val="22"/>
                <w:szCs w:val="22"/>
              </w:rPr>
              <w:t>Wykonawca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  <w:hideMark/>
          </w:tcPr>
          <w:p w:rsidR="00594F59" w:rsidRPr="00E1789E" w:rsidRDefault="00594F59" w:rsidP="001A0D62">
            <w:pPr>
              <w:widowControl w:val="0"/>
              <w:spacing w:before="120" w:after="0"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E1789E">
              <w:rPr>
                <w:rFonts w:eastAsia="Calibri"/>
                <w:b/>
                <w:sz w:val="22"/>
                <w:szCs w:val="22"/>
              </w:rPr>
              <w:t>Cena (brutto)</w:t>
            </w:r>
          </w:p>
          <w:p w:rsidR="00594F59" w:rsidRPr="00E1789E" w:rsidRDefault="00594F59" w:rsidP="001A0D62">
            <w:pPr>
              <w:widowControl w:val="0"/>
              <w:spacing w:after="120"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E1789E">
              <w:rPr>
                <w:rFonts w:eastAsia="Calibri"/>
                <w:b/>
                <w:sz w:val="22"/>
                <w:szCs w:val="22"/>
              </w:rPr>
              <w:t>/PLN/</w:t>
            </w:r>
          </w:p>
        </w:tc>
      </w:tr>
      <w:tr w:rsidR="00594F59" w:rsidRPr="00E1789E" w:rsidTr="001A0D62">
        <w:trPr>
          <w:trHeight w:val="93"/>
        </w:trPr>
        <w:tc>
          <w:tcPr>
            <w:tcW w:w="877" w:type="dxa"/>
            <w:shd w:val="clear" w:color="auto" w:fill="F2F2F2" w:themeFill="background1" w:themeFillShade="F2"/>
            <w:vAlign w:val="center"/>
          </w:tcPr>
          <w:p w:rsidR="00594F59" w:rsidRPr="00E1789E" w:rsidRDefault="00594F59" w:rsidP="001A0D62">
            <w:pPr>
              <w:widowControl w:val="0"/>
              <w:spacing w:after="0" w:line="240" w:lineRule="auto"/>
              <w:jc w:val="center"/>
              <w:rPr>
                <w:rFonts w:eastAsia="Calibri"/>
              </w:rPr>
            </w:pPr>
            <w:r w:rsidRPr="00E1789E">
              <w:rPr>
                <w:rFonts w:eastAsia="Calibri"/>
              </w:rPr>
              <w:t>1</w:t>
            </w:r>
          </w:p>
        </w:tc>
        <w:tc>
          <w:tcPr>
            <w:tcW w:w="5922" w:type="dxa"/>
            <w:shd w:val="clear" w:color="auto" w:fill="F2F2F2" w:themeFill="background1" w:themeFillShade="F2"/>
            <w:vAlign w:val="center"/>
          </w:tcPr>
          <w:p w:rsidR="00594F59" w:rsidRPr="00E1789E" w:rsidRDefault="00594F59" w:rsidP="001A0D62">
            <w:pPr>
              <w:widowControl w:val="0"/>
              <w:spacing w:after="0" w:line="240" w:lineRule="auto"/>
              <w:jc w:val="center"/>
              <w:rPr>
                <w:rFonts w:eastAsia="Calibri"/>
              </w:rPr>
            </w:pPr>
            <w:r w:rsidRPr="00E1789E">
              <w:rPr>
                <w:rFonts w:eastAsia="Calibri"/>
              </w:rPr>
              <w:t>2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594F59" w:rsidRPr="00E1789E" w:rsidRDefault="00594F59" w:rsidP="001A0D62">
            <w:pPr>
              <w:widowControl w:val="0"/>
              <w:spacing w:after="0" w:line="240" w:lineRule="auto"/>
              <w:jc w:val="center"/>
              <w:rPr>
                <w:rFonts w:eastAsia="Calibri"/>
              </w:rPr>
            </w:pPr>
            <w:r w:rsidRPr="00E1789E">
              <w:rPr>
                <w:rFonts w:eastAsia="Calibri"/>
              </w:rPr>
              <w:t>3</w:t>
            </w:r>
          </w:p>
        </w:tc>
      </w:tr>
      <w:tr w:rsidR="00594F59" w:rsidRPr="00E1789E" w:rsidTr="001A0D62">
        <w:trPr>
          <w:trHeight w:val="438"/>
        </w:trPr>
        <w:tc>
          <w:tcPr>
            <w:tcW w:w="877" w:type="dxa"/>
            <w:vAlign w:val="center"/>
            <w:hideMark/>
          </w:tcPr>
          <w:p w:rsidR="00594F59" w:rsidRPr="00E1789E" w:rsidRDefault="00594F59" w:rsidP="001A0D62">
            <w:pPr>
              <w:widowControl w:val="0"/>
              <w:spacing w:line="12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E1789E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5922" w:type="dxa"/>
            <w:vAlign w:val="center"/>
            <w:hideMark/>
          </w:tcPr>
          <w:p w:rsidR="00594F59" w:rsidRPr="00E1789E" w:rsidRDefault="00594F59" w:rsidP="001A0D62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E1789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Eppendorf</w:t>
            </w:r>
            <w:proofErr w:type="spellEnd"/>
            <w:r w:rsidRPr="00E1789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Poland Sp. z o.o.</w:t>
            </w:r>
          </w:p>
          <w:p w:rsidR="00594F59" w:rsidRPr="00E1789E" w:rsidRDefault="00594F59" w:rsidP="001A0D62">
            <w:pPr>
              <w:pStyle w:val="Default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  <w:r w:rsidRPr="00E1789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Al. Jerozolimskie 212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</w:t>
            </w:r>
            <w:r w:rsidRPr="00E1789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02-486 Warszawa</w:t>
            </w:r>
          </w:p>
        </w:tc>
        <w:tc>
          <w:tcPr>
            <w:tcW w:w="2127" w:type="dxa"/>
            <w:vAlign w:val="center"/>
          </w:tcPr>
          <w:p w:rsidR="00594F59" w:rsidRPr="00E1789E" w:rsidRDefault="00594F59" w:rsidP="001A0D62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4 474,25</w:t>
            </w:r>
          </w:p>
          <w:p w:rsidR="00594F59" w:rsidRPr="00E1789E" w:rsidRDefault="00594F59" w:rsidP="001A0D62">
            <w:pPr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594F59" w:rsidRPr="00594F59" w:rsidTr="001A0D62">
        <w:trPr>
          <w:trHeight w:val="438"/>
        </w:trPr>
        <w:tc>
          <w:tcPr>
            <w:tcW w:w="877" w:type="dxa"/>
            <w:vAlign w:val="center"/>
          </w:tcPr>
          <w:p w:rsidR="00594F59" w:rsidRPr="00594F59" w:rsidRDefault="00594F59" w:rsidP="001A0D62">
            <w:pPr>
              <w:widowControl w:val="0"/>
              <w:spacing w:line="12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594F59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5922" w:type="dxa"/>
            <w:vAlign w:val="center"/>
          </w:tcPr>
          <w:p w:rsidR="00594F59" w:rsidRPr="00594F59" w:rsidRDefault="00594F59" w:rsidP="001A0D62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94F5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Th. </w:t>
            </w:r>
            <w:proofErr w:type="spellStart"/>
            <w:r w:rsidRPr="00594F5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Geyer</w:t>
            </w:r>
            <w:proofErr w:type="spellEnd"/>
            <w:r w:rsidRPr="00594F5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Polska Sp. z o.o.</w:t>
            </w:r>
          </w:p>
          <w:p w:rsidR="00594F59" w:rsidRPr="00594F59" w:rsidRDefault="00594F59" w:rsidP="001A0D62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94F5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ul. Czeska 22A, 03-902 Warszawa </w:t>
            </w:r>
          </w:p>
        </w:tc>
        <w:tc>
          <w:tcPr>
            <w:tcW w:w="2127" w:type="dxa"/>
            <w:vAlign w:val="center"/>
          </w:tcPr>
          <w:p w:rsidR="00594F59" w:rsidRPr="00594F59" w:rsidRDefault="00594F59" w:rsidP="001A0D62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4 920,00</w:t>
            </w:r>
          </w:p>
        </w:tc>
      </w:tr>
    </w:tbl>
    <w:p w:rsidR="00594F59" w:rsidRDefault="00594F59" w:rsidP="00594F59">
      <w:pPr>
        <w:spacing w:after="0" w:line="360" w:lineRule="auto"/>
        <w:jc w:val="both"/>
        <w:rPr>
          <w:rFonts w:ascii="Times New Roman" w:eastAsia="Times New Roman" w:hAnsi="Times New Roman" w:cs="Times New Roman"/>
          <w:i/>
        </w:rPr>
      </w:pPr>
    </w:p>
    <w:p w:rsidR="00594F59" w:rsidRDefault="00594F59" w:rsidP="00594F59">
      <w:pPr>
        <w:spacing w:after="0" w:line="360" w:lineRule="auto"/>
        <w:jc w:val="both"/>
        <w:rPr>
          <w:rFonts w:ascii="Times New Roman" w:eastAsia="Times New Roman" w:hAnsi="Times New Roman" w:cs="Times New Roman"/>
          <w:i/>
        </w:rPr>
      </w:pPr>
    </w:p>
    <w:p w:rsidR="00A8467A" w:rsidRPr="0013454C" w:rsidRDefault="00A8467A" w:rsidP="00A8467A">
      <w:pPr>
        <w:spacing w:after="0" w:line="360" w:lineRule="auto"/>
        <w:ind w:left="4956" w:firstLine="708"/>
        <w:rPr>
          <w:rFonts w:ascii="Times New Roman" w:eastAsia="Times New Roman" w:hAnsi="Times New Roman" w:cs="Times New Roman"/>
          <w:i/>
        </w:rPr>
      </w:pPr>
      <w:r w:rsidRPr="0013454C">
        <w:rPr>
          <w:rFonts w:ascii="Times New Roman" w:eastAsia="Times New Roman" w:hAnsi="Times New Roman" w:cs="Times New Roman"/>
          <w:i/>
        </w:rPr>
        <w:t>W imieniu Zamawiającego</w:t>
      </w:r>
    </w:p>
    <w:p w:rsidR="00A8467A" w:rsidRPr="0013454C" w:rsidRDefault="00A8467A" w:rsidP="00A8467A">
      <w:pPr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  <w:r w:rsidRPr="0013454C">
        <w:rPr>
          <w:rFonts w:ascii="Times New Roman" w:eastAsia="Times New Roman" w:hAnsi="Times New Roman" w:cs="Times New Roman"/>
        </w:rPr>
        <w:t>Pełnomocnik Rektora ds. zamówień publicznych</w:t>
      </w:r>
    </w:p>
    <w:p w:rsidR="00A8467A" w:rsidRPr="0013454C" w:rsidRDefault="00A8467A" w:rsidP="0013454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</w:rPr>
      </w:pPr>
    </w:p>
    <w:p w:rsidR="00FF298B" w:rsidRPr="0013454C" w:rsidRDefault="00A8467A" w:rsidP="00A8467A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  <w:r w:rsidRPr="0013454C">
        <w:rPr>
          <w:rFonts w:ascii="Times New Roman" w:eastAsia="Times New Roman" w:hAnsi="Times New Roman" w:cs="Times New Roman"/>
        </w:rPr>
        <w:t>mgr Piotr Skubera</w:t>
      </w:r>
    </w:p>
    <w:sectPr w:rsidR="00FF298B" w:rsidRPr="0013454C" w:rsidSect="00CC24C2">
      <w:headerReference w:type="default" r:id="rId8"/>
      <w:headerReference w:type="first" r:id="rId9"/>
      <w:footerReference w:type="first" r:id="rId10"/>
      <w:pgSz w:w="11906" w:h="16838"/>
      <w:pgMar w:top="3378" w:right="1417" w:bottom="1417" w:left="1417" w:header="0" w:footer="3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1580" w:rsidRDefault="00391580" w:rsidP="00A8467A">
      <w:pPr>
        <w:spacing w:after="0" w:line="240" w:lineRule="auto"/>
      </w:pPr>
      <w:r>
        <w:separator/>
      </w:r>
    </w:p>
  </w:endnote>
  <w:endnote w:type="continuationSeparator" w:id="0">
    <w:p w:rsidR="00391580" w:rsidRDefault="00391580" w:rsidP="00A84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FPKEP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mo">
    <w:altName w:val="Calibri"/>
    <w:charset w:val="EE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24C2" w:rsidRDefault="00CC24C2" w:rsidP="00CC24C2">
    <w:pPr>
      <w:spacing w:after="0" w:line="240" w:lineRule="auto"/>
      <w:rPr>
        <w:rFonts w:ascii="Arimo" w:eastAsia="Arial" w:hAnsi="Arimo" w:cs="Arimo"/>
        <w:sz w:val="16"/>
        <w:szCs w:val="16"/>
      </w:rPr>
    </w:pPr>
  </w:p>
  <w:p w:rsidR="00CC24C2" w:rsidRPr="00CC24C2" w:rsidRDefault="00CC24C2" w:rsidP="00CC24C2">
    <w:pPr>
      <w:spacing w:after="0" w:line="240" w:lineRule="auto"/>
      <w:ind w:left="708" w:firstLine="708"/>
      <w:rPr>
        <w:rFonts w:ascii="Arimo" w:eastAsia="Arial" w:hAnsi="Arimo" w:cs="Arimo"/>
        <w:sz w:val="16"/>
        <w:szCs w:val="16"/>
      </w:rPr>
    </w:pPr>
    <w:r>
      <w:rPr>
        <w:rFonts w:ascii="Arimo" w:eastAsia="Arial" w:hAnsi="Arimo" w:cs="Arimo"/>
        <w:sz w:val="16"/>
        <w:szCs w:val="16"/>
      </w:rPr>
      <w:t xml:space="preserve">          </w:t>
    </w:r>
    <w:r w:rsidRPr="00CC24C2">
      <w:rPr>
        <w:rFonts w:ascii="Arimo" w:eastAsia="Arial" w:hAnsi="Arimo" w:cs="Arimo"/>
        <w:sz w:val="16"/>
        <w:szCs w:val="16"/>
      </w:rPr>
      <w:t>ul. Krakowskie Przedmieście 26/28, 00-927 Warszawa</w:t>
    </w:r>
  </w:p>
  <w:p w:rsidR="00CC24C2" w:rsidRPr="00CC24C2" w:rsidRDefault="00CC24C2" w:rsidP="00CC24C2">
    <w:pPr>
      <w:spacing w:after="0" w:line="240" w:lineRule="auto"/>
      <w:ind w:left="1416"/>
      <w:rPr>
        <w:rFonts w:ascii="Arimo" w:hAnsi="Arimo" w:cs="Arimo"/>
        <w:sz w:val="16"/>
        <w:szCs w:val="16"/>
      </w:rPr>
    </w:pPr>
  </w:p>
  <w:p w:rsidR="00E64897" w:rsidRPr="00CC24C2" w:rsidRDefault="00EB2883" w:rsidP="00CC24C2">
    <w:pPr>
      <w:tabs>
        <w:tab w:val="left" w:pos="5882"/>
      </w:tabs>
      <w:spacing w:after="0" w:line="240" w:lineRule="auto"/>
      <w:rPr>
        <w:rFonts w:ascii="Arimo" w:eastAsia="Arial" w:hAnsi="Arimo" w:cs="Arimo"/>
        <w:sz w:val="16"/>
        <w:szCs w:val="16"/>
      </w:rPr>
    </w:pPr>
    <w:r>
      <w:rPr>
        <w:rFonts w:ascii="Arimo" w:eastAsia="Arial" w:hAnsi="Arimo" w:cs="Arimo"/>
        <w:sz w:val="16"/>
        <w:szCs w:val="16"/>
      </w:rPr>
      <w:t>U7</w:t>
    </w:r>
    <w:r w:rsidR="00CC24C2" w:rsidRPr="00CC24C2">
      <w:rPr>
        <w:rFonts w:ascii="Arimo" w:eastAsia="Arial" w:hAnsi="Arimo" w:cs="Arimo"/>
        <w:sz w:val="16"/>
        <w:szCs w:val="16"/>
      </w:rPr>
      <w:t>-Informacj</w:t>
    </w:r>
    <w:r>
      <w:rPr>
        <w:rFonts w:ascii="Arimo" w:eastAsia="Arial" w:hAnsi="Arimo" w:cs="Arimo"/>
        <w:sz w:val="16"/>
        <w:szCs w:val="16"/>
      </w:rPr>
      <w:t>e</w:t>
    </w:r>
    <w:r w:rsidR="00CC24C2" w:rsidRPr="00CC24C2">
      <w:rPr>
        <w:rFonts w:ascii="Arimo" w:eastAsia="Arial" w:hAnsi="Arimo" w:cs="Arimo"/>
        <w:sz w:val="16"/>
        <w:szCs w:val="16"/>
      </w:rPr>
      <w:t xml:space="preserve"> art. 222 ust. </w:t>
    </w:r>
    <w:r>
      <w:rPr>
        <w:rFonts w:ascii="Arimo" w:eastAsia="Arial" w:hAnsi="Arimo" w:cs="Arimo"/>
        <w:sz w:val="16"/>
        <w:szCs w:val="16"/>
      </w:rPr>
      <w:t>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1580" w:rsidRDefault="00391580" w:rsidP="00A8467A">
      <w:pPr>
        <w:spacing w:after="0" w:line="240" w:lineRule="auto"/>
      </w:pPr>
      <w:r>
        <w:separator/>
      </w:r>
    </w:p>
  </w:footnote>
  <w:footnote w:type="continuationSeparator" w:id="0">
    <w:p w:rsidR="00391580" w:rsidRDefault="00391580" w:rsidP="00A846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6A39" w:rsidRDefault="00391580" w:rsidP="000C6A39">
    <w:pPr>
      <w:pStyle w:val="Nagwek"/>
      <w:ind w:left="-141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4897" w:rsidRDefault="00A8467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0CC04C96" wp14:editId="4846DD4D">
          <wp:simplePos x="0" y="0"/>
          <wp:positionH relativeFrom="page">
            <wp:align>left</wp:align>
          </wp:positionH>
          <wp:positionV relativeFrom="paragraph">
            <wp:posOffset>-51758</wp:posOffset>
          </wp:positionV>
          <wp:extent cx="7565991" cy="10692000"/>
          <wp:effectExtent l="0" t="0" r="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gólnouniwersytecki_papi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991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67A"/>
    <w:rsid w:val="00105DF2"/>
    <w:rsid w:val="0013454C"/>
    <w:rsid w:val="002D064C"/>
    <w:rsid w:val="00311971"/>
    <w:rsid w:val="0035055D"/>
    <w:rsid w:val="003602FE"/>
    <w:rsid w:val="00391580"/>
    <w:rsid w:val="00400CB6"/>
    <w:rsid w:val="004A622E"/>
    <w:rsid w:val="004D1356"/>
    <w:rsid w:val="004E5DB6"/>
    <w:rsid w:val="005077DB"/>
    <w:rsid w:val="00594F59"/>
    <w:rsid w:val="007C6BA0"/>
    <w:rsid w:val="00802D94"/>
    <w:rsid w:val="00821BE3"/>
    <w:rsid w:val="008B04E3"/>
    <w:rsid w:val="008B3B01"/>
    <w:rsid w:val="008D1467"/>
    <w:rsid w:val="00A82AB3"/>
    <w:rsid w:val="00A8467A"/>
    <w:rsid w:val="00AE476C"/>
    <w:rsid w:val="00CC24C2"/>
    <w:rsid w:val="00CD2B69"/>
    <w:rsid w:val="00D02622"/>
    <w:rsid w:val="00D15987"/>
    <w:rsid w:val="00D310F3"/>
    <w:rsid w:val="00DB4699"/>
    <w:rsid w:val="00E10A46"/>
    <w:rsid w:val="00E1789E"/>
    <w:rsid w:val="00EB2883"/>
    <w:rsid w:val="00F528C5"/>
    <w:rsid w:val="00FA3E91"/>
    <w:rsid w:val="00FF2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142777"/>
  <w15:chartTrackingRefBased/>
  <w15:docId w15:val="{2DFF6B60-CBE1-4944-8D03-139EF6D04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8467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46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467A"/>
  </w:style>
  <w:style w:type="paragraph" w:styleId="Stopka">
    <w:name w:val="footer"/>
    <w:basedOn w:val="Normalny"/>
    <w:link w:val="StopkaZnak"/>
    <w:uiPriority w:val="99"/>
    <w:unhideWhenUsed/>
    <w:rsid w:val="00A846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467A"/>
  </w:style>
  <w:style w:type="paragraph" w:customStyle="1" w:styleId="Default">
    <w:name w:val="Default"/>
    <w:uiPriority w:val="99"/>
    <w:semiHidden/>
    <w:rsid w:val="00A8467A"/>
    <w:pPr>
      <w:widowControl w:val="0"/>
      <w:autoSpaceDE w:val="0"/>
      <w:autoSpaceDN w:val="0"/>
      <w:adjustRightInd w:val="0"/>
      <w:spacing w:after="0" w:line="240" w:lineRule="auto"/>
    </w:pPr>
    <w:rPr>
      <w:rFonts w:ascii="DFPKEP+TimesNewRoman" w:eastAsia="Times New Roman" w:hAnsi="DFPKEP+TimesNewRoman" w:cs="DFPKEP+TimesNew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846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3F5357-7F65-4F06-B992-EB188B513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206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Galińska</dc:creator>
  <cp:keywords/>
  <dc:description/>
  <cp:lastModifiedBy>Agnieszka Giers-Dzięgielewska</cp:lastModifiedBy>
  <cp:revision>9</cp:revision>
  <dcterms:created xsi:type="dcterms:W3CDTF">2023-02-02T07:28:00Z</dcterms:created>
  <dcterms:modified xsi:type="dcterms:W3CDTF">2023-02-06T14:45:00Z</dcterms:modified>
</cp:coreProperties>
</file>